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27A0A021" w14:textId="77777777" w:rsidR="00B60ED3" w:rsidRPr="00610E85" w:rsidRDefault="00B60ED3" w:rsidP="00B60ED3">
      <w:pPr>
        <w:pStyle w:val="Stopka"/>
        <w:jc w:val="center"/>
        <w:rPr>
          <w:rFonts w:ascii="Arial" w:hAnsi="Arial"/>
          <w:b/>
          <w:bCs/>
          <w:sz w:val="20"/>
          <w:szCs w:val="20"/>
        </w:rPr>
      </w:pPr>
      <w:r w:rsidRPr="00610E85">
        <w:rPr>
          <w:rFonts w:ascii="Arial" w:hAnsi="Arial"/>
          <w:b/>
          <w:bCs/>
          <w:sz w:val="20"/>
          <w:szCs w:val="20"/>
        </w:rPr>
        <w:t>dla zadania inwestycyjnego pn.</w:t>
      </w:r>
    </w:p>
    <w:p w14:paraId="582BCE14" w14:textId="52323225" w:rsidR="00B60ED3" w:rsidRPr="00CB0AA6" w:rsidRDefault="00B60ED3" w:rsidP="00B60ED3">
      <w:pPr>
        <w:pStyle w:val="Stopka"/>
        <w:jc w:val="center"/>
        <w:rPr>
          <w:rFonts w:ascii="Arial" w:hAnsi="Arial"/>
          <w:b/>
          <w:bCs/>
          <w:sz w:val="20"/>
          <w:szCs w:val="20"/>
        </w:rPr>
      </w:pPr>
      <w:bookmarkStart w:id="0" w:name="_Hlk129607638"/>
      <w:r w:rsidRPr="00610E85">
        <w:rPr>
          <w:rFonts w:ascii="Arial" w:hAnsi="Arial"/>
          <w:b/>
          <w:bCs/>
          <w:sz w:val="20"/>
          <w:szCs w:val="20"/>
        </w:rPr>
        <w:t>„</w:t>
      </w:r>
      <w:r w:rsidR="00FE126C" w:rsidRPr="00FE126C">
        <w:rPr>
          <w:rFonts w:ascii="Arial" w:hAnsi="Arial"/>
          <w:b/>
          <w:bCs/>
          <w:sz w:val="20"/>
          <w:szCs w:val="20"/>
        </w:rPr>
        <w:t>Poprawa bezpieczeństwa na skrzyżowaniu DW nr 224 z ul. Świerkową i Wiejską w Grzybnie poprzez budowę zatok autobusowych, wyspy spowalniającej, przejścia sugerowanego oraz oświetlenia</w:t>
      </w:r>
      <w:r w:rsidRPr="00610E85">
        <w:rPr>
          <w:rFonts w:ascii="Arial" w:hAnsi="Arial"/>
          <w:b/>
          <w:bCs/>
          <w:sz w:val="20"/>
          <w:szCs w:val="20"/>
        </w:rPr>
        <w:t>"</w:t>
      </w:r>
    </w:p>
    <w:bookmarkEnd w:id="0"/>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19927024" w:rsidR="00F6181D" w:rsidRDefault="009936DB">
      <w:pPr>
        <w:pStyle w:val="Nagwek1"/>
        <w:spacing w:line="243" w:lineRule="exact"/>
        <w:ind w:left="697" w:right="1051" w:firstLine="0"/>
        <w:jc w:val="center"/>
      </w:pPr>
      <w:bookmarkStart w:id="1" w:name="_Toc118446748"/>
      <w:r>
        <w:t>D.</w:t>
      </w:r>
      <w:bookmarkEnd w:id="1"/>
      <w:r w:rsidR="00E66679">
        <w:t>05.01.04a</w:t>
      </w:r>
    </w:p>
    <w:p w14:paraId="2FB1A5DB" w14:textId="77777777" w:rsidR="00F6181D" w:rsidRDefault="00F6181D">
      <w:pPr>
        <w:pStyle w:val="Tekstpodstawowy"/>
        <w:spacing w:before="11"/>
        <w:ind w:left="0"/>
        <w:jc w:val="left"/>
        <w:rPr>
          <w:b/>
          <w:sz w:val="19"/>
        </w:rPr>
      </w:pPr>
    </w:p>
    <w:p w14:paraId="4D349F65" w14:textId="29DE816B" w:rsidR="00F6181D" w:rsidRDefault="004F7827">
      <w:pPr>
        <w:ind w:left="692" w:right="1051"/>
        <w:jc w:val="center"/>
        <w:rPr>
          <w:b/>
          <w:sz w:val="20"/>
        </w:rPr>
      </w:pPr>
      <w:r>
        <w:rPr>
          <w:b/>
          <w:sz w:val="20"/>
        </w:rPr>
        <w:t>WARSTWA ŚCIER</w:t>
      </w:r>
      <w:r w:rsidR="0000347B">
        <w:rPr>
          <w:b/>
          <w:sz w:val="20"/>
        </w:rPr>
        <w:t>ALNA Z BETONU ASFALTOWEGO KR 1-4</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rsidP="00B60ED3">
      <w:pPr>
        <w:sectPr w:rsidR="00F6181D">
          <w:type w:val="continuous"/>
          <w:pgSz w:w="11910" w:h="16840"/>
          <w:pgMar w:top="1440" w:right="500" w:bottom="280" w:left="1000" w:header="708" w:footer="708" w:gutter="0"/>
          <w:cols w:space="708"/>
        </w:sectPr>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73CAD298" w14:textId="1101CA48" w:rsidR="00BE6D78" w:rsidRPr="00BE6D78" w:rsidRDefault="00BE6D78" w:rsidP="00FE7BC0">
          <w:pPr>
            <w:pStyle w:val="Spistreci1"/>
            <w:tabs>
              <w:tab w:val="right" w:leader="dot" w:pos="9781"/>
            </w:tabs>
            <w:ind w:right="629"/>
            <w:rPr>
              <w:rFonts w:eastAsiaTheme="minorEastAsia"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p>
        <w:p w14:paraId="46FDF9BE" w14:textId="77777777" w:rsidR="00BE6D78" w:rsidRPr="00BE6D78" w:rsidRDefault="00FE126C" w:rsidP="00FE7BC0">
          <w:pPr>
            <w:pStyle w:val="Spistreci1"/>
            <w:tabs>
              <w:tab w:val="left" w:pos="716"/>
              <w:tab w:val="right" w:leader="dot" w:pos="9781"/>
            </w:tabs>
            <w:ind w:right="629"/>
            <w:rPr>
              <w:rFonts w:eastAsiaTheme="minorEastAsia" w:cstheme="minorBidi"/>
              <w:noProof/>
              <w:sz w:val="22"/>
              <w:szCs w:val="22"/>
              <w:lang w:eastAsia="pl-PL"/>
            </w:rPr>
          </w:pPr>
          <w:hyperlink w:anchor="_Toc118446749" w:history="1">
            <w:r w:rsidR="00BE6D78" w:rsidRPr="00BE6D78">
              <w:rPr>
                <w:rStyle w:val="Hipercze"/>
                <w:noProof/>
                <w:spacing w:val="-1"/>
                <w:w w:val="99"/>
              </w:rPr>
              <w:t>1.</w:t>
            </w:r>
            <w:r w:rsidR="00BE6D78" w:rsidRPr="00BE6D78">
              <w:rPr>
                <w:rFonts w:eastAsiaTheme="minorEastAsia" w:cstheme="minorBidi"/>
                <w:noProof/>
                <w:sz w:val="22"/>
                <w:szCs w:val="22"/>
                <w:lang w:eastAsia="pl-PL"/>
              </w:rPr>
              <w:tab/>
            </w:r>
            <w:r w:rsidR="00BE6D78" w:rsidRPr="00BE6D78">
              <w:rPr>
                <w:rStyle w:val="Hipercze"/>
                <w:noProof/>
              </w:rPr>
              <w:t>WSTĘP</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_Toc118446749 \h </w:instrText>
            </w:r>
            <w:r w:rsidR="00BE6D78" w:rsidRPr="00BE6D78">
              <w:rPr>
                <w:noProof/>
                <w:webHidden/>
              </w:rPr>
            </w:r>
            <w:r w:rsidR="00BE6D78" w:rsidRPr="00BE6D78">
              <w:rPr>
                <w:noProof/>
                <w:webHidden/>
              </w:rPr>
              <w:fldChar w:fldCharType="separate"/>
            </w:r>
            <w:r w:rsidR="00B849D2">
              <w:rPr>
                <w:noProof/>
                <w:webHidden/>
              </w:rPr>
              <w:t>4</w:t>
            </w:r>
            <w:r w:rsidR="00BE6D78" w:rsidRPr="00BE6D78">
              <w:rPr>
                <w:noProof/>
                <w:webHidden/>
              </w:rPr>
              <w:fldChar w:fldCharType="end"/>
            </w:r>
          </w:hyperlink>
        </w:p>
        <w:p w14:paraId="3978C3EB" w14:textId="77777777" w:rsidR="00BE6D78" w:rsidRPr="00BE6D78" w:rsidRDefault="00FE126C" w:rsidP="00FE7BC0">
          <w:pPr>
            <w:pStyle w:val="Spistreci1"/>
            <w:tabs>
              <w:tab w:val="left" w:pos="716"/>
              <w:tab w:val="right" w:leader="dot" w:pos="9781"/>
            </w:tabs>
            <w:ind w:right="629"/>
            <w:rPr>
              <w:rFonts w:eastAsiaTheme="minorEastAsia" w:cstheme="minorBidi"/>
              <w:noProof/>
              <w:sz w:val="22"/>
              <w:szCs w:val="22"/>
              <w:lang w:eastAsia="pl-PL"/>
            </w:rPr>
          </w:pPr>
          <w:hyperlink w:anchor="_Toc118446761" w:history="1">
            <w:r w:rsidR="00BE6D78" w:rsidRPr="00BE6D78">
              <w:rPr>
                <w:rStyle w:val="Hipercze"/>
                <w:noProof/>
                <w:spacing w:val="-1"/>
                <w:w w:val="99"/>
              </w:rPr>
              <w:t>2.</w:t>
            </w:r>
            <w:r w:rsidR="00BE6D78" w:rsidRPr="00BE6D78">
              <w:rPr>
                <w:rFonts w:eastAsiaTheme="minorEastAsia" w:cstheme="minorBidi"/>
                <w:noProof/>
                <w:sz w:val="22"/>
                <w:szCs w:val="22"/>
                <w:lang w:eastAsia="pl-PL"/>
              </w:rPr>
              <w:tab/>
            </w:r>
            <w:r w:rsidR="00BE6D78" w:rsidRPr="00BE6D78">
              <w:rPr>
                <w:rStyle w:val="Hipercze"/>
                <w:noProof/>
              </w:rPr>
              <w:t>MATERIAŁY</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_Toc118446761 \h </w:instrText>
            </w:r>
            <w:r w:rsidR="00BE6D78" w:rsidRPr="00BE6D78">
              <w:rPr>
                <w:noProof/>
                <w:webHidden/>
              </w:rPr>
            </w:r>
            <w:r w:rsidR="00BE6D78" w:rsidRPr="00BE6D78">
              <w:rPr>
                <w:noProof/>
                <w:webHidden/>
              </w:rPr>
              <w:fldChar w:fldCharType="separate"/>
            </w:r>
            <w:r w:rsidR="00B849D2">
              <w:rPr>
                <w:noProof/>
                <w:webHidden/>
              </w:rPr>
              <w:t>4</w:t>
            </w:r>
            <w:r w:rsidR="00BE6D78" w:rsidRPr="00BE6D78">
              <w:rPr>
                <w:noProof/>
                <w:webHidden/>
              </w:rPr>
              <w:fldChar w:fldCharType="end"/>
            </w:r>
          </w:hyperlink>
        </w:p>
        <w:p w14:paraId="0D973CCA" w14:textId="77777777" w:rsidR="00BE6D78" w:rsidRPr="00BE6D78" w:rsidRDefault="00FE126C" w:rsidP="00FE7BC0">
          <w:pPr>
            <w:pStyle w:val="Spistreci1"/>
            <w:tabs>
              <w:tab w:val="left" w:pos="716"/>
              <w:tab w:val="right" w:leader="dot" w:pos="9781"/>
            </w:tabs>
            <w:ind w:right="629"/>
            <w:rPr>
              <w:rFonts w:eastAsiaTheme="minorEastAsia" w:cstheme="minorBidi"/>
              <w:noProof/>
              <w:sz w:val="22"/>
              <w:szCs w:val="22"/>
              <w:lang w:eastAsia="pl-PL"/>
            </w:rPr>
          </w:pPr>
          <w:hyperlink w:anchor="_Toc118446765" w:history="1">
            <w:r w:rsidR="00BE6D78" w:rsidRPr="00BE6D78">
              <w:rPr>
                <w:rStyle w:val="Hipercze"/>
                <w:noProof/>
                <w:spacing w:val="-1"/>
                <w:w w:val="99"/>
              </w:rPr>
              <w:t>3.</w:t>
            </w:r>
            <w:r w:rsidR="00BE6D78" w:rsidRPr="00BE6D78">
              <w:rPr>
                <w:rFonts w:eastAsiaTheme="minorEastAsia" w:cstheme="minorBidi"/>
                <w:noProof/>
                <w:sz w:val="22"/>
                <w:szCs w:val="22"/>
                <w:lang w:eastAsia="pl-PL"/>
              </w:rPr>
              <w:tab/>
            </w:r>
            <w:r w:rsidR="00BE6D78" w:rsidRPr="00BE6D78">
              <w:rPr>
                <w:rStyle w:val="Hipercze"/>
                <w:noProof/>
              </w:rPr>
              <w:t>SPRZĘT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_Toc118446765 \h </w:instrText>
            </w:r>
            <w:r w:rsidR="00BE6D78" w:rsidRPr="00BE6D78">
              <w:rPr>
                <w:noProof/>
                <w:webHidden/>
              </w:rPr>
            </w:r>
            <w:r w:rsidR="00BE6D78" w:rsidRPr="00BE6D78">
              <w:rPr>
                <w:noProof/>
                <w:webHidden/>
              </w:rPr>
              <w:fldChar w:fldCharType="separate"/>
            </w:r>
            <w:r w:rsidR="00B849D2">
              <w:rPr>
                <w:noProof/>
                <w:webHidden/>
              </w:rPr>
              <w:t>10</w:t>
            </w:r>
            <w:r w:rsidR="00BE6D78" w:rsidRPr="00BE6D78">
              <w:rPr>
                <w:noProof/>
                <w:webHidden/>
              </w:rPr>
              <w:fldChar w:fldCharType="end"/>
            </w:r>
          </w:hyperlink>
        </w:p>
        <w:p w14:paraId="7E03B9B1" w14:textId="77777777" w:rsidR="00BE6D78" w:rsidRPr="00BE6D78" w:rsidRDefault="00FE126C" w:rsidP="00FE7BC0">
          <w:pPr>
            <w:pStyle w:val="Spistreci1"/>
            <w:tabs>
              <w:tab w:val="left" w:pos="716"/>
              <w:tab w:val="right" w:leader="dot" w:pos="9781"/>
            </w:tabs>
            <w:ind w:right="629"/>
            <w:rPr>
              <w:rFonts w:eastAsiaTheme="minorEastAsia" w:cstheme="minorBidi"/>
              <w:noProof/>
              <w:sz w:val="22"/>
              <w:szCs w:val="22"/>
              <w:lang w:eastAsia="pl-PL"/>
            </w:rPr>
          </w:pPr>
          <w:hyperlink w:anchor="_Toc118446766" w:history="1">
            <w:r w:rsidR="00BE6D78" w:rsidRPr="00BE6D78">
              <w:rPr>
                <w:rStyle w:val="Hipercze"/>
                <w:noProof/>
                <w:spacing w:val="-1"/>
                <w:w w:val="99"/>
              </w:rPr>
              <w:t>4.</w:t>
            </w:r>
            <w:r w:rsidR="00BE6D78" w:rsidRPr="00BE6D78">
              <w:rPr>
                <w:rFonts w:eastAsiaTheme="minorEastAsia" w:cstheme="minorBidi"/>
                <w:noProof/>
                <w:sz w:val="22"/>
                <w:szCs w:val="22"/>
                <w:lang w:eastAsia="pl-PL"/>
              </w:rPr>
              <w:tab/>
            </w:r>
            <w:r w:rsidR="00BE6D78" w:rsidRPr="00BE6D78">
              <w:rPr>
                <w:rStyle w:val="Hipercze"/>
                <w:noProof/>
              </w:rPr>
              <w:t>TRANSPORT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_Toc118446766 \h </w:instrText>
            </w:r>
            <w:r w:rsidR="00BE6D78" w:rsidRPr="00BE6D78">
              <w:rPr>
                <w:noProof/>
                <w:webHidden/>
              </w:rPr>
            </w:r>
            <w:r w:rsidR="00BE6D78" w:rsidRPr="00BE6D78">
              <w:rPr>
                <w:noProof/>
                <w:webHidden/>
              </w:rPr>
              <w:fldChar w:fldCharType="separate"/>
            </w:r>
            <w:r w:rsidR="00B849D2">
              <w:rPr>
                <w:noProof/>
                <w:webHidden/>
              </w:rPr>
              <w:t>10</w:t>
            </w:r>
            <w:r w:rsidR="00BE6D78" w:rsidRPr="00BE6D78">
              <w:rPr>
                <w:noProof/>
                <w:webHidden/>
              </w:rPr>
              <w:fldChar w:fldCharType="end"/>
            </w:r>
          </w:hyperlink>
        </w:p>
        <w:p w14:paraId="6FF7B0DC" w14:textId="77777777" w:rsidR="00BE6D78" w:rsidRPr="00BE6D78" w:rsidRDefault="00FE126C" w:rsidP="00FE7BC0">
          <w:pPr>
            <w:pStyle w:val="Spistreci1"/>
            <w:tabs>
              <w:tab w:val="left" w:pos="716"/>
              <w:tab w:val="right" w:leader="dot" w:pos="9781"/>
            </w:tabs>
            <w:ind w:right="629"/>
            <w:rPr>
              <w:rFonts w:eastAsiaTheme="minorEastAsia" w:cstheme="minorBidi"/>
              <w:noProof/>
              <w:sz w:val="22"/>
              <w:szCs w:val="22"/>
              <w:lang w:eastAsia="pl-PL"/>
            </w:rPr>
          </w:pPr>
          <w:hyperlink w:anchor="_Toc118446767" w:history="1">
            <w:r w:rsidR="00BE6D78" w:rsidRPr="00BE6D78">
              <w:rPr>
                <w:rStyle w:val="Hipercze"/>
                <w:noProof/>
                <w:spacing w:val="-1"/>
                <w:w w:val="99"/>
              </w:rPr>
              <w:t>5.</w:t>
            </w:r>
            <w:r w:rsidR="00BE6D78" w:rsidRPr="00BE6D78">
              <w:rPr>
                <w:rFonts w:eastAsiaTheme="minorEastAsia" w:cstheme="minorBidi"/>
                <w:noProof/>
                <w:sz w:val="22"/>
                <w:szCs w:val="22"/>
                <w:lang w:eastAsia="pl-PL"/>
              </w:rPr>
              <w:tab/>
            </w:r>
            <w:r w:rsidR="00BE6D78" w:rsidRPr="00BE6D78">
              <w:rPr>
                <w:rStyle w:val="Hipercze"/>
                <w:noProof/>
              </w:rPr>
              <w:t>WYKONANIE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_Toc118446767 \h </w:instrText>
            </w:r>
            <w:r w:rsidR="00BE6D78" w:rsidRPr="00BE6D78">
              <w:rPr>
                <w:noProof/>
                <w:webHidden/>
              </w:rPr>
            </w:r>
            <w:r w:rsidR="00BE6D78" w:rsidRPr="00BE6D78">
              <w:rPr>
                <w:noProof/>
                <w:webHidden/>
              </w:rPr>
              <w:fldChar w:fldCharType="separate"/>
            </w:r>
            <w:r w:rsidR="00B849D2">
              <w:rPr>
                <w:noProof/>
                <w:webHidden/>
              </w:rPr>
              <w:t>11</w:t>
            </w:r>
            <w:r w:rsidR="00BE6D78" w:rsidRPr="00BE6D78">
              <w:rPr>
                <w:noProof/>
                <w:webHidden/>
              </w:rPr>
              <w:fldChar w:fldCharType="end"/>
            </w:r>
          </w:hyperlink>
        </w:p>
        <w:p w14:paraId="0C48E7FA" w14:textId="77777777" w:rsidR="00BE6D78" w:rsidRPr="00BE6D78" w:rsidRDefault="00FE126C" w:rsidP="00FE7BC0">
          <w:pPr>
            <w:pStyle w:val="Spistreci1"/>
            <w:tabs>
              <w:tab w:val="left" w:pos="716"/>
              <w:tab w:val="right" w:leader="dot" w:pos="9781"/>
            </w:tabs>
            <w:ind w:right="629"/>
            <w:rPr>
              <w:rFonts w:eastAsiaTheme="minorEastAsia" w:cstheme="minorBidi"/>
              <w:noProof/>
              <w:sz w:val="22"/>
              <w:szCs w:val="22"/>
              <w:lang w:eastAsia="pl-PL"/>
            </w:rPr>
          </w:pPr>
          <w:hyperlink w:anchor="_Toc118446768" w:history="1">
            <w:r w:rsidR="00BE6D78" w:rsidRPr="00BE6D78">
              <w:rPr>
                <w:rStyle w:val="Hipercze"/>
                <w:noProof/>
                <w:spacing w:val="-1"/>
                <w:w w:val="99"/>
              </w:rPr>
              <w:t>6.</w:t>
            </w:r>
            <w:r w:rsidR="00BE6D78" w:rsidRPr="00BE6D78">
              <w:rPr>
                <w:rFonts w:eastAsiaTheme="minorEastAsia" w:cstheme="minorBidi"/>
                <w:noProof/>
                <w:sz w:val="22"/>
                <w:szCs w:val="22"/>
                <w:lang w:eastAsia="pl-PL"/>
              </w:rPr>
              <w:tab/>
            </w:r>
            <w:r w:rsidR="00BE6D78" w:rsidRPr="00BE6D78">
              <w:rPr>
                <w:rStyle w:val="Hipercze"/>
                <w:noProof/>
              </w:rPr>
              <w:t>KONTROLA JAKOŚCI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_Toc118446768 \h </w:instrText>
            </w:r>
            <w:r w:rsidR="00BE6D78" w:rsidRPr="00BE6D78">
              <w:rPr>
                <w:noProof/>
                <w:webHidden/>
              </w:rPr>
            </w:r>
            <w:r w:rsidR="00BE6D78" w:rsidRPr="00BE6D78">
              <w:rPr>
                <w:noProof/>
                <w:webHidden/>
              </w:rPr>
              <w:fldChar w:fldCharType="separate"/>
            </w:r>
            <w:r w:rsidR="00B849D2">
              <w:rPr>
                <w:noProof/>
                <w:webHidden/>
              </w:rPr>
              <w:t>15</w:t>
            </w:r>
            <w:r w:rsidR="00BE6D78" w:rsidRPr="00BE6D78">
              <w:rPr>
                <w:noProof/>
                <w:webHidden/>
              </w:rPr>
              <w:fldChar w:fldCharType="end"/>
            </w:r>
          </w:hyperlink>
        </w:p>
        <w:p w14:paraId="63F825A1" w14:textId="77777777" w:rsidR="00BE6D78" w:rsidRPr="00BE6D78" w:rsidRDefault="00FE126C" w:rsidP="00FE7BC0">
          <w:pPr>
            <w:pStyle w:val="Spistreci1"/>
            <w:tabs>
              <w:tab w:val="left" w:pos="716"/>
              <w:tab w:val="right" w:leader="dot" w:pos="9781"/>
            </w:tabs>
            <w:ind w:right="629"/>
            <w:rPr>
              <w:rFonts w:eastAsiaTheme="minorEastAsia" w:cstheme="minorBidi"/>
              <w:noProof/>
              <w:sz w:val="22"/>
              <w:szCs w:val="22"/>
              <w:lang w:eastAsia="pl-PL"/>
            </w:rPr>
          </w:pPr>
          <w:hyperlink w:anchor="_Toc118446769" w:history="1">
            <w:r w:rsidR="00BE6D78" w:rsidRPr="00BE6D78">
              <w:rPr>
                <w:rStyle w:val="Hipercze"/>
                <w:noProof/>
                <w:spacing w:val="-1"/>
                <w:w w:val="99"/>
              </w:rPr>
              <w:t>7.</w:t>
            </w:r>
            <w:r w:rsidR="00BE6D78" w:rsidRPr="00BE6D78">
              <w:rPr>
                <w:rFonts w:eastAsiaTheme="minorEastAsia" w:cstheme="minorBidi"/>
                <w:noProof/>
                <w:sz w:val="22"/>
                <w:szCs w:val="22"/>
                <w:lang w:eastAsia="pl-PL"/>
              </w:rPr>
              <w:tab/>
            </w:r>
            <w:r w:rsidR="00BE6D78" w:rsidRPr="00BE6D78">
              <w:rPr>
                <w:rStyle w:val="Hipercze"/>
                <w:noProof/>
              </w:rPr>
              <w:t>OBMIAR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_Toc118446769 \h </w:instrText>
            </w:r>
            <w:r w:rsidR="00BE6D78" w:rsidRPr="00BE6D78">
              <w:rPr>
                <w:noProof/>
                <w:webHidden/>
              </w:rPr>
            </w:r>
            <w:r w:rsidR="00BE6D78" w:rsidRPr="00BE6D78">
              <w:rPr>
                <w:noProof/>
                <w:webHidden/>
              </w:rPr>
              <w:fldChar w:fldCharType="separate"/>
            </w:r>
            <w:r w:rsidR="00B849D2">
              <w:rPr>
                <w:noProof/>
                <w:webHidden/>
              </w:rPr>
              <w:t>15</w:t>
            </w:r>
            <w:r w:rsidR="00BE6D78" w:rsidRPr="00BE6D78">
              <w:rPr>
                <w:noProof/>
                <w:webHidden/>
              </w:rPr>
              <w:fldChar w:fldCharType="end"/>
            </w:r>
          </w:hyperlink>
        </w:p>
        <w:p w14:paraId="41C87A17" w14:textId="77777777" w:rsidR="00BE6D78" w:rsidRPr="00BE6D78" w:rsidRDefault="00FE126C" w:rsidP="00FE7BC0">
          <w:pPr>
            <w:pStyle w:val="Spistreci1"/>
            <w:tabs>
              <w:tab w:val="left" w:pos="716"/>
              <w:tab w:val="right" w:leader="dot" w:pos="9781"/>
            </w:tabs>
            <w:ind w:right="629"/>
            <w:rPr>
              <w:rFonts w:eastAsiaTheme="minorEastAsia" w:cstheme="minorBidi"/>
              <w:noProof/>
              <w:sz w:val="22"/>
              <w:szCs w:val="22"/>
              <w:lang w:eastAsia="pl-PL"/>
            </w:rPr>
          </w:pPr>
          <w:hyperlink w:anchor="_Toc118446770" w:history="1">
            <w:r w:rsidR="00BE6D78" w:rsidRPr="00BE6D78">
              <w:rPr>
                <w:rStyle w:val="Hipercze"/>
                <w:noProof/>
                <w:spacing w:val="-1"/>
                <w:w w:val="99"/>
              </w:rPr>
              <w:t>8.</w:t>
            </w:r>
            <w:r w:rsidR="00BE6D78" w:rsidRPr="00BE6D78">
              <w:rPr>
                <w:rFonts w:eastAsiaTheme="minorEastAsia" w:cstheme="minorBidi"/>
                <w:noProof/>
                <w:sz w:val="22"/>
                <w:szCs w:val="22"/>
                <w:lang w:eastAsia="pl-PL"/>
              </w:rPr>
              <w:tab/>
            </w:r>
            <w:r w:rsidR="00BE6D78" w:rsidRPr="00BE6D78">
              <w:rPr>
                <w:rStyle w:val="Hipercze"/>
                <w:noProof/>
              </w:rPr>
              <w:t>ODBIÓR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_Toc118446770 \h </w:instrText>
            </w:r>
            <w:r w:rsidR="00BE6D78" w:rsidRPr="00BE6D78">
              <w:rPr>
                <w:noProof/>
                <w:webHidden/>
              </w:rPr>
            </w:r>
            <w:r w:rsidR="00BE6D78" w:rsidRPr="00BE6D78">
              <w:rPr>
                <w:noProof/>
                <w:webHidden/>
              </w:rPr>
              <w:fldChar w:fldCharType="separate"/>
            </w:r>
            <w:r w:rsidR="00B849D2">
              <w:rPr>
                <w:noProof/>
                <w:webHidden/>
              </w:rPr>
              <w:t>28</w:t>
            </w:r>
            <w:r w:rsidR="00BE6D78" w:rsidRPr="00BE6D78">
              <w:rPr>
                <w:noProof/>
                <w:webHidden/>
              </w:rPr>
              <w:fldChar w:fldCharType="end"/>
            </w:r>
          </w:hyperlink>
        </w:p>
        <w:p w14:paraId="43008DB6" w14:textId="77777777" w:rsidR="00BE6D78" w:rsidRPr="00BE6D78" w:rsidRDefault="00FE126C" w:rsidP="00FE7BC0">
          <w:pPr>
            <w:pStyle w:val="Spistreci1"/>
            <w:tabs>
              <w:tab w:val="left" w:pos="716"/>
              <w:tab w:val="right" w:leader="dot" w:pos="9781"/>
            </w:tabs>
            <w:ind w:right="629"/>
            <w:rPr>
              <w:rFonts w:eastAsiaTheme="minorEastAsia" w:cstheme="minorBidi"/>
              <w:noProof/>
              <w:sz w:val="22"/>
              <w:szCs w:val="22"/>
              <w:lang w:eastAsia="pl-PL"/>
            </w:rPr>
          </w:pPr>
          <w:hyperlink w:anchor="_Toc118446771" w:history="1">
            <w:r w:rsidR="00BE6D78" w:rsidRPr="00BE6D78">
              <w:rPr>
                <w:rStyle w:val="Hipercze"/>
                <w:noProof/>
                <w:spacing w:val="-1"/>
                <w:w w:val="99"/>
              </w:rPr>
              <w:t>9.</w:t>
            </w:r>
            <w:r w:rsidR="00BE6D78" w:rsidRPr="00BE6D78">
              <w:rPr>
                <w:rFonts w:eastAsiaTheme="minorEastAsia" w:cstheme="minorBidi"/>
                <w:noProof/>
                <w:sz w:val="22"/>
                <w:szCs w:val="22"/>
                <w:lang w:eastAsia="pl-PL"/>
              </w:rPr>
              <w:tab/>
            </w:r>
            <w:r w:rsidR="00BE6D78" w:rsidRPr="00BE6D78">
              <w:rPr>
                <w:rStyle w:val="Hipercze"/>
                <w:noProof/>
              </w:rPr>
              <w:t>PODSTAWA PŁATNOŚCI</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_Toc118446771 \h </w:instrText>
            </w:r>
            <w:r w:rsidR="00BE6D78" w:rsidRPr="00BE6D78">
              <w:rPr>
                <w:noProof/>
                <w:webHidden/>
              </w:rPr>
            </w:r>
            <w:r w:rsidR="00BE6D78" w:rsidRPr="00BE6D78">
              <w:rPr>
                <w:noProof/>
                <w:webHidden/>
              </w:rPr>
              <w:fldChar w:fldCharType="separate"/>
            </w:r>
            <w:r w:rsidR="00B849D2">
              <w:rPr>
                <w:noProof/>
                <w:webHidden/>
              </w:rPr>
              <w:t>29</w:t>
            </w:r>
            <w:r w:rsidR="00BE6D78" w:rsidRPr="00BE6D78">
              <w:rPr>
                <w:noProof/>
                <w:webHidden/>
              </w:rPr>
              <w:fldChar w:fldCharType="end"/>
            </w:r>
          </w:hyperlink>
        </w:p>
        <w:p w14:paraId="0749524B" w14:textId="77777777" w:rsidR="00BE6D78" w:rsidRPr="00BE6D78" w:rsidRDefault="00FE126C" w:rsidP="00FE7BC0">
          <w:pPr>
            <w:pStyle w:val="Spistreci1"/>
            <w:tabs>
              <w:tab w:val="left" w:pos="1158"/>
              <w:tab w:val="right" w:leader="dot" w:pos="9781"/>
            </w:tabs>
            <w:ind w:right="629"/>
            <w:rPr>
              <w:rFonts w:eastAsiaTheme="minorEastAsia" w:cstheme="minorBidi"/>
              <w:noProof/>
              <w:sz w:val="22"/>
              <w:szCs w:val="22"/>
              <w:lang w:eastAsia="pl-PL"/>
            </w:rPr>
          </w:pPr>
          <w:hyperlink w:anchor="_Toc118446772" w:history="1">
            <w:r w:rsidR="00BE6D78" w:rsidRPr="00BE6D78">
              <w:rPr>
                <w:rStyle w:val="Hipercze"/>
                <w:noProof/>
                <w:spacing w:val="-1"/>
                <w:w w:val="99"/>
              </w:rPr>
              <w:t>10.</w:t>
            </w:r>
            <w:r w:rsidR="00BE6D78" w:rsidRPr="00BE6D78">
              <w:rPr>
                <w:rFonts w:eastAsiaTheme="minorEastAsia" w:cstheme="minorBidi"/>
                <w:noProof/>
                <w:sz w:val="22"/>
                <w:szCs w:val="22"/>
                <w:lang w:eastAsia="pl-PL"/>
              </w:rPr>
              <w:tab/>
            </w:r>
            <w:r w:rsidR="00BE6D78" w:rsidRPr="00BE6D78">
              <w:rPr>
                <w:rStyle w:val="Hipercze"/>
                <w:noProof/>
              </w:rPr>
              <w:t>PRZEPISY ZWIĄZANE</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_Toc118446772 \h </w:instrText>
            </w:r>
            <w:r w:rsidR="00BE6D78" w:rsidRPr="00BE6D78">
              <w:rPr>
                <w:noProof/>
                <w:webHidden/>
              </w:rPr>
            </w:r>
            <w:r w:rsidR="00BE6D78" w:rsidRPr="00BE6D78">
              <w:rPr>
                <w:noProof/>
                <w:webHidden/>
              </w:rPr>
              <w:fldChar w:fldCharType="separate"/>
            </w:r>
            <w:r w:rsidR="00B849D2">
              <w:rPr>
                <w:noProof/>
                <w:webHidden/>
              </w:rPr>
              <w:t>29</w:t>
            </w:r>
            <w:r w:rsidR="00BE6D78" w:rsidRPr="00BE6D78">
              <w:rPr>
                <w:noProof/>
                <w:webHidden/>
              </w:rPr>
              <w:fldChar w:fldCharType="end"/>
            </w:r>
          </w:hyperlink>
        </w:p>
        <w:p w14:paraId="7A43A261" w14:textId="70827E56" w:rsidR="00BE6D78" w:rsidRDefault="00BE6D78" w:rsidP="00FE7BC0">
          <w:pPr>
            <w:tabs>
              <w:tab w:val="right" w:leader="dot" w:pos="9781"/>
            </w:tabs>
            <w:ind w:right="629"/>
          </w:pPr>
          <w:r w:rsidRPr="00BE6D78">
            <w:rPr>
              <w:b/>
              <w:bCs/>
            </w:rPr>
            <w:fldChar w:fldCharType="end"/>
          </w:r>
        </w:p>
      </w:sdtContent>
    </w:sdt>
    <w:p w14:paraId="127EE709" w14:textId="77777777" w:rsidR="00F6181D" w:rsidRDefault="00F6181D" w:rsidP="00FE7BC0">
      <w:pPr>
        <w:tabs>
          <w:tab w:val="right" w:leader="dot" w:pos="9781"/>
        </w:tabs>
        <w:ind w:right="629"/>
        <w:sectPr w:rsidR="00F6181D">
          <w:type w:val="continuous"/>
          <w:pgSz w:w="11910" w:h="16840"/>
          <w:pgMar w:top="1331" w:right="500" w:bottom="1608" w:left="1000" w:header="708" w:footer="708" w:gutter="0"/>
          <w:cols w:space="708"/>
        </w:sectPr>
      </w:pPr>
    </w:p>
    <w:p w14:paraId="2971FBCB" w14:textId="77777777" w:rsidR="00F6181D" w:rsidRDefault="00F0173A" w:rsidP="00FE7BC0">
      <w:pPr>
        <w:pStyle w:val="Nagwek1"/>
        <w:numPr>
          <w:ilvl w:val="0"/>
          <w:numId w:val="1"/>
        </w:numPr>
        <w:tabs>
          <w:tab w:val="left" w:pos="284"/>
        </w:tabs>
        <w:spacing w:before="89"/>
        <w:ind w:left="284" w:right="-569" w:hanging="9"/>
      </w:pPr>
      <w:bookmarkStart w:id="2" w:name="_Toc118446749"/>
      <w:r>
        <w:lastRenderedPageBreak/>
        <w:t>WSTĘP</w:t>
      </w:r>
      <w:bookmarkEnd w:id="2"/>
    </w:p>
    <w:p w14:paraId="14D56514" w14:textId="77777777" w:rsidR="00F6181D" w:rsidRDefault="00F0173A" w:rsidP="00FE7BC0">
      <w:pPr>
        <w:pStyle w:val="Nagwek1"/>
        <w:numPr>
          <w:ilvl w:val="1"/>
          <w:numId w:val="1"/>
        </w:numPr>
        <w:tabs>
          <w:tab w:val="left" w:pos="284"/>
        </w:tabs>
        <w:spacing w:before="156"/>
        <w:ind w:left="284" w:right="-569" w:hanging="9"/>
      </w:pPr>
      <w:bookmarkStart w:id="3" w:name="_Toc118446750"/>
      <w:r>
        <w:t>Nazwa</w:t>
      </w:r>
      <w:r>
        <w:rPr>
          <w:spacing w:val="-2"/>
        </w:rPr>
        <w:t xml:space="preserve"> </w:t>
      </w:r>
      <w:r>
        <w:t>zadania</w:t>
      </w:r>
      <w:bookmarkEnd w:id="3"/>
    </w:p>
    <w:p w14:paraId="0BBF6768" w14:textId="5DDDCB8A" w:rsidR="00B60ED3" w:rsidRPr="00B60ED3" w:rsidRDefault="00B60ED3" w:rsidP="00B60ED3">
      <w:pPr>
        <w:pStyle w:val="Nagwek1"/>
        <w:tabs>
          <w:tab w:val="left" w:pos="284"/>
        </w:tabs>
        <w:spacing w:before="156"/>
        <w:ind w:left="275" w:right="-569" w:firstLine="0"/>
      </w:pPr>
      <w:bookmarkStart w:id="4" w:name="_Toc118446751"/>
      <w:r w:rsidRPr="00B60ED3">
        <w:rPr>
          <w:b w:val="0"/>
          <w:bCs w:val="0"/>
          <w:szCs w:val="22"/>
        </w:rPr>
        <w:t>„</w:t>
      </w:r>
      <w:r w:rsidR="00FE126C" w:rsidRPr="00FE126C">
        <w:rPr>
          <w:b w:val="0"/>
          <w:bCs w:val="0"/>
          <w:szCs w:val="22"/>
        </w:rPr>
        <w:t>Poprawa bezpieczeństwa na skrzyżowaniu DW nr 224 z ul. Świerkową i Wiejską w Grzybnie poprzez budowę zatok autobusowych, wyspy spowalniającej, przejścia sugerowanego oraz oświetlenia</w:t>
      </w:r>
      <w:r w:rsidRPr="00B60ED3">
        <w:rPr>
          <w:b w:val="0"/>
          <w:bCs w:val="0"/>
          <w:szCs w:val="22"/>
        </w:rPr>
        <w:t>"</w:t>
      </w:r>
    </w:p>
    <w:p w14:paraId="077A3549" w14:textId="47C28043" w:rsidR="00F6181D" w:rsidRDefault="00F0173A" w:rsidP="00FE7BC0">
      <w:pPr>
        <w:pStyle w:val="Nagwek1"/>
        <w:numPr>
          <w:ilvl w:val="1"/>
          <w:numId w:val="1"/>
        </w:numPr>
        <w:tabs>
          <w:tab w:val="left" w:pos="284"/>
        </w:tabs>
        <w:spacing w:before="156"/>
        <w:ind w:left="284" w:right="-569" w:hanging="9"/>
      </w:pPr>
      <w:r>
        <w:t>Przedmiot</w:t>
      </w:r>
      <w:r>
        <w:rPr>
          <w:spacing w:val="-2"/>
        </w:rPr>
        <w:t xml:space="preserve"> </w:t>
      </w:r>
      <w:r w:rsidR="009B463F">
        <w:t>SST</w:t>
      </w:r>
      <w:bookmarkEnd w:id="4"/>
    </w:p>
    <w:p w14:paraId="765AD88E" w14:textId="0C89C019" w:rsidR="00F6181D" w:rsidRDefault="00F0173A" w:rsidP="00FE7BC0">
      <w:pPr>
        <w:pStyle w:val="Tekstpodstawowy"/>
        <w:tabs>
          <w:tab w:val="left" w:pos="284"/>
          <w:tab w:val="left" w:pos="9639"/>
        </w:tabs>
        <w:spacing w:before="157" w:line="276" w:lineRule="auto"/>
        <w:ind w:left="284" w:right="-569" w:hanging="9"/>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FE7BC0">
        <w:t xml:space="preserve">są </w:t>
      </w:r>
      <w:r w:rsidR="009B463F">
        <w:t xml:space="preserve">szczegółowe wymagania dotyczące wykonania i odbioru robót związanych z </w:t>
      </w:r>
      <w:r w:rsidR="00824B32">
        <w:t xml:space="preserve">wykonaniem </w:t>
      </w:r>
      <w:r w:rsidR="004F7827">
        <w:t>warstwy ścier</w:t>
      </w:r>
      <w:r w:rsidR="0000347B">
        <w:t>alnej z betonu asfaltowego KR1-4</w:t>
      </w:r>
      <w:r w:rsidR="004F7827">
        <w:t>.</w:t>
      </w:r>
    </w:p>
    <w:p w14:paraId="1632B1C8" w14:textId="77777777" w:rsidR="00F6181D" w:rsidRDefault="00F0173A" w:rsidP="00FE7BC0">
      <w:pPr>
        <w:pStyle w:val="Nagwek1"/>
        <w:numPr>
          <w:ilvl w:val="1"/>
          <w:numId w:val="1"/>
        </w:numPr>
        <w:tabs>
          <w:tab w:val="left" w:pos="284"/>
        </w:tabs>
        <w:spacing w:before="121"/>
        <w:ind w:left="284" w:right="-569" w:hanging="9"/>
      </w:pPr>
      <w:bookmarkStart w:id="5" w:name="_Toc118446752"/>
      <w:r>
        <w:t xml:space="preserve">Zakres stosowania </w:t>
      </w:r>
      <w:r w:rsidR="009B463F">
        <w:t>SST</w:t>
      </w:r>
      <w:bookmarkEnd w:id="5"/>
    </w:p>
    <w:p w14:paraId="31DAF23D" w14:textId="77777777" w:rsidR="009B463F" w:rsidRDefault="009B463F" w:rsidP="00FE7BC0">
      <w:pPr>
        <w:pStyle w:val="Tekstpodstawowy"/>
        <w:tabs>
          <w:tab w:val="left" w:pos="284"/>
        </w:tabs>
        <w:spacing w:before="155" w:line="276" w:lineRule="auto"/>
        <w:ind w:left="284" w:right="-569" w:hanging="9"/>
      </w:pPr>
      <w:r>
        <w:t xml:space="preserve">SST jest stosowany jako dokument przetargowy i kontraktowy przy zlecaniu i realizacji robót na drogach wojewódzkich. </w:t>
      </w:r>
    </w:p>
    <w:p w14:paraId="378BEAEC" w14:textId="77777777" w:rsidR="00F6181D" w:rsidRDefault="009B463F" w:rsidP="00FE7BC0">
      <w:pPr>
        <w:pStyle w:val="Nagwek1"/>
        <w:numPr>
          <w:ilvl w:val="1"/>
          <w:numId w:val="1"/>
        </w:numPr>
        <w:tabs>
          <w:tab w:val="left" w:pos="284"/>
        </w:tabs>
        <w:spacing w:before="121" w:after="240"/>
        <w:ind w:left="284" w:right="-569" w:hanging="9"/>
        <w:jc w:val="both"/>
      </w:pPr>
      <w:bookmarkStart w:id="6" w:name="_Toc118446753"/>
      <w:r>
        <w:t>Zakres robót objętych SST</w:t>
      </w:r>
      <w:bookmarkEnd w:id="6"/>
      <w:r>
        <w:t xml:space="preserve"> </w:t>
      </w:r>
    </w:p>
    <w:p w14:paraId="7FEA79A8" w14:textId="20B84B16" w:rsidR="00824B32" w:rsidRPr="00F22D9D" w:rsidRDefault="00824B32" w:rsidP="00FE7BC0">
      <w:pPr>
        <w:tabs>
          <w:tab w:val="left" w:pos="284"/>
        </w:tabs>
        <w:ind w:left="284" w:right="-569" w:hanging="9"/>
        <w:jc w:val="both"/>
        <w:rPr>
          <w:sz w:val="20"/>
          <w:szCs w:val="20"/>
        </w:rPr>
      </w:pPr>
      <w:bookmarkStart w:id="7" w:name="_Toc118446759"/>
      <w:r w:rsidRPr="00F22D9D">
        <w:rPr>
          <w:sz w:val="20"/>
          <w:szCs w:val="20"/>
        </w:rPr>
        <w:t xml:space="preserve">Ustalenia zawarte w niniejszej specyfikacji dotyczą zasad prowadzenia robót związanych z wykonaniem i odbiorem nawierzchni (warstwy ścieralnej) z </w:t>
      </w:r>
      <w:r w:rsidR="0000347B">
        <w:rPr>
          <w:sz w:val="20"/>
          <w:szCs w:val="20"/>
        </w:rPr>
        <w:t>betonu asfaltowego KR1-KR4</w:t>
      </w:r>
      <w:r w:rsidR="004F7827">
        <w:rPr>
          <w:sz w:val="20"/>
          <w:szCs w:val="20"/>
        </w:rPr>
        <w:t xml:space="preserve">. </w:t>
      </w:r>
    </w:p>
    <w:p w14:paraId="1655FF09" w14:textId="77777777" w:rsidR="00F6181D" w:rsidRPr="00F22D9D" w:rsidRDefault="00F0173A" w:rsidP="00FE7BC0">
      <w:pPr>
        <w:pStyle w:val="Nagwek1"/>
        <w:numPr>
          <w:ilvl w:val="1"/>
          <w:numId w:val="1"/>
        </w:numPr>
        <w:tabs>
          <w:tab w:val="left" w:pos="284"/>
        </w:tabs>
        <w:spacing w:before="156"/>
        <w:ind w:left="284" w:right="-569" w:hanging="9"/>
        <w:jc w:val="both"/>
      </w:pPr>
      <w:r w:rsidRPr="00F22D9D">
        <w:t>Określenia</w:t>
      </w:r>
      <w:r w:rsidRPr="00F22D9D">
        <w:rPr>
          <w:spacing w:val="-2"/>
        </w:rPr>
        <w:t xml:space="preserve"> </w:t>
      </w:r>
      <w:r w:rsidRPr="00F22D9D">
        <w:t>podstawowe</w:t>
      </w:r>
      <w:bookmarkEnd w:id="7"/>
    </w:p>
    <w:p w14:paraId="4F7D4568" w14:textId="5CE4B113" w:rsidR="00CB0844" w:rsidRPr="00A378A6" w:rsidRDefault="004F7827" w:rsidP="00FE7BC0">
      <w:pPr>
        <w:tabs>
          <w:tab w:val="left" w:pos="284"/>
        </w:tabs>
        <w:spacing w:before="119"/>
        <w:ind w:left="284" w:right="-569" w:hanging="9"/>
        <w:jc w:val="both"/>
        <w:rPr>
          <w:sz w:val="20"/>
          <w:szCs w:val="20"/>
        </w:rPr>
      </w:pPr>
      <w:r>
        <w:rPr>
          <w:sz w:val="20"/>
          <w:szCs w:val="20"/>
        </w:rPr>
        <w:t>O</w:t>
      </w:r>
      <w:r w:rsidR="00CB0844" w:rsidRPr="00A378A6">
        <w:rPr>
          <w:sz w:val="20"/>
          <w:szCs w:val="20"/>
        </w:rPr>
        <w:t>kreślenia podstawowe są zgodne z obowiązującymi, odpowiednimi polskimi normami i z definicjami podanymi w SST D-M-00.00.00 „Wymagania ogólne” pkt 1.5.</w:t>
      </w:r>
    </w:p>
    <w:p w14:paraId="13DC9501" w14:textId="6A440682" w:rsidR="00F6181D" w:rsidRPr="00F22D9D" w:rsidRDefault="00811008" w:rsidP="00FE7BC0">
      <w:pPr>
        <w:pStyle w:val="Nagwek1"/>
        <w:numPr>
          <w:ilvl w:val="1"/>
          <w:numId w:val="1"/>
        </w:numPr>
        <w:tabs>
          <w:tab w:val="left" w:pos="284"/>
        </w:tabs>
        <w:spacing w:before="121"/>
        <w:ind w:left="284" w:right="-569" w:hanging="9"/>
        <w:jc w:val="both"/>
      </w:pPr>
      <w:bookmarkStart w:id="8" w:name="_Toc118446760"/>
      <w:r w:rsidRPr="00F22D9D">
        <w:t>Szczegółowe</w:t>
      </w:r>
      <w:r w:rsidR="00F0173A" w:rsidRPr="00F22D9D">
        <w:t xml:space="preserve"> wymagania dotyczące</w:t>
      </w:r>
      <w:r w:rsidR="00F0173A" w:rsidRPr="00F22D9D">
        <w:rPr>
          <w:spacing w:val="2"/>
        </w:rPr>
        <w:t xml:space="preserve"> </w:t>
      </w:r>
      <w:r w:rsidR="00F0173A" w:rsidRPr="00F22D9D">
        <w:t>robót</w:t>
      </w:r>
      <w:bookmarkEnd w:id="8"/>
    </w:p>
    <w:p w14:paraId="104D0243" w14:textId="66793B5E" w:rsidR="00F6181D" w:rsidRPr="00F22D9D" w:rsidRDefault="00811008" w:rsidP="00FE7BC0">
      <w:pPr>
        <w:pStyle w:val="Tekstpodstawowy"/>
        <w:tabs>
          <w:tab w:val="left" w:pos="284"/>
        </w:tabs>
        <w:spacing w:before="155"/>
        <w:ind w:left="284" w:right="-569" w:hanging="9"/>
      </w:pPr>
      <w:r w:rsidRPr="00F22D9D">
        <w:t xml:space="preserve">Szczegółowe </w:t>
      </w:r>
      <w:r w:rsidR="00CB0844" w:rsidRPr="00F22D9D">
        <w:t>wymagania dotyczące robót podano w SST D-M-00.00.00 „Wymagania ogólne” pkt 1.6.</w:t>
      </w:r>
    </w:p>
    <w:p w14:paraId="755C6EF9" w14:textId="77777777" w:rsidR="00F6181D" w:rsidRPr="00F22D9D" w:rsidRDefault="00F6181D" w:rsidP="00FE7BC0">
      <w:pPr>
        <w:pStyle w:val="Tekstpodstawowy"/>
        <w:tabs>
          <w:tab w:val="left" w:pos="284"/>
        </w:tabs>
        <w:spacing w:before="10"/>
        <w:ind w:left="284" w:right="-569" w:hanging="9"/>
      </w:pPr>
    </w:p>
    <w:p w14:paraId="655E1DDF" w14:textId="177BDCBE" w:rsidR="00F6181D" w:rsidRPr="00F22D9D" w:rsidRDefault="00F0173A" w:rsidP="00FE7BC0">
      <w:pPr>
        <w:pStyle w:val="Nagwek1"/>
        <w:numPr>
          <w:ilvl w:val="0"/>
          <w:numId w:val="1"/>
        </w:numPr>
        <w:tabs>
          <w:tab w:val="left" w:pos="284"/>
        </w:tabs>
        <w:spacing w:after="240"/>
        <w:ind w:left="284" w:right="-569" w:hanging="9"/>
        <w:jc w:val="both"/>
      </w:pPr>
      <w:bookmarkStart w:id="9" w:name="_Toc118446761"/>
      <w:r w:rsidRPr="00F22D9D">
        <w:t>MATERIAŁY</w:t>
      </w:r>
      <w:bookmarkEnd w:id="9"/>
    </w:p>
    <w:p w14:paraId="660D7435" w14:textId="77777777" w:rsidR="00A70C5F" w:rsidRDefault="004F7827" w:rsidP="00FE7BC0">
      <w:pPr>
        <w:pStyle w:val="StylIwony"/>
        <w:tabs>
          <w:tab w:val="left" w:pos="284"/>
        </w:tabs>
        <w:spacing w:before="0" w:after="0"/>
        <w:ind w:left="284" w:right="-569" w:hanging="9"/>
        <w:rPr>
          <w:rFonts w:ascii="Verdana" w:hAnsi="Verdana"/>
          <w:color w:val="000000" w:themeColor="text1"/>
          <w:sz w:val="20"/>
        </w:rPr>
      </w:pPr>
      <w:r>
        <w:rPr>
          <w:rFonts w:ascii="Verdana" w:eastAsiaTheme="majorEastAsia" w:hAnsi="Verdana" w:cstheme="majorBidi"/>
          <w:color w:val="000000" w:themeColor="text1"/>
          <w:sz w:val="20"/>
          <w:lang w:eastAsia="en-US"/>
        </w:rPr>
        <w:tab/>
      </w:r>
      <w:r w:rsidR="007B0C8D">
        <w:rPr>
          <w:rFonts w:ascii="Verdana" w:hAnsi="Verdana"/>
          <w:color w:val="000000" w:themeColor="text1"/>
          <w:sz w:val="20"/>
        </w:rPr>
        <w:t xml:space="preserve">Szczegółowe </w:t>
      </w:r>
      <w:r w:rsidR="00824B32" w:rsidRPr="007B0C8D">
        <w:rPr>
          <w:rFonts w:ascii="Verdana" w:hAnsi="Verdana"/>
          <w:color w:val="000000" w:themeColor="text1"/>
          <w:sz w:val="20"/>
        </w:rPr>
        <w:t>wymagania dotyczące materiałów, ich pozysk</w:t>
      </w:r>
      <w:r w:rsidR="007B0C8D">
        <w:rPr>
          <w:rFonts w:ascii="Verdana" w:hAnsi="Verdana"/>
          <w:color w:val="000000" w:themeColor="text1"/>
          <w:sz w:val="20"/>
        </w:rPr>
        <w:t>iwania i składowania, podano w S</w:t>
      </w:r>
      <w:r w:rsidR="00824B32" w:rsidRPr="007B0C8D">
        <w:rPr>
          <w:rFonts w:ascii="Verdana" w:hAnsi="Verdana"/>
          <w:color w:val="000000" w:themeColor="text1"/>
          <w:sz w:val="20"/>
        </w:rPr>
        <w:t>ST D-M</w:t>
      </w:r>
      <w:r w:rsidR="007B0C8D">
        <w:rPr>
          <w:rFonts w:ascii="Verdana" w:hAnsi="Verdana"/>
          <w:color w:val="000000" w:themeColor="text1"/>
          <w:sz w:val="20"/>
        </w:rPr>
        <w:t xml:space="preserve">-00.00.00 „Wymagania ogólne” </w:t>
      </w:r>
      <w:r w:rsidR="00824B32" w:rsidRPr="007B0C8D">
        <w:rPr>
          <w:rFonts w:ascii="Verdana" w:hAnsi="Verdana"/>
          <w:color w:val="000000" w:themeColor="text1"/>
          <w:sz w:val="20"/>
        </w:rPr>
        <w:t>pkt 2.</w:t>
      </w:r>
      <w:r w:rsidR="002D639A">
        <w:rPr>
          <w:rFonts w:ascii="Verdana" w:hAnsi="Verdana"/>
          <w:color w:val="000000" w:themeColor="text1"/>
          <w:sz w:val="20"/>
        </w:rPr>
        <w:t xml:space="preserve"> </w:t>
      </w:r>
    </w:p>
    <w:p w14:paraId="7AD87C2B" w14:textId="5E207A60" w:rsidR="00FE7BC0" w:rsidRDefault="002D639A" w:rsidP="00FE7BC0">
      <w:pPr>
        <w:pStyle w:val="StylIwony"/>
        <w:tabs>
          <w:tab w:val="left" w:pos="284"/>
        </w:tabs>
        <w:spacing w:before="0" w:after="0"/>
        <w:ind w:left="284" w:right="-569" w:hanging="9"/>
        <w:rPr>
          <w:rFonts w:ascii="Verdana" w:eastAsia="Verdana" w:hAnsi="Verdana"/>
          <w:sz w:val="20"/>
        </w:rPr>
      </w:pPr>
      <w:r w:rsidRPr="002D639A">
        <w:rPr>
          <w:rFonts w:ascii="Verdana" w:eastAsia="Verdana" w:hAnsi="Verdana"/>
          <w:sz w:val="20"/>
        </w:rPr>
        <w:t>Poszczególne rodzaje materiałów powinny pochodzić ze źródeł zatwierdzonych przez Inżyniera</w:t>
      </w:r>
      <w:r>
        <w:rPr>
          <w:rFonts w:ascii="Verdana" w:eastAsia="Verdana" w:hAnsi="Verdana"/>
          <w:sz w:val="20"/>
        </w:rPr>
        <w:t xml:space="preserve"> Kontraktu</w:t>
      </w:r>
      <w:r w:rsidRPr="002D639A">
        <w:rPr>
          <w:rFonts w:ascii="Verdana" w:eastAsia="Verdana" w:hAnsi="Verdana"/>
          <w:sz w:val="20"/>
        </w:rPr>
        <w:t>/Inspektora Nadzoru. W przypadku wystąpienia zmian w materiałach składowych (rodzaj, kategoria, typ petrograficzny, gęstość, zmiana złoża) należy postępować zgodnie z zasadami określonymi w punkcie 4.2. normy PN-EN 13108-20.</w:t>
      </w:r>
    </w:p>
    <w:p w14:paraId="1F039F5A" w14:textId="77777777" w:rsidR="00FE7BC0" w:rsidRPr="00FE7BC0" w:rsidRDefault="00FE7BC0" w:rsidP="00FE7BC0">
      <w:pPr>
        <w:pStyle w:val="StylIwony"/>
        <w:tabs>
          <w:tab w:val="left" w:pos="284"/>
        </w:tabs>
        <w:spacing w:before="0" w:after="0"/>
        <w:ind w:left="284" w:right="-569" w:hanging="9"/>
        <w:rPr>
          <w:rFonts w:ascii="Verdana" w:hAnsi="Verdana"/>
          <w:color w:val="000000" w:themeColor="text1"/>
          <w:sz w:val="20"/>
        </w:rPr>
      </w:pPr>
    </w:p>
    <w:p w14:paraId="71894DAC" w14:textId="1703CAA2" w:rsidR="00824B32" w:rsidRPr="00FE7BC0" w:rsidRDefault="002D639A" w:rsidP="00FE7BC0">
      <w:pPr>
        <w:pStyle w:val="Nagwek1"/>
        <w:tabs>
          <w:tab w:val="left" w:pos="284"/>
          <w:tab w:val="left" w:pos="1134"/>
        </w:tabs>
        <w:spacing w:after="240"/>
        <w:ind w:left="284" w:right="-569" w:firstLine="0"/>
        <w:jc w:val="both"/>
      </w:pPr>
      <w:r w:rsidRPr="00FE7BC0">
        <w:t>2.1</w:t>
      </w:r>
      <w:r w:rsidR="00824B32" w:rsidRPr="00FE7BC0">
        <w:t xml:space="preserve">. </w:t>
      </w:r>
      <w:r w:rsidR="007B0C8D" w:rsidRPr="00FE7BC0">
        <w:tab/>
      </w:r>
      <w:r w:rsidRPr="00FE7BC0">
        <w:t>Rodzaje materiałów</w:t>
      </w:r>
    </w:p>
    <w:p w14:paraId="1004E204" w14:textId="77777777" w:rsidR="002D639A" w:rsidRPr="00FE7BC0" w:rsidRDefault="002D639A" w:rsidP="00FE7BC0">
      <w:pPr>
        <w:tabs>
          <w:tab w:val="left" w:pos="284"/>
        </w:tabs>
        <w:spacing w:line="0" w:lineRule="atLeast"/>
        <w:ind w:left="284" w:right="-569" w:hanging="9"/>
        <w:jc w:val="both"/>
        <w:rPr>
          <w:sz w:val="20"/>
          <w:szCs w:val="20"/>
        </w:rPr>
      </w:pPr>
      <w:r w:rsidRPr="00FE7BC0">
        <w:rPr>
          <w:sz w:val="20"/>
          <w:szCs w:val="20"/>
        </w:rPr>
        <w:t>Rodzaje materiałów stosowanych do mieszanki mineralno-asfaltowej podano w tabeli 1.</w:t>
      </w:r>
    </w:p>
    <w:p w14:paraId="265F6DAD" w14:textId="77777777" w:rsidR="002D639A" w:rsidRPr="00FE7BC0" w:rsidRDefault="002D639A" w:rsidP="00FE7BC0">
      <w:pPr>
        <w:tabs>
          <w:tab w:val="left" w:pos="284"/>
        </w:tabs>
        <w:spacing w:line="155" w:lineRule="exact"/>
        <w:ind w:left="284" w:right="-569" w:hanging="9"/>
        <w:jc w:val="both"/>
        <w:rPr>
          <w:rFonts w:ascii="Times New Roman" w:eastAsia="Times New Roman" w:hAnsi="Times New Roman"/>
          <w:sz w:val="20"/>
          <w:szCs w:val="20"/>
        </w:rPr>
      </w:pPr>
    </w:p>
    <w:p w14:paraId="35FF3E7F" w14:textId="77777777" w:rsidR="002D639A" w:rsidRPr="00FE7BC0" w:rsidRDefault="002D639A" w:rsidP="00FE7BC0">
      <w:pPr>
        <w:tabs>
          <w:tab w:val="left" w:pos="284"/>
        </w:tabs>
        <w:spacing w:line="0" w:lineRule="atLeast"/>
        <w:ind w:left="284" w:right="-569" w:hanging="9"/>
        <w:jc w:val="both"/>
        <w:rPr>
          <w:sz w:val="20"/>
          <w:szCs w:val="20"/>
        </w:rPr>
      </w:pPr>
      <w:r w:rsidRPr="00FE7BC0">
        <w:rPr>
          <w:sz w:val="20"/>
          <w:szCs w:val="20"/>
        </w:rPr>
        <w:t>Tabela 1. Rodzaje materiałów do mieszanki mineralno-asfaltowej</w:t>
      </w:r>
    </w:p>
    <w:p w14:paraId="1C0D4DE7" w14:textId="77777777" w:rsidR="002D639A" w:rsidRDefault="002D639A" w:rsidP="002D639A">
      <w:pPr>
        <w:spacing w:line="139" w:lineRule="exact"/>
        <w:rPr>
          <w:rFonts w:ascii="Times New Roman" w:eastAsia="Times New Roman" w:hAnsi="Times New Roman"/>
        </w:rPr>
      </w:pPr>
    </w:p>
    <w:tbl>
      <w:tblPr>
        <w:tblW w:w="9404" w:type="dxa"/>
        <w:tblInd w:w="-10" w:type="dxa"/>
        <w:tblLayout w:type="fixed"/>
        <w:tblCellMar>
          <w:left w:w="0" w:type="dxa"/>
          <w:right w:w="0" w:type="dxa"/>
        </w:tblCellMar>
        <w:tblLook w:val="0000" w:firstRow="0" w:lastRow="0" w:firstColumn="0" w:lastColumn="0" w:noHBand="0" w:noVBand="0"/>
      </w:tblPr>
      <w:tblGrid>
        <w:gridCol w:w="284"/>
        <w:gridCol w:w="540"/>
        <w:gridCol w:w="20"/>
        <w:gridCol w:w="1300"/>
        <w:gridCol w:w="1400"/>
        <w:gridCol w:w="20"/>
        <w:gridCol w:w="2700"/>
        <w:gridCol w:w="200"/>
        <w:gridCol w:w="20"/>
        <w:gridCol w:w="2780"/>
        <w:gridCol w:w="120"/>
        <w:gridCol w:w="20"/>
      </w:tblGrid>
      <w:tr w:rsidR="002D639A" w14:paraId="55B70363" w14:textId="77777777" w:rsidTr="0000347B">
        <w:trPr>
          <w:gridBefore w:val="1"/>
          <w:wBefore w:w="284" w:type="dxa"/>
          <w:trHeight w:val="371"/>
        </w:trPr>
        <w:tc>
          <w:tcPr>
            <w:tcW w:w="560" w:type="dxa"/>
            <w:gridSpan w:val="2"/>
            <w:tcBorders>
              <w:top w:val="single" w:sz="8" w:space="0" w:color="auto"/>
              <w:left w:val="single" w:sz="8" w:space="0" w:color="auto"/>
              <w:right w:val="single" w:sz="8" w:space="0" w:color="auto"/>
            </w:tcBorders>
            <w:shd w:val="clear" w:color="auto" w:fill="auto"/>
            <w:vAlign w:val="bottom"/>
          </w:tcPr>
          <w:p w14:paraId="4572607F" w14:textId="77777777" w:rsidR="002D639A" w:rsidRPr="00A154EF" w:rsidRDefault="002D639A" w:rsidP="00A154EF">
            <w:pPr>
              <w:spacing w:line="0" w:lineRule="atLeast"/>
              <w:ind w:left="120"/>
              <w:rPr>
                <w:sz w:val="20"/>
                <w:szCs w:val="20"/>
              </w:rPr>
            </w:pPr>
            <w:r w:rsidRPr="00A154EF">
              <w:rPr>
                <w:sz w:val="20"/>
                <w:szCs w:val="20"/>
              </w:rPr>
              <w:t>Lp.</w:t>
            </w:r>
          </w:p>
        </w:tc>
        <w:tc>
          <w:tcPr>
            <w:tcW w:w="2720" w:type="dxa"/>
            <w:gridSpan w:val="3"/>
            <w:tcBorders>
              <w:top w:val="single" w:sz="8" w:space="0" w:color="auto"/>
              <w:right w:val="single" w:sz="8" w:space="0" w:color="auto"/>
            </w:tcBorders>
            <w:shd w:val="clear" w:color="auto" w:fill="auto"/>
            <w:vAlign w:val="bottom"/>
          </w:tcPr>
          <w:p w14:paraId="4FECD036" w14:textId="77777777" w:rsidR="002D639A" w:rsidRPr="00A154EF" w:rsidRDefault="002D639A" w:rsidP="00A154EF">
            <w:pPr>
              <w:spacing w:line="0" w:lineRule="atLeast"/>
              <w:ind w:left="120"/>
              <w:rPr>
                <w:sz w:val="20"/>
                <w:szCs w:val="20"/>
              </w:rPr>
            </w:pPr>
            <w:r w:rsidRPr="00A154EF">
              <w:rPr>
                <w:sz w:val="20"/>
                <w:szCs w:val="20"/>
              </w:rPr>
              <w:t>Rodzaj materiału</w:t>
            </w:r>
          </w:p>
        </w:tc>
        <w:tc>
          <w:tcPr>
            <w:tcW w:w="5840" w:type="dxa"/>
            <w:gridSpan w:val="6"/>
            <w:tcBorders>
              <w:top w:val="single" w:sz="8" w:space="0" w:color="auto"/>
              <w:right w:val="single" w:sz="8" w:space="0" w:color="auto"/>
            </w:tcBorders>
            <w:shd w:val="clear" w:color="auto" w:fill="auto"/>
            <w:vAlign w:val="bottom"/>
          </w:tcPr>
          <w:p w14:paraId="4AFC8CEB" w14:textId="77777777" w:rsidR="002D639A" w:rsidRPr="00A154EF" w:rsidRDefault="002D639A" w:rsidP="00A154EF">
            <w:pPr>
              <w:spacing w:line="0" w:lineRule="atLeast"/>
              <w:ind w:left="120"/>
              <w:jc w:val="center"/>
              <w:rPr>
                <w:sz w:val="20"/>
                <w:szCs w:val="20"/>
              </w:rPr>
            </w:pPr>
            <w:r w:rsidRPr="00A154EF">
              <w:rPr>
                <w:sz w:val="20"/>
                <w:szCs w:val="20"/>
              </w:rPr>
              <w:t>Wymagania wg / dokument odniesienia</w:t>
            </w:r>
          </w:p>
        </w:tc>
      </w:tr>
      <w:tr w:rsidR="002D639A" w14:paraId="34DA944E" w14:textId="77777777" w:rsidTr="0000347B">
        <w:trPr>
          <w:gridBefore w:val="1"/>
          <w:wBefore w:w="284" w:type="dxa"/>
          <w:trHeight w:val="121"/>
        </w:trPr>
        <w:tc>
          <w:tcPr>
            <w:tcW w:w="560" w:type="dxa"/>
            <w:gridSpan w:val="2"/>
            <w:tcBorders>
              <w:left w:val="single" w:sz="8" w:space="0" w:color="auto"/>
              <w:right w:val="single" w:sz="8" w:space="0" w:color="auto"/>
            </w:tcBorders>
            <w:shd w:val="clear" w:color="auto" w:fill="auto"/>
            <w:vAlign w:val="bottom"/>
          </w:tcPr>
          <w:p w14:paraId="6909DC02"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720" w:type="dxa"/>
            <w:gridSpan w:val="3"/>
            <w:tcBorders>
              <w:right w:val="single" w:sz="8" w:space="0" w:color="auto"/>
            </w:tcBorders>
            <w:shd w:val="clear" w:color="auto" w:fill="auto"/>
            <w:vAlign w:val="bottom"/>
          </w:tcPr>
          <w:p w14:paraId="3A4A19E9"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920" w:type="dxa"/>
            <w:gridSpan w:val="3"/>
            <w:tcBorders>
              <w:bottom w:val="single" w:sz="8" w:space="0" w:color="auto"/>
            </w:tcBorders>
            <w:shd w:val="clear" w:color="auto" w:fill="auto"/>
            <w:vAlign w:val="bottom"/>
          </w:tcPr>
          <w:p w14:paraId="47D0C9AC"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920" w:type="dxa"/>
            <w:gridSpan w:val="3"/>
            <w:tcBorders>
              <w:bottom w:val="single" w:sz="8" w:space="0" w:color="auto"/>
              <w:right w:val="single" w:sz="8" w:space="0" w:color="auto"/>
            </w:tcBorders>
            <w:shd w:val="clear" w:color="auto" w:fill="auto"/>
            <w:vAlign w:val="bottom"/>
          </w:tcPr>
          <w:p w14:paraId="2FD5B702" w14:textId="77777777" w:rsidR="002D639A" w:rsidRPr="00A154EF" w:rsidRDefault="002D639A" w:rsidP="00A154EF">
            <w:pPr>
              <w:spacing w:line="0" w:lineRule="atLeast"/>
              <w:ind w:left="120"/>
              <w:rPr>
                <w:rFonts w:ascii="Times New Roman" w:eastAsia="Times New Roman" w:hAnsi="Times New Roman"/>
                <w:sz w:val="20"/>
                <w:szCs w:val="20"/>
              </w:rPr>
            </w:pPr>
          </w:p>
        </w:tc>
      </w:tr>
      <w:tr w:rsidR="002D639A" w14:paraId="6D43C1CD" w14:textId="77777777" w:rsidTr="0000347B">
        <w:trPr>
          <w:gridBefore w:val="1"/>
          <w:wBefore w:w="284" w:type="dxa"/>
          <w:trHeight w:val="351"/>
        </w:trPr>
        <w:tc>
          <w:tcPr>
            <w:tcW w:w="560" w:type="dxa"/>
            <w:gridSpan w:val="2"/>
            <w:tcBorders>
              <w:left w:val="single" w:sz="8" w:space="0" w:color="auto"/>
              <w:right w:val="single" w:sz="8" w:space="0" w:color="auto"/>
            </w:tcBorders>
            <w:shd w:val="clear" w:color="auto" w:fill="auto"/>
            <w:vAlign w:val="bottom"/>
          </w:tcPr>
          <w:p w14:paraId="4078403D"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720" w:type="dxa"/>
            <w:gridSpan w:val="3"/>
            <w:tcBorders>
              <w:right w:val="single" w:sz="8" w:space="0" w:color="auto"/>
            </w:tcBorders>
            <w:shd w:val="clear" w:color="auto" w:fill="auto"/>
            <w:vAlign w:val="bottom"/>
          </w:tcPr>
          <w:p w14:paraId="60453E13"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920" w:type="dxa"/>
            <w:gridSpan w:val="3"/>
            <w:tcBorders>
              <w:right w:val="single" w:sz="8" w:space="0" w:color="auto"/>
            </w:tcBorders>
            <w:shd w:val="clear" w:color="auto" w:fill="auto"/>
            <w:vAlign w:val="bottom"/>
          </w:tcPr>
          <w:p w14:paraId="5B6B378B" w14:textId="77777777" w:rsidR="002D639A" w:rsidRPr="00A154EF" w:rsidRDefault="002D639A" w:rsidP="00A154EF">
            <w:pPr>
              <w:spacing w:line="0" w:lineRule="atLeast"/>
              <w:ind w:left="120"/>
              <w:jc w:val="center"/>
              <w:rPr>
                <w:w w:val="97"/>
                <w:sz w:val="20"/>
                <w:szCs w:val="20"/>
              </w:rPr>
            </w:pPr>
            <w:r w:rsidRPr="00A154EF">
              <w:rPr>
                <w:w w:val="97"/>
                <w:sz w:val="20"/>
                <w:szCs w:val="20"/>
              </w:rPr>
              <w:t>KR 1-2</w:t>
            </w:r>
          </w:p>
        </w:tc>
        <w:tc>
          <w:tcPr>
            <w:tcW w:w="2920" w:type="dxa"/>
            <w:gridSpan w:val="3"/>
            <w:tcBorders>
              <w:right w:val="single" w:sz="8" w:space="0" w:color="auto"/>
            </w:tcBorders>
            <w:shd w:val="clear" w:color="auto" w:fill="auto"/>
            <w:vAlign w:val="bottom"/>
          </w:tcPr>
          <w:p w14:paraId="3B3EA4C4" w14:textId="77777777" w:rsidR="002D639A" w:rsidRPr="00A154EF" w:rsidRDefault="002D639A" w:rsidP="00A154EF">
            <w:pPr>
              <w:spacing w:line="0" w:lineRule="atLeast"/>
              <w:ind w:left="120"/>
              <w:jc w:val="center"/>
              <w:rPr>
                <w:sz w:val="20"/>
                <w:szCs w:val="20"/>
              </w:rPr>
            </w:pPr>
            <w:r w:rsidRPr="00A154EF">
              <w:rPr>
                <w:sz w:val="20"/>
                <w:szCs w:val="20"/>
              </w:rPr>
              <w:t>KR 3-4</w:t>
            </w:r>
          </w:p>
        </w:tc>
      </w:tr>
      <w:tr w:rsidR="002D639A" w14:paraId="0C43A83A" w14:textId="77777777" w:rsidTr="0000347B">
        <w:trPr>
          <w:gridBefore w:val="1"/>
          <w:wBefore w:w="284" w:type="dxa"/>
          <w:trHeight w:val="217"/>
        </w:trPr>
        <w:tc>
          <w:tcPr>
            <w:tcW w:w="560" w:type="dxa"/>
            <w:gridSpan w:val="2"/>
            <w:tcBorders>
              <w:left w:val="single" w:sz="8" w:space="0" w:color="auto"/>
              <w:bottom w:val="single" w:sz="8" w:space="0" w:color="auto"/>
              <w:right w:val="single" w:sz="8" w:space="0" w:color="auto"/>
            </w:tcBorders>
            <w:shd w:val="clear" w:color="auto" w:fill="auto"/>
            <w:vAlign w:val="bottom"/>
          </w:tcPr>
          <w:p w14:paraId="5B6EC411"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720" w:type="dxa"/>
            <w:gridSpan w:val="3"/>
            <w:tcBorders>
              <w:bottom w:val="single" w:sz="8" w:space="0" w:color="auto"/>
              <w:right w:val="single" w:sz="8" w:space="0" w:color="auto"/>
            </w:tcBorders>
            <w:shd w:val="clear" w:color="auto" w:fill="auto"/>
            <w:vAlign w:val="bottom"/>
          </w:tcPr>
          <w:p w14:paraId="43649DE9"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920" w:type="dxa"/>
            <w:gridSpan w:val="3"/>
            <w:tcBorders>
              <w:bottom w:val="single" w:sz="8" w:space="0" w:color="auto"/>
              <w:right w:val="single" w:sz="8" w:space="0" w:color="auto"/>
            </w:tcBorders>
            <w:shd w:val="clear" w:color="auto" w:fill="auto"/>
            <w:vAlign w:val="bottom"/>
          </w:tcPr>
          <w:p w14:paraId="060AD667"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920" w:type="dxa"/>
            <w:gridSpan w:val="3"/>
            <w:tcBorders>
              <w:bottom w:val="single" w:sz="8" w:space="0" w:color="auto"/>
              <w:right w:val="single" w:sz="8" w:space="0" w:color="auto"/>
            </w:tcBorders>
            <w:shd w:val="clear" w:color="auto" w:fill="auto"/>
            <w:vAlign w:val="bottom"/>
          </w:tcPr>
          <w:p w14:paraId="68CFF054" w14:textId="77777777" w:rsidR="002D639A" w:rsidRPr="00A154EF" w:rsidRDefault="002D639A" w:rsidP="00A154EF">
            <w:pPr>
              <w:spacing w:line="0" w:lineRule="atLeast"/>
              <w:ind w:left="120"/>
              <w:rPr>
                <w:rFonts w:ascii="Times New Roman" w:eastAsia="Times New Roman" w:hAnsi="Times New Roman"/>
                <w:sz w:val="20"/>
                <w:szCs w:val="20"/>
              </w:rPr>
            </w:pPr>
          </w:p>
        </w:tc>
      </w:tr>
      <w:tr w:rsidR="002D639A" w14:paraId="51E72BBC" w14:textId="77777777" w:rsidTr="0000347B">
        <w:trPr>
          <w:gridBefore w:val="1"/>
          <w:wBefore w:w="284" w:type="dxa"/>
          <w:trHeight w:val="351"/>
        </w:trPr>
        <w:tc>
          <w:tcPr>
            <w:tcW w:w="560" w:type="dxa"/>
            <w:gridSpan w:val="2"/>
            <w:tcBorders>
              <w:left w:val="single" w:sz="8" w:space="0" w:color="auto"/>
              <w:right w:val="single" w:sz="8" w:space="0" w:color="auto"/>
            </w:tcBorders>
            <w:shd w:val="clear" w:color="auto" w:fill="auto"/>
            <w:vAlign w:val="bottom"/>
          </w:tcPr>
          <w:p w14:paraId="1A996727" w14:textId="77777777" w:rsidR="002D639A" w:rsidRPr="00A154EF" w:rsidRDefault="002D639A" w:rsidP="00A154EF">
            <w:pPr>
              <w:spacing w:line="0" w:lineRule="atLeast"/>
              <w:ind w:left="120"/>
              <w:rPr>
                <w:sz w:val="20"/>
                <w:szCs w:val="20"/>
              </w:rPr>
            </w:pPr>
            <w:r w:rsidRPr="00A154EF">
              <w:rPr>
                <w:sz w:val="20"/>
                <w:szCs w:val="20"/>
              </w:rPr>
              <w:t>1.</w:t>
            </w:r>
          </w:p>
        </w:tc>
        <w:tc>
          <w:tcPr>
            <w:tcW w:w="2720" w:type="dxa"/>
            <w:gridSpan w:val="3"/>
            <w:tcBorders>
              <w:right w:val="single" w:sz="8" w:space="0" w:color="auto"/>
            </w:tcBorders>
            <w:shd w:val="clear" w:color="auto" w:fill="auto"/>
            <w:vAlign w:val="bottom"/>
          </w:tcPr>
          <w:p w14:paraId="0A1711D9" w14:textId="77777777" w:rsidR="002D639A" w:rsidRPr="00A154EF" w:rsidRDefault="002D639A" w:rsidP="00A154EF">
            <w:pPr>
              <w:spacing w:line="0" w:lineRule="atLeast"/>
              <w:ind w:left="120"/>
              <w:rPr>
                <w:sz w:val="20"/>
                <w:szCs w:val="20"/>
              </w:rPr>
            </w:pPr>
            <w:r w:rsidRPr="00A154EF">
              <w:rPr>
                <w:sz w:val="20"/>
                <w:szCs w:val="20"/>
              </w:rPr>
              <w:t>Kruszywo grube</w:t>
            </w:r>
          </w:p>
        </w:tc>
        <w:tc>
          <w:tcPr>
            <w:tcW w:w="5840" w:type="dxa"/>
            <w:gridSpan w:val="6"/>
            <w:tcBorders>
              <w:right w:val="single" w:sz="8" w:space="0" w:color="auto"/>
            </w:tcBorders>
            <w:shd w:val="clear" w:color="auto" w:fill="auto"/>
            <w:vAlign w:val="bottom"/>
          </w:tcPr>
          <w:p w14:paraId="32145AAB" w14:textId="77777777" w:rsidR="002D639A" w:rsidRPr="00A154EF" w:rsidRDefault="002D639A" w:rsidP="00A154EF">
            <w:pPr>
              <w:spacing w:line="0" w:lineRule="atLeast"/>
              <w:ind w:left="120"/>
              <w:jc w:val="center"/>
              <w:rPr>
                <w:sz w:val="20"/>
                <w:szCs w:val="20"/>
              </w:rPr>
            </w:pPr>
            <w:r w:rsidRPr="00A154EF">
              <w:rPr>
                <w:sz w:val="20"/>
                <w:szCs w:val="20"/>
              </w:rPr>
              <w:t>WT-1 Kruszywa 2014, tabela 12</w:t>
            </w:r>
          </w:p>
        </w:tc>
      </w:tr>
      <w:tr w:rsidR="002D639A" w14:paraId="72A98706" w14:textId="77777777" w:rsidTr="0000347B">
        <w:trPr>
          <w:gridBefore w:val="1"/>
          <w:wBefore w:w="284" w:type="dxa"/>
          <w:trHeight w:val="121"/>
        </w:trPr>
        <w:tc>
          <w:tcPr>
            <w:tcW w:w="560" w:type="dxa"/>
            <w:gridSpan w:val="2"/>
            <w:tcBorders>
              <w:left w:val="single" w:sz="8" w:space="0" w:color="auto"/>
              <w:bottom w:val="single" w:sz="8" w:space="0" w:color="auto"/>
              <w:right w:val="single" w:sz="8" w:space="0" w:color="auto"/>
            </w:tcBorders>
            <w:shd w:val="clear" w:color="auto" w:fill="auto"/>
            <w:vAlign w:val="bottom"/>
          </w:tcPr>
          <w:p w14:paraId="2C85AE6E"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720" w:type="dxa"/>
            <w:gridSpan w:val="3"/>
            <w:tcBorders>
              <w:bottom w:val="single" w:sz="8" w:space="0" w:color="auto"/>
              <w:right w:val="single" w:sz="8" w:space="0" w:color="auto"/>
            </w:tcBorders>
            <w:shd w:val="clear" w:color="auto" w:fill="auto"/>
            <w:vAlign w:val="bottom"/>
          </w:tcPr>
          <w:p w14:paraId="1F81715A"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920" w:type="dxa"/>
            <w:gridSpan w:val="3"/>
            <w:tcBorders>
              <w:bottom w:val="single" w:sz="8" w:space="0" w:color="auto"/>
            </w:tcBorders>
            <w:shd w:val="clear" w:color="auto" w:fill="auto"/>
            <w:vAlign w:val="bottom"/>
          </w:tcPr>
          <w:p w14:paraId="43E656CC"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920" w:type="dxa"/>
            <w:gridSpan w:val="3"/>
            <w:tcBorders>
              <w:bottom w:val="single" w:sz="8" w:space="0" w:color="auto"/>
              <w:right w:val="single" w:sz="8" w:space="0" w:color="auto"/>
            </w:tcBorders>
            <w:shd w:val="clear" w:color="auto" w:fill="auto"/>
            <w:vAlign w:val="bottom"/>
          </w:tcPr>
          <w:p w14:paraId="769CA66C" w14:textId="77777777" w:rsidR="002D639A" w:rsidRPr="00A154EF" w:rsidRDefault="002D639A" w:rsidP="00A154EF">
            <w:pPr>
              <w:spacing w:line="0" w:lineRule="atLeast"/>
              <w:ind w:left="120"/>
              <w:rPr>
                <w:rFonts w:ascii="Times New Roman" w:eastAsia="Times New Roman" w:hAnsi="Times New Roman"/>
                <w:sz w:val="20"/>
                <w:szCs w:val="20"/>
              </w:rPr>
            </w:pPr>
          </w:p>
        </w:tc>
      </w:tr>
      <w:tr w:rsidR="002D639A" w14:paraId="59D85B2D" w14:textId="77777777" w:rsidTr="0000347B">
        <w:trPr>
          <w:gridBefore w:val="1"/>
          <w:wBefore w:w="284" w:type="dxa"/>
          <w:trHeight w:val="354"/>
        </w:trPr>
        <w:tc>
          <w:tcPr>
            <w:tcW w:w="560" w:type="dxa"/>
            <w:gridSpan w:val="2"/>
            <w:tcBorders>
              <w:left w:val="single" w:sz="8" w:space="0" w:color="auto"/>
              <w:right w:val="single" w:sz="8" w:space="0" w:color="auto"/>
            </w:tcBorders>
            <w:shd w:val="clear" w:color="auto" w:fill="auto"/>
            <w:vAlign w:val="bottom"/>
          </w:tcPr>
          <w:p w14:paraId="6CADF2E1" w14:textId="77777777" w:rsidR="002D639A" w:rsidRPr="00A154EF" w:rsidRDefault="002D639A" w:rsidP="00A154EF">
            <w:pPr>
              <w:spacing w:line="0" w:lineRule="atLeast"/>
              <w:ind w:left="120"/>
              <w:rPr>
                <w:sz w:val="20"/>
                <w:szCs w:val="20"/>
              </w:rPr>
            </w:pPr>
            <w:r w:rsidRPr="00A154EF">
              <w:rPr>
                <w:sz w:val="20"/>
                <w:szCs w:val="20"/>
              </w:rPr>
              <w:t>2.</w:t>
            </w:r>
          </w:p>
        </w:tc>
        <w:tc>
          <w:tcPr>
            <w:tcW w:w="2720" w:type="dxa"/>
            <w:gridSpan w:val="3"/>
            <w:tcBorders>
              <w:right w:val="single" w:sz="8" w:space="0" w:color="auto"/>
            </w:tcBorders>
            <w:shd w:val="clear" w:color="auto" w:fill="auto"/>
            <w:vAlign w:val="bottom"/>
          </w:tcPr>
          <w:p w14:paraId="684B8BC2" w14:textId="77777777" w:rsidR="002D639A" w:rsidRPr="00A154EF" w:rsidRDefault="002D639A" w:rsidP="00A154EF">
            <w:pPr>
              <w:spacing w:line="0" w:lineRule="atLeast"/>
              <w:ind w:left="120"/>
              <w:rPr>
                <w:sz w:val="20"/>
                <w:szCs w:val="20"/>
              </w:rPr>
            </w:pPr>
            <w:r w:rsidRPr="00A154EF">
              <w:rPr>
                <w:sz w:val="20"/>
                <w:szCs w:val="20"/>
              </w:rPr>
              <w:t>Kruszywo  drobne  lub  o</w:t>
            </w:r>
          </w:p>
        </w:tc>
        <w:tc>
          <w:tcPr>
            <w:tcW w:w="2920" w:type="dxa"/>
            <w:gridSpan w:val="3"/>
            <w:tcBorders>
              <w:right w:val="single" w:sz="8" w:space="0" w:color="auto"/>
            </w:tcBorders>
            <w:shd w:val="clear" w:color="auto" w:fill="auto"/>
            <w:vAlign w:val="bottom"/>
          </w:tcPr>
          <w:p w14:paraId="353D9294" w14:textId="77777777" w:rsidR="002D639A" w:rsidRPr="00A154EF" w:rsidRDefault="002D639A" w:rsidP="00A154EF">
            <w:pPr>
              <w:spacing w:line="0" w:lineRule="atLeast"/>
              <w:ind w:left="120"/>
              <w:jc w:val="center"/>
              <w:rPr>
                <w:w w:val="99"/>
                <w:sz w:val="20"/>
                <w:szCs w:val="20"/>
              </w:rPr>
            </w:pPr>
            <w:r w:rsidRPr="00A154EF">
              <w:rPr>
                <w:w w:val="99"/>
                <w:sz w:val="20"/>
                <w:szCs w:val="20"/>
              </w:rPr>
              <w:t>WT-1 Kruszywa 2014,</w:t>
            </w:r>
          </w:p>
        </w:tc>
        <w:tc>
          <w:tcPr>
            <w:tcW w:w="2920" w:type="dxa"/>
            <w:gridSpan w:val="3"/>
            <w:tcBorders>
              <w:right w:val="single" w:sz="8" w:space="0" w:color="auto"/>
            </w:tcBorders>
            <w:shd w:val="clear" w:color="auto" w:fill="auto"/>
            <w:vAlign w:val="bottom"/>
          </w:tcPr>
          <w:p w14:paraId="162D1055" w14:textId="77777777" w:rsidR="002D639A" w:rsidRPr="00A154EF" w:rsidRDefault="002D639A" w:rsidP="00A154EF">
            <w:pPr>
              <w:spacing w:line="0" w:lineRule="atLeast"/>
              <w:ind w:left="120"/>
              <w:jc w:val="center"/>
              <w:rPr>
                <w:w w:val="99"/>
                <w:sz w:val="20"/>
                <w:szCs w:val="20"/>
              </w:rPr>
            </w:pPr>
            <w:r w:rsidRPr="00A154EF">
              <w:rPr>
                <w:w w:val="99"/>
                <w:sz w:val="20"/>
                <w:szCs w:val="20"/>
              </w:rPr>
              <w:t>WT-1 Kruszywa 2014,</w:t>
            </w:r>
          </w:p>
        </w:tc>
      </w:tr>
      <w:tr w:rsidR="002D639A" w14:paraId="71ADEDD4" w14:textId="77777777" w:rsidTr="0000347B">
        <w:trPr>
          <w:gridBefore w:val="1"/>
          <w:wBefore w:w="284" w:type="dxa"/>
          <w:trHeight w:val="242"/>
        </w:trPr>
        <w:tc>
          <w:tcPr>
            <w:tcW w:w="560" w:type="dxa"/>
            <w:gridSpan w:val="2"/>
            <w:tcBorders>
              <w:left w:val="single" w:sz="8" w:space="0" w:color="auto"/>
              <w:right w:val="single" w:sz="8" w:space="0" w:color="auto"/>
            </w:tcBorders>
            <w:shd w:val="clear" w:color="auto" w:fill="auto"/>
            <w:vAlign w:val="bottom"/>
          </w:tcPr>
          <w:p w14:paraId="5C2EC66E"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720" w:type="dxa"/>
            <w:gridSpan w:val="3"/>
            <w:tcBorders>
              <w:right w:val="single" w:sz="8" w:space="0" w:color="auto"/>
            </w:tcBorders>
            <w:shd w:val="clear" w:color="auto" w:fill="auto"/>
            <w:vAlign w:val="bottom"/>
          </w:tcPr>
          <w:p w14:paraId="097F582F" w14:textId="77777777" w:rsidR="002D639A" w:rsidRPr="00A154EF" w:rsidRDefault="002D639A" w:rsidP="00A154EF">
            <w:pPr>
              <w:spacing w:line="0" w:lineRule="atLeast"/>
              <w:ind w:left="120"/>
              <w:rPr>
                <w:sz w:val="20"/>
                <w:szCs w:val="20"/>
              </w:rPr>
            </w:pPr>
            <w:r w:rsidRPr="00A154EF">
              <w:rPr>
                <w:sz w:val="20"/>
                <w:szCs w:val="20"/>
              </w:rPr>
              <w:t>ciągłym uziarnieniu D≤8</w:t>
            </w:r>
          </w:p>
        </w:tc>
        <w:tc>
          <w:tcPr>
            <w:tcW w:w="2920" w:type="dxa"/>
            <w:gridSpan w:val="3"/>
            <w:tcBorders>
              <w:right w:val="single" w:sz="8" w:space="0" w:color="auto"/>
            </w:tcBorders>
            <w:shd w:val="clear" w:color="auto" w:fill="auto"/>
            <w:vAlign w:val="bottom"/>
          </w:tcPr>
          <w:p w14:paraId="7566BDF7" w14:textId="77777777" w:rsidR="002D639A" w:rsidRPr="00A154EF" w:rsidRDefault="002D639A" w:rsidP="00A154EF">
            <w:pPr>
              <w:spacing w:line="0" w:lineRule="atLeast"/>
              <w:ind w:left="120"/>
              <w:jc w:val="center"/>
              <w:rPr>
                <w:sz w:val="20"/>
                <w:szCs w:val="20"/>
              </w:rPr>
            </w:pPr>
            <w:r w:rsidRPr="00A154EF">
              <w:rPr>
                <w:sz w:val="20"/>
                <w:szCs w:val="20"/>
              </w:rPr>
              <w:t>tabela 13 i 14</w:t>
            </w:r>
          </w:p>
        </w:tc>
        <w:tc>
          <w:tcPr>
            <w:tcW w:w="2920" w:type="dxa"/>
            <w:gridSpan w:val="3"/>
            <w:tcBorders>
              <w:right w:val="single" w:sz="8" w:space="0" w:color="auto"/>
            </w:tcBorders>
            <w:shd w:val="clear" w:color="auto" w:fill="auto"/>
            <w:vAlign w:val="bottom"/>
          </w:tcPr>
          <w:p w14:paraId="0192A418" w14:textId="77777777" w:rsidR="002D639A" w:rsidRPr="00A154EF" w:rsidRDefault="002D639A" w:rsidP="00A154EF">
            <w:pPr>
              <w:spacing w:line="0" w:lineRule="atLeast"/>
              <w:ind w:left="120"/>
              <w:jc w:val="center"/>
              <w:rPr>
                <w:w w:val="99"/>
                <w:sz w:val="20"/>
                <w:szCs w:val="20"/>
              </w:rPr>
            </w:pPr>
            <w:r w:rsidRPr="00A154EF">
              <w:rPr>
                <w:w w:val="99"/>
                <w:sz w:val="20"/>
                <w:szCs w:val="20"/>
              </w:rPr>
              <w:t>tabela 14</w:t>
            </w:r>
          </w:p>
        </w:tc>
      </w:tr>
      <w:tr w:rsidR="002D639A" w14:paraId="54910B7E" w14:textId="77777777" w:rsidTr="0000347B">
        <w:trPr>
          <w:gridBefore w:val="1"/>
          <w:wBefore w:w="284" w:type="dxa"/>
          <w:trHeight w:val="121"/>
        </w:trPr>
        <w:tc>
          <w:tcPr>
            <w:tcW w:w="560" w:type="dxa"/>
            <w:gridSpan w:val="2"/>
            <w:tcBorders>
              <w:left w:val="single" w:sz="8" w:space="0" w:color="auto"/>
              <w:bottom w:val="single" w:sz="8" w:space="0" w:color="auto"/>
              <w:right w:val="single" w:sz="8" w:space="0" w:color="auto"/>
            </w:tcBorders>
            <w:shd w:val="clear" w:color="auto" w:fill="auto"/>
            <w:vAlign w:val="bottom"/>
          </w:tcPr>
          <w:p w14:paraId="3889D84D"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720" w:type="dxa"/>
            <w:gridSpan w:val="3"/>
            <w:tcBorders>
              <w:bottom w:val="single" w:sz="8" w:space="0" w:color="auto"/>
              <w:right w:val="single" w:sz="8" w:space="0" w:color="auto"/>
            </w:tcBorders>
            <w:shd w:val="clear" w:color="auto" w:fill="auto"/>
            <w:vAlign w:val="bottom"/>
          </w:tcPr>
          <w:p w14:paraId="1B3BD1C6"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920" w:type="dxa"/>
            <w:gridSpan w:val="3"/>
            <w:tcBorders>
              <w:bottom w:val="single" w:sz="8" w:space="0" w:color="auto"/>
              <w:right w:val="single" w:sz="8" w:space="0" w:color="auto"/>
            </w:tcBorders>
            <w:shd w:val="clear" w:color="auto" w:fill="auto"/>
            <w:vAlign w:val="bottom"/>
          </w:tcPr>
          <w:p w14:paraId="60EB5D90"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920" w:type="dxa"/>
            <w:gridSpan w:val="3"/>
            <w:tcBorders>
              <w:bottom w:val="single" w:sz="8" w:space="0" w:color="auto"/>
              <w:right w:val="single" w:sz="8" w:space="0" w:color="auto"/>
            </w:tcBorders>
            <w:shd w:val="clear" w:color="auto" w:fill="auto"/>
            <w:vAlign w:val="bottom"/>
          </w:tcPr>
          <w:p w14:paraId="407145D6" w14:textId="77777777" w:rsidR="002D639A" w:rsidRPr="00A154EF" w:rsidRDefault="002D639A" w:rsidP="00A154EF">
            <w:pPr>
              <w:spacing w:line="0" w:lineRule="atLeast"/>
              <w:ind w:left="120"/>
              <w:rPr>
                <w:rFonts w:ascii="Times New Roman" w:eastAsia="Times New Roman" w:hAnsi="Times New Roman"/>
                <w:sz w:val="20"/>
                <w:szCs w:val="20"/>
              </w:rPr>
            </w:pPr>
          </w:p>
        </w:tc>
      </w:tr>
      <w:tr w:rsidR="002D639A" w14:paraId="7C79E1C5" w14:textId="77777777" w:rsidTr="0000347B">
        <w:trPr>
          <w:gridBefore w:val="1"/>
          <w:wBefore w:w="284" w:type="dxa"/>
          <w:trHeight w:val="351"/>
        </w:trPr>
        <w:tc>
          <w:tcPr>
            <w:tcW w:w="560" w:type="dxa"/>
            <w:gridSpan w:val="2"/>
            <w:tcBorders>
              <w:left w:val="single" w:sz="8" w:space="0" w:color="auto"/>
              <w:right w:val="single" w:sz="8" w:space="0" w:color="auto"/>
            </w:tcBorders>
            <w:shd w:val="clear" w:color="auto" w:fill="auto"/>
            <w:vAlign w:val="bottom"/>
          </w:tcPr>
          <w:p w14:paraId="5B72B810" w14:textId="77777777" w:rsidR="002D639A" w:rsidRPr="00A154EF" w:rsidRDefault="002D639A" w:rsidP="00A154EF">
            <w:pPr>
              <w:spacing w:line="0" w:lineRule="atLeast"/>
              <w:ind w:left="120"/>
              <w:rPr>
                <w:sz w:val="20"/>
                <w:szCs w:val="20"/>
              </w:rPr>
            </w:pPr>
            <w:r w:rsidRPr="00A154EF">
              <w:rPr>
                <w:sz w:val="20"/>
                <w:szCs w:val="20"/>
              </w:rPr>
              <w:t>3.</w:t>
            </w:r>
          </w:p>
        </w:tc>
        <w:tc>
          <w:tcPr>
            <w:tcW w:w="2720" w:type="dxa"/>
            <w:gridSpan w:val="3"/>
            <w:tcBorders>
              <w:right w:val="single" w:sz="8" w:space="0" w:color="auto"/>
            </w:tcBorders>
            <w:shd w:val="clear" w:color="auto" w:fill="auto"/>
            <w:vAlign w:val="bottom"/>
          </w:tcPr>
          <w:p w14:paraId="5B0C2F1A" w14:textId="77777777" w:rsidR="002D639A" w:rsidRPr="00A154EF" w:rsidRDefault="002D639A" w:rsidP="00A154EF">
            <w:pPr>
              <w:spacing w:line="0" w:lineRule="atLeast"/>
              <w:ind w:left="120"/>
              <w:rPr>
                <w:sz w:val="20"/>
                <w:szCs w:val="20"/>
              </w:rPr>
            </w:pPr>
            <w:r w:rsidRPr="00A154EF">
              <w:rPr>
                <w:sz w:val="20"/>
                <w:szCs w:val="20"/>
              </w:rPr>
              <w:t>Wypełniacz</w:t>
            </w:r>
          </w:p>
        </w:tc>
        <w:tc>
          <w:tcPr>
            <w:tcW w:w="5840" w:type="dxa"/>
            <w:gridSpan w:val="6"/>
            <w:tcBorders>
              <w:right w:val="single" w:sz="8" w:space="0" w:color="auto"/>
            </w:tcBorders>
            <w:shd w:val="clear" w:color="auto" w:fill="auto"/>
            <w:vAlign w:val="bottom"/>
          </w:tcPr>
          <w:p w14:paraId="7D77EADB" w14:textId="77777777" w:rsidR="002D639A" w:rsidRPr="00A154EF" w:rsidRDefault="002D639A" w:rsidP="00A154EF">
            <w:pPr>
              <w:spacing w:line="0" w:lineRule="atLeast"/>
              <w:ind w:left="120"/>
              <w:jc w:val="center"/>
              <w:rPr>
                <w:sz w:val="20"/>
                <w:szCs w:val="20"/>
              </w:rPr>
            </w:pPr>
            <w:r w:rsidRPr="00A154EF">
              <w:rPr>
                <w:sz w:val="20"/>
                <w:szCs w:val="20"/>
              </w:rPr>
              <w:t>WT-1 Kruszywa 2014, tabela 15</w:t>
            </w:r>
          </w:p>
        </w:tc>
      </w:tr>
      <w:tr w:rsidR="002D639A" w14:paraId="323CE211" w14:textId="77777777" w:rsidTr="0000347B">
        <w:trPr>
          <w:gridBefore w:val="1"/>
          <w:wBefore w:w="284" w:type="dxa"/>
          <w:trHeight w:val="123"/>
        </w:trPr>
        <w:tc>
          <w:tcPr>
            <w:tcW w:w="560" w:type="dxa"/>
            <w:gridSpan w:val="2"/>
            <w:tcBorders>
              <w:left w:val="single" w:sz="8" w:space="0" w:color="auto"/>
              <w:bottom w:val="single" w:sz="8" w:space="0" w:color="auto"/>
              <w:right w:val="single" w:sz="8" w:space="0" w:color="auto"/>
            </w:tcBorders>
            <w:shd w:val="clear" w:color="auto" w:fill="auto"/>
            <w:vAlign w:val="bottom"/>
          </w:tcPr>
          <w:p w14:paraId="6AD7397A"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720" w:type="dxa"/>
            <w:gridSpan w:val="3"/>
            <w:tcBorders>
              <w:bottom w:val="single" w:sz="8" w:space="0" w:color="auto"/>
              <w:right w:val="single" w:sz="8" w:space="0" w:color="auto"/>
            </w:tcBorders>
            <w:shd w:val="clear" w:color="auto" w:fill="auto"/>
            <w:vAlign w:val="bottom"/>
          </w:tcPr>
          <w:p w14:paraId="5DC4E159"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5840" w:type="dxa"/>
            <w:gridSpan w:val="6"/>
            <w:tcBorders>
              <w:bottom w:val="single" w:sz="8" w:space="0" w:color="auto"/>
              <w:right w:val="single" w:sz="8" w:space="0" w:color="auto"/>
            </w:tcBorders>
            <w:shd w:val="clear" w:color="auto" w:fill="auto"/>
            <w:vAlign w:val="bottom"/>
          </w:tcPr>
          <w:p w14:paraId="6506000D" w14:textId="77777777" w:rsidR="002D639A" w:rsidRPr="00A154EF" w:rsidRDefault="002D639A" w:rsidP="00A154EF">
            <w:pPr>
              <w:spacing w:line="0" w:lineRule="atLeast"/>
              <w:ind w:left="120"/>
              <w:rPr>
                <w:rFonts w:ascii="Times New Roman" w:eastAsia="Times New Roman" w:hAnsi="Times New Roman"/>
                <w:sz w:val="20"/>
                <w:szCs w:val="20"/>
              </w:rPr>
            </w:pPr>
          </w:p>
        </w:tc>
      </w:tr>
      <w:tr w:rsidR="002D639A" w14:paraId="6296B329" w14:textId="77777777" w:rsidTr="0000347B">
        <w:trPr>
          <w:gridBefore w:val="1"/>
          <w:wBefore w:w="284" w:type="dxa"/>
          <w:trHeight w:val="351"/>
        </w:trPr>
        <w:tc>
          <w:tcPr>
            <w:tcW w:w="560" w:type="dxa"/>
            <w:gridSpan w:val="2"/>
            <w:tcBorders>
              <w:left w:val="single" w:sz="8" w:space="0" w:color="auto"/>
              <w:right w:val="single" w:sz="8" w:space="0" w:color="auto"/>
            </w:tcBorders>
            <w:shd w:val="clear" w:color="auto" w:fill="auto"/>
            <w:vAlign w:val="bottom"/>
          </w:tcPr>
          <w:p w14:paraId="64B97CDE" w14:textId="77777777" w:rsidR="002D639A" w:rsidRPr="00A154EF" w:rsidRDefault="002D639A" w:rsidP="00A154EF">
            <w:pPr>
              <w:spacing w:line="0" w:lineRule="atLeast"/>
              <w:ind w:left="120"/>
              <w:rPr>
                <w:sz w:val="20"/>
                <w:szCs w:val="20"/>
              </w:rPr>
            </w:pPr>
            <w:r w:rsidRPr="00A154EF">
              <w:rPr>
                <w:sz w:val="20"/>
                <w:szCs w:val="20"/>
              </w:rPr>
              <w:t>4.</w:t>
            </w:r>
          </w:p>
        </w:tc>
        <w:tc>
          <w:tcPr>
            <w:tcW w:w="2720" w:type="dxa"/>
            <w:gridSpan w:val="3"/>
            <w:tcBorders>
              <w:right w:val="single" w:sz="8" w:space="0" w:color="auto"/>
            </w:tcBorders>
            <w:shd w:val="clear" w:color="auto" w:fill="auto"/>
            <w:vAlign w:val="bottom"/>
          </w:tcPr>
          <w:p w14:paraId="3AF8308F" w14:textId="77777777" w:rsidR="002D639A" w:rsidRPr="00A154EF" w:rsidRDefault="002D639A" w:rsidP="00A154EF">
            <w:pPr>
              <w:spacing w:line="0" w:lineRule="atLeast"/>
              <w:ind w:left="120"/>
              <w:rPr>
                <w:sz w:val="20"/>
                <w:szCs w:val="20"/>
              </w:rPr>
            </w:pPr>
            <w:r w:rsidRPr="00A154EF">
              <w:rPr>
                <w:sz w:val="20"/>
                <w:szCs w:val="20"/>
              </w:rPr>
              <w:t>Lepiszcze</w:t>
            </w:r>
          </w:p>
        </w:tc>
        <w:tc>
          <w:tcPr>
            <w:tcW w:w="5840" w:type="dxa"/>
            <w:gridSpan w:val="6"/>
            <w:tcBorders>
              <w:right w:val="single" w:sz="8" w:space="0" w:color="auto"/>
            </w:tcBorders>
            <w:shd w:val="clear" w:color="auto" w:fill="auto"/>
            <w:vAlign w:val="bottom"/>
          </w:tcPr>
          <w:p w14:paraId="5E6BA49B" w14:textId="77777777" w:rsidR="002D639A" w:rsidRPr="00A154EF" w:rsidRDefault="002D639A" w:rsidP="00A154EF">
            <w:pPr>
              <w:spacing w:line="0" w:lineRule="atLeast"/>
              <w:ind w:left="120"/>
              <w:jc w:val="center"/>
              <w:rPr>
                <w:w w:val="99"/>
                <w:sz w:val="20"/>
                <w:szCs w:val="20"/>
              </w:rPr>
            </w:pPr>
            <w:r w:rsidRPr="00A154EF">
              <w:rPr>
                <w:w w:val="99"/>
                <w:sz w:val="20"/>
                <w:szCs w:val="20"/>
              </w:rPr>
              <w:t>WT-2 2014 – część I pkt 8.2.3.1 tab. 15, PN-EN</w:t>
            </w:r>
          </w:p>
        </w:tc>
      </w:tr>
      <w:tr w:rsidR="002D639A" w14:paraId="31168B0A" w14:textId="77777777" w:rsidTr="0000347B">
        <w:trPr>
          <w:gridBefore w:val="1"/>
          <w:wBefore w:w="284" w:type="dxa"/>
          <w:trHeight w:val="242"/>
        </w:trPr>
        <w:tc>
          <w:tcPr>
            <w:tcW w:w="560" w:type="dxa"/>
            <w:gridSpan w:val="2"/>
            <w:tcBorders>
              <w:left w:val="single" w:sz="8" w:space="0" w:color="auto"/>
              <w:right w:val="single" w:sz="8" w:space="0" w:color="auto"/>
            </w:tcBorders>
            <w:shd w:val="clear" w:color="auto" w:fill="auto"/>
            <w:vAlign w:val="bottom"/>
          </w:tcPr>
          <w:p w14:paraId="4A641877"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2720" w:type="dxa"/>
            <w:gridSpan w:val="3"/>
            <w:tcBorders>
              <w:right w:val="single" w:sz="8" w:space="0" w:color="auto"/>
            </w:tcBorders>
            <w:shd w:val="clear" w:color="auto" w:fill="auto"/>
            <w:vAlign w:val="bottom"/>
          </w:tcPr>
          <w:p w14:paraId="7D0B6EA2" w14:textId="77777777" w:rsidR="002D639A" w:rsidRPr="00A154EF" w:rsidRDefault="002D639A" w:rsidP="00A154EF">
            <w:pPr>
              <w:spacing w:line="0" w:lineRule="atLeast"/>
              <w:ind w:left="120"/>
              <w:rPr>
                <w:rFonts w:ascii="Times New Roman" w:eastAsia="Times New Roman" w:hAnsi="Times New Roman"/>
                <w:sz w:val="20"/>
                <w:szCs w:val="20"/>
              </w:rPr>
            </w:pPr>
          </w:p>
        </w:tc>
        <w:tc>
          <w:tcPr>
            <w:tcW w:w="5840" w:type="dxa"/>
            <w:gridSpan w:val="6"/>
            <w:tcBorders>
              <w:right w:val="single" w:sz="8" w:space="0" w:color="auto"/>
            </w:tcBorders>
            <w:shd w:val="clear" w:color="auto" w:fill="auto"/>
            <w:vAlign w:val="bottom"/>
          </w:tcPr>
          <w:p w14:paraId="3AA04226" w14:textId="77777777" w:rsidR="002D639A" w:rsidRPr="00A154EF" w:rsidRDefault="002D639A" w:rsidP="00A154EF">
            <w:pPr>
              <w:spacing w:line="0" w:lineRule="atLeast"/>
              <w:ind w:left="120"/>
              <w:jc w:val="center"/>
              <w:rPr>
                <w:w w:val="99"/>
                <w:sz w:val="20"/>
                <w:szCs w:val="20"/>
              </w:rPr>
            </w:pPr>
            <w:r w:rsidRPr="00A154EF">
              <w:rPr>
                <w:w w:val="99"/>
                <w:sz w:val="20"/>
                <w:szCs w:val="20"/>
              </w:rPr>
              <w:t>14023, PN-EN 13924-2, PN-EN 12591</w:t>
            </w:r>
          </w:p>
        </w:tc>
      </w:tr>
      <w:tr w:rsidR="002D639A" w14:paraId="7143AC05" w14:textId="77777777" w:rsidTr="0000347B">
        <w:trPr>
          <w:gridBefore w:val="1"/>
          <w:wBefore w:w="284" w:type="dxa"/>
          <w:trHeight w:val="123"/>
        </w:trPr>
        <w:tc>
          <w:tcPr>
            <w:tcW w:w="560" w:type="dxa"/>
            <w:gridSpan w:val="2"/>
            <w:tcBorders>
              <w:left w:val="single" w:sz="8" w:space="0" w:color="auto"/>
              <w:bottom w:val="single" w:sz="8" w:space="0" w:color="auto"/>
              <w:right w:val="single" w:sz="8" w:space="0" w:color="auto"/>
            </w:tcBorders>
            <w:shd w:val="clear" w:color="auto" w:fill="auto"/>
            <w:vAlign w:val="bottom"/>
          </w:tcPr>
          <w:p w14:paraId="48E0D34D" w14:textId="77777777" w:rsidR="002D639A" w:rsidRDefault="002D639A" w:rsidP="002D639A">
            <w:pPr>
              <w:spacing w:line="0" w:lineRule="atLeast"/>
              <w:rPr>
                <w:rFonts w:ascii="Times New Roman" w:eastAsia="Times New Roman" w:hAnsi="Times New Roman"/>
                <w:sz w:val="10"/>
              </w:rPr>
            </w:pPr>
          </w:p>
        </w:tc>
        <w:tc>
          <w:tcPr>
            <w:tcW w:w="2720" w:type="dxa"/>
            <w:gridSpan w:val="3"/>
            <w:tcBorders>
              <w:bottom w:val="single" w:sz="8" w:space="0" w:color="auto"/>
              <w:right w:val="single" w:sz="8" w:space="0" w:color="auto"/>
            </w:tcBorders>
            <w:shd w:val="clear" w:color="auto" w:fill="auto"/>
            <w:vAlign w:val="bottom"/>
          </w:tcPr>
          <w:p w14:paraId="7417148D" w14:textId="77777777" w:rsidR="002D639A" w:rsidRDefault="002D639A" w:rsidP="002D639A">
            <w:pPr>
              <w:spacing w:line="0" w:lineRule="atLeast"/>
              <w:rPr>
                <w:rFonts w:ascii="Times New Roman" w:eastAsia="Times New Roman" w:hAnsi="Times New Roman"/>
                <w:sz w:val="10"/>
              </w:rPr>
            </w:pPr>
          </w:p>
        </w:tc>
        <w:tc>
          <w:tcPr>
            <w:tcW w:w="2920" w:type="dxa"/>
            <w:gridSpan w:val="3"/>
            <w:tcBorders>
              <w:bottom w:val="single" w:sz="8" w:space="0" w:color="auto"/>
            </w:tcBorders>
            <w:shd w:val="clear" w:color="auto" w:fill="auto"/>
            <w:vAlign w:val="bottom"/>
          </w:tcPr>
          <w:p w14:paraId="347C4E6C" w14:textId="77777777" w:rsidR="002D639A" w:rsidRDefault="002D639A" w:rsidP="002D639A">
            <w:pPr>
              <w:spacing w:line="0" w:lineRule="atLeast"/>
              <w:rPr>
                <w:rFonts w:ascii="Times New Roman" w:eastAsia="Times New Roman" w:hAnsi="Times New Roman"/>
                <w:sz w:val="10"/>
              </w:rPr>
            </w:pPr>
          </w:p>
        </w:tc>
        <w:tc>
          <w:tcPr>
            <w:tcW w:w="2920" w:type="dxa"/>
            <w:gridSpan w:val="3"/>
            <w:tcBorders>
              <w:bottom w:val="single" w:sz="8" w:space="0" w:color="auto"/>
              <w:right w:val="single" w:sz="8" w:space="0" w:color="auto"/>
            </w:tcBorders>
            <w:shd w:val="clear" w:color="auto" w:fill="auto"/>
            <w:vAlign w:val="bottom"/>
          </w:tcPr>
          <w:p w14:paraId="1FD95FFA" w14:textId="77777777" w:rsidR="002D639A" w:rsidRDefault="002D639A" w:rsidP="002D639A">
            <w:pPr>
              <w:spacing w:line="0" w:lineRule="atLeast"/>
              <w:rPr>
                <w:rFonts w:ascii="Times New Roman" w:eastAsia="Times New Roman" w:hAnsi="Times New Roman"/>
                <w:sz w:val="10"/>
              </w:rPr>
            </w:pPr>
          </w:p>
        </w:tc>
      </w:tr>
      <w:tr w:rsidR="002D639A" w14:paraId="2D6CB384" w14:textId="77777777" w:rsidTr="0000347B">
        <w:trPr>
          <w:gridAfter w:val="1"/>
          <w:wAfter w:w="20" w:type="dxa"/>
          <w:trHeight w:val="209"/>
        </w:trPr>
        <w:tc>
          <w:tcPr>
            <w:tcW w:w="284" w:type="dxa"/>
            <w:shd w:val="clear" w:color="auto" w:fill="auto"/>
            <w:vAlign w:val="bottom"/>
          </w:tcPr>
          <w:p w14:paraId="439B042B" w14:textId="77777777" w:rsidR="002D639A" w:rsidRDefault="002D639A" w:rsidP="002D639A">
            <w:pPr>
              <w:spacing w:line="0" w:lineRule="atLeast"/>
              <w:rPr>
                <w:rFonts w:ascii="Times New Roman" w:eastAsia="Times New Roman" w:hAnsi="Times New Roman"/>
                <w:sz w:val="18"/>
              </w:rPr>
            </w:pPr>
          </w:p>
        </w:tc>
        <w:tc>
          <w:tcPr>
            <w:tcW w:w="540" w:type="dxa"/>
            <w:shd w:val="clear" w:color="auto" w:fill="auto"/>
            <w:vAlign w:val="bottom"/>
          </w:tcPr>
          <w:p w14:paraId="2CFBC6BB" w14:textId="77777777" w:rsidR="002D639A" w:rsidRDefault="002D639A" w:rsidP="002D639A">
            <w:pPr>
              <w:spacing w:line="0" w:lineRule="atLeast"/>
              <w:rPr>
                <w:rFonts w:ascii="Times New Roman" w:eastAsia="Times New Roman" w:hAnsi="Times New Roman"/>
                <w:sz w:val="18"/>
              </w:rPr>
            </w:pPr>
          </w:p>
        </w:tc>
        <w:tc>
          <w:tcPr>
            <w:tcW w:w="2720" w:type="dxa"/>
            <w:gridSpan w:val="3"/>
            <w:shd w:val="clear" w:color="auto" w:fill="auto"/>
            <w:vAlign w:val="bottom"/>
          </w:tcPr>
          <w:p w14:paraId="597CB4A4" w14:textId="77777777" w:rsidR="002D639A" w:rsidRDefault="002D639A" w:rsidP="002D639A">
            <w:pPr>
              <w:spacing w:line="0" w:lineRule="atLeast"/>
              <w:rPr>
                <w:rFonts w:ascii="Times New Roman" w:eastAsia="Times New Roman" w:hAnsi="Times New Roman"/>
                <w:sz w:val="18"/>
              </w:rPr>
            </w:pPr>
          </w:p>
          <w:p w14:paraId="202ACE0C" w14:textId="77777777" w:rsidR="00A154EF" w:rsidRDefault="00A154EF" w:rsidP="002D639A">
            <w:pPr>
              <w:spacing w:line="0" w:lineRule="atLeast"/>
              <w:rPr>
                <w:rFonts w:ascii="Times New Roman" w:eastAsia="Times New Roman" w:hAnsi="Times New Roman"/>
                <w:sz w:val="18"/>
              </w:rPr>
            </w:pPr>
          </w:p>
          <w:p w14:paraId="27835BCF" w14:textId="77777777" w:rsidR="00A154EF" w:rsidRDefault="00A154EF" w:rsidP="002D639A">
            <w:pPr>
              <w:spacing w:line="0" w:lineRule="atLeast"/>
              <w:rPr>
                <w:rFonts w:ascii="Times New Roman" w:eastAsia="Times New Roman" w:hAnsi="Times New Roman"/>
                <w:sz w:val="18"/>
              </w:rPr>
            </w:pPr>
          </w:p>
          <w:p w14:paraId="7565D190" w14:textId="77777777" w:rsidR="00A154EF" w:rsidRDefault="00A154EF" w:rsidP="002D639A">
            <w:pPr>
              <w:spacing w:line="0" w:lineRule="atLeast"/>
              <w:rPr>
                <w:rFonts w:ascii="Times New Roman" w:eastAsia="Times New Roman" w:hAnsi="Times New Roman"/>
                <w:sz w:val="18"/>
              </w:rPr>
            </w:pPr>
          </w:p>
          <w:p w14:paraId="252F6D5D" w14:textId="77777777" w:rsidR="00A154EF" w:rsidRDefault="00A154EF" w:rsidP="002D639A">
            <w:pPr>
              <w:spacing w:line="0" w:lineRule="atLeast"/>
              <w:rPr>
                <w:rFonts w:ascii="Times New Roman" w:eastAsia="Times New Roman" w:hAnsi="Times New Roman"/>
                <w:sz w:val="18"/>
              </w:rPr>
            </w:pPr>
          </w:p>
          <w:p w14:paraId="5203B6FE" w14:textId="77777777" w:rsidR="00A154EF" w:rsidRDefault="00A154EF" w:rsidP="002D639A">
            <w:pPr>
              <w:spacing w:line="0" w:lineRule="atLeast"/>
              <w:rPr>
                <w:rFonts w:ascii="Times New Roman" w:eastAsia="Times New Roman" w:hAnsi="Times New Roman"/>
                <w:sz w:val="18"/>
              </w:rPr>
            </w:pPr>
          </w:p>
        </w:tc>
        <w:tc>
          <w:tcPr>
            <w:tcW w:w="2720" w:type="dxa"/>
            <w:gridSpan w:val="2"/>
            <w:shd w:val="clear" w:color="auto" w:fill="auto"/>
            <w:vAlign w:val="bottom"/>
          </w:tcPr>
          <w:p w14:paraId="73901DEA" w14:textId="77777777" w:rsidR="002D639A" w:rsidRDefault="002D639A" w:rsidP="002D639A">
            <w:pPr>
              <w:spacing w:line="0" w:lineRule="atLeast"/>
              <w:rPr>
                <w:rFonts w:ascii="Times New Roman" w:eastAsia="Times New Roman" w:hAnsi="Times New Roman"/>
                <w:sz w:val="18"/>
              </w:rPr>
            </w:pPr>
          </w:p>
        </w:tc>
        <w:tc>
          <w:tcPr>
            <w:tcW w:w="200" w:type="dxa"/>
            <w:shd w:val="clear" w:color="auto" w:fill="auto"/>
            <w:vAlign w:val="bottom"/>
          </w:tcPr>
          <w:p w14:paraId="6904F771" w14:textId="77777777" w:rsidR="002D639A" w:rsidRDefault="002D639A" w:rsidP="002D639A">
            <w:pPr>
              <w:spacing w:line="0" w:lineRule="atLeast"/>
              <w:rPr>
                <w:rFonts w:ascii="Times New Roman" w:eastAsia="Times New Roman" w:hAnsi="Times New Roman"/>
                <w:sz w:val="18"/>
              </w:rPr>
            </w:pPr>
          </w:p>
          <w:p w14:paraId="7E958948" w14:textId="77777777" w:rsidR="00FE7BC0" w:rsidRDefault="00FE7BC0" w:rsidP="002D639A">
            <w:pPr>
              <w:spacing w:line="0" w:lineRule="atLeast"/>
              <w:rPr>
                <w:rFonts w:ascii="Times New Roman" w:eastAsia="Times New Roman" w:hAnsi="Times New Roman"/>
                <w:sz w:val="18"/>
              </w:rPr>
            </w:pPr>
          </w:p>
          <w:p w14:paraId="49C08A30" w14:textId="77777777" w:rsidR="00FE7BC0" w:rsidRDefault="00FE7BC0" w:rsidP="002D639A">
            <w:pPr>
              <w:spacing w:line="0" w:lineRule="atLeast"/>
              <w:rPr>
                <w:rFonts w:ascii="Times New Roman" w:eastAsia="Times New Roman" w:hAnsi="Times New Roman"/>
                <w:sz w:val="18"/>
              </w:rPr>
            </w:pPr>
          </w:p>
          <w:p w14:paraId="7AD88C92" w14:textId="77777777" w:rsidR="00FE7BC0" w:rsidRDefault="00FE7BC0" w:rsidP="002D639A">
            <w:pPr>
              <w:spacing w:line="0" w:lineRule="atLeast"/>
              <w:rPr>
                <w:rFonts w:ascii="Times New Roman" w:eastAsia="Times New Roman" w:hAnsi="Times New Roman"/>
                <w:sz w:val="18"/>
              </w:rPr>
            </w:pPr>
          </w:p>
        </w:tc>
        <w:tc>
          <w:tcPr>
            <w:tcW w:w="2800" w:type="dxa"/>
            <w:gridSpan w:val="2"/>
            <w:shd w:val="clear" w:color="auto" w:fill="auto"/>
            <w:vAlign w:val="bottom"/>
          </w:tcPr>
          <w:p w14:paraId="6095B2E6" w14:textId="77777777" w:rsidR="002D639A" w:rsidRDefault="002D639A" w:rsidP="002D639A">
            <w:pPr>
              <w:spacing w:line="0" w:lineRule="atLeast"/>
              <w:rPr>
                <w:rFonts w:ascii="Times New Roman" w:eastAsia="Times New Roman" w:hAnsi="Times New Roman"/>
                <w:sz w:val="18"/>
              </w:rPr>
            </w:pPr>
          </w:p>
        </w:tc>
        <w:tc>
          <w:tcPr>
            <w:tcW w:w="120" w:type="dxa"/>
            <w:shd w:val="clear" w:color="auto" w:fill="auto"/>
            <w:vAlign w:val="bottom"/>
          </w:tcPr>
          <w:p w14:paraId="69FD171D" w14:textId="77777777" w:rsidR="002D639A" w:rsidRDefault="002D639A" w:rsidP="002D639A">
            <w:pPr>
              <w:spacing w:line="0" w:lineRule="atLeast"/>
              <w:rPr>
                <w:rFonts w:ascii="Times New Roman" w:eastAsia="Times New Roman" w:hAnsi="Times New Roman"/>
                <w:sz w:val="18"/>
              </w:rPr>
            </w:pPr>
          </w:p>
        </w:tc>
      </w:tr>
      <w:tr w:rsidR="002D639A" w14:paraId="61A61802" w14:textId="77777777" w:rsidTr="0000347B">
        <w:trPr>
          <w:gridAfter w:val="1"/>
          <w:wAfter w:w="20" w:type="dxa"/>
          <w:trHeight w:val="354"/>
        </w:trPr>
        <w:tc>
          <w:tcPr>
            <w:tcW w:w="284" w:type="dxa"/>
            <w:tcBorders>
              <w:right w:val="single" w:sz="8" w:space="0" w:color="auto"/>
            </w:tcBorders>
            <w:shd w:val="clear" w:color="auto" w:fill="auto"/>
            <w:vAlign w:val="bottom"/>
          </w:tcPr>
          <w:p w14:paraId="3E2F8BB8" w14:textId="77777777" w:rsidR="002D639A" w:rsidRDefault="002D639A" w:rsidP="002D639A">
            <w:pPr>
              <w:spacing w:line="0" w:lineRule="atLeast"/>
              <w:rPr>
                <w:rFonts w:ascii="Times New Roman" w:eastAsia="Times New Roman" w:hAnsi="Times New Roman"/>
                <w:sz w:val="24"/>
              </w:rPr>
            </w:pPr>
          </w:p>
        </w:tc>
        <w:tc>
          <w:tcPr>
            <w:tcW w:w="540" w:type="dxa"/>
            <w:tcBorders>
              <w:top w:val="single" w:sz="8" w:space="0" w:color="auto"/>
              <w:right w:val="single" w:sz="8" w:space="0" w:color="auto"/>
            </w:tcBorders>
            <w:shd w:val="clear" w:color="auto" w:fill="auto"/>
            <w:vAlign w:val="bottom"/>
          </w:tcPr>
          <w:p w14:paraId="410FF799" w14:textId="77777777" w:rsidR="002D639A" w:rsidRPr="00A154EF" w:rsidRDefault="002D639A" w:rsidP="002D639A">
            <w:pPr>
              <w:spacing w:line="0" w:lineRule="atLeast"/>
              <w:ind w:left="100"/>
              <w:rPr>
                <w:sz w:val="20"/>
                <w:szCs w:val="20"/>
              </w:rPr>
            </w:pPr>
            <w:r w:rsidRPr="00A154EF">
              <w:rPr>
                <w:sz w:val="20"/>
                <w:szCs w:val="20"/>
              </w:rPr>
              <w:t>5.</w:t>
            </w:r>
          </w:p>
        </w:tc>
        <w:tc>
          <w:tcPr>
            <w:tcW w:w="2720" w:type="dxa"/>
            <w:gridSpan w:val="3"/>
            <w:tcBorders>
              <w:top w:val="single" w:sz="8" w:space="0" w:color="auto"/>
              <w:right w:val="single" w:sz="8" w:space="0" w:color="auto"/>
            </w:tcBorders>
            <w:shd w:val="clear" w:color="auto" w:fill="auto"/>
            <w:vAlign w:val="bottom"/>
          </w:tcPr>
          <w:p w14:paraId="1C9A75B0" w14:textId="77777777" w:rsidR="002D639A" w:rsidRPr="00A154EF" w:rsidRDefault="002D639A" w:rsidP="002D639A">
            <w:pPr>
              <w:spacing w:line="0" w:lineRule="atLeast"/>
              <w:ind w:left="80"/>
              <w:rPr>
                <w:sz w:val="20"/>
                <w:szCs w:val="20"/>
              </w:rPr>
            </w:pPr>
            <w:r w:rsidRPr="00A154EF">
              <w:rPr>
                <w:sz w:val="20"/>
                <w:szCs w:val="20"/>
              </w:rPr>
              <w:t>Granulat asfaltowy</w:t>
            </w:r>
          </w:p>
        </w:tc>
        <w:tc>
          <w:tcPr>
            <w:tcW w:w="2720" w:type="dxa"/>
            <w:gridSpan w:val="2"/>
            <w:tcBorders>
              <w:top w:val="single" w:sz="8" w:space="0" w:color="auto"/>
            </w:tcBorders>
            <w:shd w:val="clear" w:color="auto" w:fill="auto"/>
            <w:vAlign w:val="bottom"/>
          </w:tcPr>
          <w:p w14:paraId="6CA190E4" w14:textId="375ECE6D" w:rsidR="002D639A" w:rsidRPr="00A154EF" w:rsidRDefault="00A154EF" w:rsidP="002D639A">
            <w:pPr>
              <w:spacing w:line="0" w:lineRule="atLeast"/>
              <w:ind w:left="560"/>
              <w:rPr>
                <w:sz w:val="20"/>
                <w:szCs w:val="20"/>
              </w:rPr>
            </w:pPr>
            <w:r>
              <w:rPr>
                <w:sz w:val="20"/>
                <w:szCs w:val="20"/>
              </w:rPr>
              <w:t>pkt. 2.1.1. SST</w:t>
            </w:r>
            <w:r w:rsidR="002D639A" w:rsidRPr="00A154EF">
              <w:rPr>
                <w:sz w:val="20"/>
                <w:szCs w:val="20"/>
              </w:rPr>
              <w:t>,</w:t>
            </w:r>
          </w:p>
        </w:tc>
        <w:tc>
          <w:tcPr>
            <w:tcW w:w="3000" w:type="dxa"/>
            <w:gridSpan w:val="3"/>
            <w:tcBorders>
              <w:top w:val="single" w:sz="8" w:space="0" w:color="auto"/>
            </w:tcBorders>
            <w:shd w:val="clear" w:color="auto" w:fill="auto"/>
            <w:vAlign w:val="bottom"/>
          </w:tcPr>
          <w:p w14:paraId="0D405E43" w14:textId="77777777" w:rsidR="002D639A" w:rsidRPr="00A154EF" w:rsidRDefault="002D639A" w:rsidP="002D639A">
            <w:pPr>
              <w:spacing w:line="0" w:lineRule="atLeast"/>
              <w:ind w:right="385"/>
              <w:jc w:val="right"/>
              <w:rPr>
                <w:sz w:val="20"/>
                <w:szCs w:val="20"/>
              </w:rPr>
            </w:pPr>
            <w:r w:rsidRPr="00A154EF">
              <w:rPr>
                <w:sz w:val="20"/>
                <w:szCs w:val="20"/>
              </w:rPr>
              <w:t>PN-EN 13108-8, RID I/6</w:t>
            </w:r>
          </w:p>
        </w:tc>
        <w:tc>
          <w:tcPr>
            <w:tcW w:w="120" w:type="dxa"/>
            <w:tcBorders>
              <w:top w:val="single" w:sz="8" w:space="0" w:color="auto"/>
              <w:right w:val="single" w:sz="8" w:space="0" w:color="auto"/>
            </w:tcBorders>
            <w:shd w:val="clear" w:color="auto" w:fill="auto"/>
            <w:vAlign w:val="bottom"/>
          </w:tcPr>
          <w:p w14:paraId="796CE550" w14:textId="77777777" w:rsidR="002D639A" w:rsidRDefault="002D639A" w:rsidP="002D639A">
            <w:pPr>
              <w:spacing w:line="0" w:lineRule="atLeast"/>
              <w:rPr>
                <w:rFonts w:ascii="Times New Roman" w:eastAsia="Times New Roman" w:hAnsi="Times New Roman"/>
                <w:sz w:val="24"/>
              </w:rPr>
            </w:pPr>
          </w:p>
        </w:tc>
      </w:tr>
      <w:tr w:rsidR="002D639A" w14:paraId="0BD2D722" w14:textId="77777777" w:rsidTr="0000347B">
        <w:trPr>
          <w:gridAfter w:val="1"/>
          <w:wAfter w:w="20" w:type="dxa"/>
          <w:trHeight w:val="243"/>
        </w:trPr>
        <w:tc>
          <w:tcPr>
            <w:tcW w:w="284" w:type="dxa"/>
            <w:tcBorders>
              <w:right w:val="single" w:sz="8" w:space="0" w:color="auto"/>
            </w:tcBorders>
            <w:shd w:val="clear" w:color="auto" w:fill="auto"/>
            <w:vAlign w:val="bottom"/>
          </w:tcPr>
          <w:p w14:paraId="3BF3FEEF" w14:textId="77777777" w:rsidR="002D639A" w:rsidRDefault="002D639A" w:rsidP="002D639A">
            <w:pPr>
              <w:spacing w:line="0" w:lineRule="atLeast"/>
              <w:rPr>
                <w:rFonts w:ascii="Times New Roman" w:eastAsia="Times New Roman" w:hAnsi="Times New Roman"/>
                <w:sz w:val="21"/>
              </w:rPr>
            </w:pPr>
          </w:p>
        </w:tc>
        <w:tc>
          <w:tcPr>
            <w:tcW w:w="540" w:type="dxa"/>
            <w:tcBorders>
              <w:right w:val="single" w:sz="8" w:space="0" w:color="auto"/>
            </w:tcBorders>
            <w:shd w:val="clear" w:color="auto" w:fill="auto"/>
            <w:vAlign w:val="bottom"/>
          </w:tcPr>
          <w:p w14:paraId="1A87FA7B" w14:textId="77777777" w:rsidR="002D639A" w:rsidRPr="00A154EF" w:rsidRDefault="002D639A" w:rsidP="002D639A">
            <w:pPr>
              <w:spacing w:line="0" w:lineRule="atLeast"/>
              <w:rPr>
                <w:rFonts w:ascii="Times New Roman" w:eastAsia="Times New Roman" w:hAnsi="Times New Roman"/>
                <w:sz w:val="20"/>
                <w:szCs w:val="20"/>
              </w:rPr>
            </w:pPr>
          </w:p>
        </w:tc>
        <w:tc>
          <w:tcPr>
            <w:tcW w:w="1320" w:type="dxa"/>
            <w:gridSpan w:val="2"/>
            <w:shd w:val="clear" w:color="auto" w:fill="auto"/>
            <w:vAlign w:val="bottom"/>
          </w:tcPr>
          <w:p w14:paraId="6DA10A7C" w14:textId="77777777" w:rsidR="002D639A" w:rsidRPr="00A154EF" w:rsidRDefault="002D639A" w:rsidP="002D639A">
            <w:pPr>
              <w:spacing w:line="0" w:lineRule="atLeast"/>
              <w:rPr>
                <w:rFonts w:ascii="Times New Roman" w:eastAsia="Times New Roman" w:hAnsi="Times New Roman"/>
                <w:sz w:val="20"/>
                <w:szCs w:val="20"/>
              </w:rPr>
            </w:pPr>
          </w:p>
        </w:tc>
        <w:tc>
          <w:tcPr>
            <w:tcW w:w="1400" w:type="dxa"/>
            <w:tcBorders>
              <w:right w:val="single" w:sz="8" w:space="0" w:color="auto"/>
            </w:tcBorders>
            <w:shd w:val="clear" w:color="auto" w:fill="auto"/>
            <w:vAlign w:val="bottom"/>
          </w:tcPr>
          <w:p w14:paraId="561C3407" w14:textId="77777777" w:rsidR="002D639A" w:rsidRPr="00A154EF" w:rsidRDefault="002D639A" w:rsidP="002D639A">
            <w:pPr>
              <w:spacing w:line="0" w:lineRule="atLeast"/>
              <w:rPr>
                <w:rFonts w:ascii="Times New Roman" w:eastAsia="Times New Roman" w:hAnsi="Times New Roman"/>
                <w:sz w:val="20"/>
                <w:szCs w:val="20"/>
              </w:rPr>
            </w:pPr>
          </w:p>
        </w:tc>
        <w:tc>
          <w:tcPr>
            <w:tcW w:w="5720" w:type="dxa"/>
            <w:gridSpan w:val="5"/>
            <w:shd w:val="clear" w:color="auto" w:fill="auto"/>
            <w:vAlign w:val="bottom"/>
          </w:tcPr>
          <w:p w14:paraId="1304C97C" w14:textId="77777777" w:rsidR="002D639A" w:rsidRPr="00A154EF" w:rsidRDefault="002D639A" w:rsidP="002D639A">
            <w:pPr>
              <w:spacing w:line="0" w:lineRule="atLeast"/>
              <w:jc w:val="right"/>
              <w:rPr>
                <w:sz w:val="20"/>
                <w:szCs w:val="20"/>
              </w:rPr>
            </w:pPr>
            <w:r w:rsidRPr="00A154EF">
              <w:rPr>
                <w:sz w:val="20"/>
                <w:szCs w:val="20"/>
              </w:rPr>
              <w:t>Załącznik nr 9.2.1, Załącznik 9.2.2 i Załącznik nr 9.2.3</w:t>
            </w:r>
          </w:p>
        </w:tc>
        <w:tc>
          <w:tcPr>
            <w:tcW w:w="120" w:type="dxa"/>
            <w:tcBorders>
              <w:right w:val="single" w:sz="8" w:space="0" w:color="auto"/>
            </w:tcBorders>
            <w:shd w:val="clear" w:color="auto" w:fill="auto"/>
            <w:vAlign w:val="bottom"/>
          </w:tcPr>
          <w:p w14:paraId="39B264D3" w14:textId="77777777" w:rsidR="002D639A" w:rsidRDefault="002D639A" w:rsidP="002D639A">
            <w:pPr>
              <w:spacing w:line="0" w:lineRule="atLeast"/>
              <w:rPr>
                <w:rFonts w:ascii="Times New Roman" w:eastAsia="Times New Roman" w:hAnsi="Times New Roman"/>
                <w:sz w:val="21"/>
              </w:rPr>
            </w:pPr>
          </w:p>
        </w:tc>
      </w:tr>
      <w:tr w:rsidR="002D639A" w14:paraId="75A0613A" w14:textId="77777777" w:rsidTr="0000347B">
        <w:trPr>
          <w:gridAfter w:val="1"/>
          <w:wAfter w:w="20" w:type="dxa"/>
          <w:trHeight w:val="121"/>
        </w:trPr>
        <w:tc>
          <w:tcPr>
            <w:tcW w:w="284" w:type="dxa"/>
            <w:tcBorders>
              <w:right w:val="single" w:sz="8" w:space="0" w:color="auto"/>
            </w:tcBorders>
            <w:shd w:val="clear" w:color="auto" w:fill="auto"/>
            <w:vAlign w:val="bottom"/>
          </w:tcPr>
          <w:p w14:paraId="3293FD15" w14:textId="77777777" w:rsidR="002D639A" w:rsidRDefault="002D639A" w:rsidP="002D639A">
            <w:pPr>
              <w:spacing w:line="0" w:lineRule="atLeast"/>
              <w:rPr>
                <w:rFonts w:ascii="Times New Roman" w:eastAsia="Times New Roman" w:hAnsi="Times New Roman"/>
                <w:sz w:val="10"/>
              </w:rPr>
            </w:pPr>
          </w:p>
        </w:tc>
        <w:tc>
          <w:tcPr>
            <w:tcW w:w="540" w:type="dxa"/>
            <w:tcBorders>
              <w:bottom w:val="single" w:sz="8" w:space="0" w:color="auto"/>
              <w:right w:val="single" w:sz="8" w:space="0" w:color="auto"/>
            </w:tcBorders>
            <w:shd w:val="clear" w:color="auto" w:fill="auto"/>
            <w:vAlign w:val="bottom"/>
          </w:tcPr>
          <w:p w14:paraId="7260DE46" w14:textId="77777777" w:rsidR="002D639A" w:rsidRPr="00A154EF" w:rsidRDefault="002D639A" w:rsidP="002D639A">
            <w:pPr>
              <w:spacing w:line="0" w:lineRule="atLeast"/>
              <w:rPr>
                <w:rFonts w:ascii="Times New Roman" w:eastAsia="Times New Roman" w:hAnsi="Times New Roman"/>
                <w:sz w:val="20"/>
                <w:szCs w:val="20"/>
              </w:rPr>
            </w:pPr>
          </w:p>
        </w:tc>
        <w:tc>
          <w:tcPr>
            <w:tcW w:w="2720" w:type="dxa"/>
            <w:gridSpan w:val="3"/>
            <w:tcBorders>
              <w:bottom w:val="single" w:sz="8" w:space="0" w:color="auto"/>
              <w:right w:val="single" w:sz="8" w:space="0" w:color="auto"/>
            </w:tcBorders>
            <w:shd w:val="clear" w:color="auto" w:fill="auto"/>
            <w:vAlign w:val="bottom"/>
          </w:tcPr>
          <w:p w14:paraId="093C26DC" w14:textId="77777777" w:rsidR="002D639A" w:rsidRPr="00A154EF" w:rsidRDefault="002D639A" w:rsidP="002D639A">
            <w:pPr>
              <w:spacing w:line="0" w:lineRule="atLeast"/>
              <w:rPr>
                <w:rFonts w:ascii="Times New Roman" w:eastAsia="Times New Roman" w:hAnsi="Times New Roman"/>
                <w:sz w:val="20"/>
                <w:szCs w:val="20"/>
              </w:rPr>
            </w:pPr>
          </w:p>
        </w:tc>
        <w:tc>
          <w:tcPr>
            <w:tcW w:w="2920" w:type="dxa"/>
            <w:gridSpan w:val="3"/>
            <w:tcBorders>
              <w:bottom w:val="single" w:sz="8" w:space="0" w:color="auto"/>
            </w:tcBorders>
            <w:shd w:val="clear" w:color="auto" w:fill="auto"/>
            <w:vAlign w:val="bottom"/>
          </w:tcPr>
          <w:p w14:paraId="63AB6A1C" w14:textId="77777777" w:rsidR="002D639A" w:rsidRPr="00A154EF" w:rsidRDefault="002D639A" w:rsidP="002D639A">
            <w:pPr>
              <w:spacing w:line="0" w:lineRule="atLeast"/>
              <w:rPr>
                <w:rFonts w:ascii="Times New Roman" w:eastAsia="Times New Roman" w:hAnsi="Times New Roman"/>
                <w:sz w:val="20"/>
                <w:szCs w:val="20"/>
              </w:rPr>
            </w:pPr>
          </w:p>
        </w:tc>
        <w:tc>
          <w:tcPr>
            <w:tcW w:w="2800" w:type="dxa"/>
            <w:gridSpan w:val="2"/>
            <w:tcBorders>
              <w:bottom w:val="single" w:sz="8" w:space="0" w:color="auto"/>
            </w:tcBorders>
            <w:shd w:val="clear" w:color="auto" w:fill="auto"/>
            <w:vAlign w:val="bottom"/>
          </w:tcPr>
          <w:p w14:paraId="4212AA1C" w14:textId="77777777" w:rsidR="002D639A" w:rsidRPr="00A154EF" w:rsidRDefault="002D639A" w:rsidP="002D639A">
            <w:pPr>
              <w:spacing w:line="0" w:lineRule="atLeast"/>
              <w:rPr>
                <w:rFonts w:ascii="Times New Roman" w:eastAsia="Times New Roman" w:hAnsi="Times New Roman"/>
                <w:sz w:val="20"/>
                <w:szCs w:val="20"/>
              </w:rPr>
            </w:pPr>
          </w:p>
        </w:tc>
        <w:tc>
          <w:tcPr>
            <w:tcW w:w="120" w:type="dxa"/>
            <w:tcBorders>
              <w:bottom w:val="single" w:sz="8" w:space="0" w:color="auto"/>
              <w:right w:val="single" w:sz="8" w:space="0" w:color="auto"/>
            </w:tcBorders>
            <w:shd w:val="clear" w:color="auto" w:fill="auto"/>
            <w:vAlign w:val="bottom"/>
          </w:tcPr>
          <w:p w14:paraId="6114CA43" w14:textId="77777777" w:rsidR="002D639A" w:rsidRDefault="002D639A" w:rsidP="002D639A">
            <w:pPr>
              <w:spacing w:line="0" w:lineRule="atLeast"/>
              <w:rPr>
                <w:rFonts w:ascii="Times New Roman" w:eastAsia="Times New Roman" w:hAnsi="Times New Roman"/>
                <w:sz w:val="10"/>
              </w:rPr>
            </w:pPr>
          </w:p>
        </w:tc>
      </w:tr>
      <w:tr w:rsidR="002D639A" w14:paraId="164BF1BD" w14:textId="77777777" w:rsidTr="0000347B">
        <w:trPr>
          <w:gridAfter w:val="1"/>
          <w:wAfter w:w="20" w:type="dxa"/>
          <w:trHeight w:val="351"/>
        </w:trPr>
        <w:tc>
          <w:tcPr>
            <w:tcW w:w="284" w:type="dxa"/>
            <w:tcBorders>
              <w:right w:val="single" w:sz="8" w:space="0" w:color="auto"/>
            </w:tcBorders>
            <w:shd w:val="clear" w:color="auto" w:fill="auto"/>
            <w:vAlign w:val="bottom"/>
          </w:tcPr>
          <w:p w14:paraId="24BED5B3" w14:textId="77777777" w:rsidR="002D639A" w:rsidRDefault="002D639A" w:rsidP="002D639A">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14:paraId="4818EF98" w14:textId="77777777" w:rsidR="002D639A" w:rsidRPr="00A154EF" w:rsidRDefault="002D639A" w:rsidP="002D639A">
            <w:pPr>
              <w:spacing w:line="0" w:lineRule="atLeast"/>
              <w:ind w:left="100"/>
              <w:rPr>
                <w:sz w:val="20"/>
                <w:szCs w:val="20"/>
              </w:rPr>
            </w:pPr>
            <w:r w:rsidRPr="00A154EF">
              <w:rPr>
                <w:sz w:val="20"/>
                <w:szCs w:val="20"/>
              </w:rPr>
              <w:t>6.</w:t>
            </w:r>
          </w:p>
        </w:tc>
        <w:tc>
          <w:tcPr>
            <w:tcW w:w="2720" w:type="dxa"/>
            <w:gridSpan w:val="3"/>
            <w:tcBorders>
              <w:right w:val="single" w:sz="8" w:space="0" w:color="auto"/>
            </w:tcBorders>
            <w:shd w:val="clear" w:color="auto" w:fill="auto"/>
            <w:vAlign w:val="bottom"/>
          </w:tcPr>
          <w:p w14:paraId="7FAC8390" w14:textId="77777777" w:rsidR="002D639A" w:rsidRPr="00A154EF" w:rsidRDefault="002D639A" w:rsidP="002D639A">
            <w:pPr>
              <w:spacing w:line="0" w:lineRule="atLeast"/>
              <w:ind w:left="80"/>
              <w:rPr>
                <w:sz w:val="20"/>
                <w:szCs w:val="20"/>
              </w:rPr>
            </w:pPr>
            <w:r w:rsidRPr="00A154EF">
              <w:rPr>
                <w:sz w:val="20"/>
                <w:szCs w:val="20"/>
              </w:rPr>
              <w:t>Środek adhezyjny</w:t>
            </w:r>
          </w:p>
        </w:tc>
        <w:tc>
          <w:tcPr>
            <w:tcW w:w="5720" w:type="dxa"/>
            <w:gridSpan w:val="5"/>
            <w:shd w:val="clear" w:color="auto" w:fill="auto"/>
            <w:vAlign w:val="bottom"/>
          </w:tcPr>
          <w:p w14:paraId="18403A5A" w14:textId="77777777" w:rsidR="002D639A" w:rsidRPr="00A154EF" w:rsidRDefault="002D639A" w:rsidP="002D639A">
            <w:pPr>
              <w:spacing w:line="0" w:lineRule="atLeast"/>
              <w:ind w:right="1445"/>
              <w:jc w:val="right"/>
              <w:rPr>
                <w:sz w:val="20"/>
                <w:szCs w:val="20"/>
              </w:rPr>
            </w:pPr>
            <w:r w:rsidRPr="00A154EF">
              <w:rPr>
                <w:sz w:val="20"/>
                <w:szCs w:val="20"/>
              </w:rPr>
              <w:t>wg p. 4.1 PN-EN 13108-1</w:t>
            </w:r>
          </w:p>
        </w:tc>
        <w:tc>
          <w:tcPr>
            <w:tcW w:w="120" w:type="dxa"/>
            <w:tcBorders>
              <w:right w:val="single" w:sz="8" w:space="0" w:color="auto"/>
            </w:tcBorders>
            <w:shd w:val="clear" w:color="auto" w:fill="auto"/>
            <w:vAlign w:val="bottom"/>
          </w:tcPr>
          <w:p w14:paraId="730B5F17" w14:textId="77777777" w:rsidR="002D639A" w:rsidRDefault="002D639A" w:rsidP="002D639A">
            <w:pPr>
              <w:spacing w:line="0" w:lineRule="atLeast"/>
              <w:rPr>
                <w:rFonts w:ascii="Times New Roman" w:eastAsia="Times New Roman" w:hAnsi="Times New Roman"/>
                <w:sz w:val="24"/>
              </w:rPr>
            </w:pPr>
          </w:p>
        </w:tc>
      </w:tr>
      <w:tr w:rsidR="002D639A" w14:paraId="490C34C4" w14:textId="77777777" w:rsidTr="0000347B">
        <w:trPr>
          <w:gridAfter w:val="1"/>
          <w:wAfter w:w="20" w:type="dxa"/>
          <w:trHeight w:val="123"/>
        </w:trPr>
        <w:tc>
          <w:tcPr>
            <w:tcW w:w="284" w:type="dxa"/>
            <w:tcBorders>
              <w:right w:val="single" w:sz="8" w:space="0" w:color="auto"/>
            </w:tcBorders>
            <w:shd w:val="clear" w:color="auto" w:fill="auto"/>
            <w:vAlign w:val="bottom"/>
          </w:tcPr>
          <w:p w14:paraId="7A85A737" w14:textId="77777777" w:rsidR="002D639A" w:rsidRDefault="002D639A" w:rsidP="002D639A">
            <w:pPr>
              <w:spacing w:line="0" w:lineRule="atLeast"/>
              <w:rPr>
                <w:rFonts w:ascii="Times New Roman" w:eastAsia="Times New Roman" w:hAnsi="Times New Roman"/>
                <w:sz w:val="10"/>
              </w:rPr>
            </w:pPr>
          </w:p>
        </w:tc>
        <w:tc>
          <w:tcPr>
            <w:tcW w:w="540" w:type="dxa"/>
            <w:tcBorders>
              <w:bottom w:val="single" w:sz="8" w:space="0" w:color="auto"/>
              <w:right w:val="single" w:sz="8" w:space="0" w:color="auto"/>
            </w:tcBorders>
            <w:shd w:val="clear" w:color="auto" w:fill="auto"/>
            <w:vAlign w:val="bottom"/>
          </w:tcPr>
          <w:p w14:paraId="746CD4B9" w14:textId="77777777" w:rsidR="002D639A" w:rsidRPr="00A154EF" w:rsidRDefault="002D639A" w:rsidP="002D639A">
            <w:pPr>
              <w:spacing w:line="0" w:lineRule="atLeast"/>
              <w:rPr>
                <w:rFonts w:ascii="Times New Roman" w:eastAsia="Times New Roman" w:hAnsi="Times New Roman"/>
                <w:sz w:val="20"/>
                <w:szCs w:val="20"/>
              </w:rPr>
            </w:pPr>
          </w:p>
        </w:tc>
        <w:tc>
          <w:tcPr>
            <w:tcW w:w="1320" w:type="dxa"/>
            <w:gridSpan w:val="2"/>
            <w:tcBorders>
              <w:bottom w:val="single" w:sz="8" w:space="0" w:color="auto"/>
            </w:tcBorders>
            <w:shd w:val="clear" w:color="auto" w:fill="auto"/>
            <w:vAlign w:val="bottom"/>
          </w:tcPr>
          <w:p w14:paraId="0E29C535" w14:textId="77777777" w:rsidR="002D639A" w:rsidRPr="00A154EF" w:rsidRDefault="002D639A" w:rsidP="002D639A">
            <w:pPr>
              <w:spacing w:line="0" w:lineRule="atLeast"/>
              <w:rPr>
                <w:rFonts w:ascii="Times New Roman" w:eastAsia="Times New Roman" w:hAnsi="Times New Roman"/>
                <w:sz w:val="20"/>
                <w:szCs w:val="20"/>
              </w:rPr>
            </w:pPr>
          </w:p>
        </w:tc>
        <w:tc>
          <w:tcPr>
            <w:tcW w:w="1400" w:type="dxa"/>
            <w:tcBorders>
              <w:bottom w:val="single" w:sz="8" w:space="0" w:color="auto"/>
              <w:right w:val="single" w:sz="8" w:space="0" w:color="auto"/>
            </w:tcBorders>
            <w:shd w:val="clear" w:color="auto" w:fill="auto"/>
            <w:vAlign w:val="bottom"/>
          </w:tcPr>
          <w:p w14:paraId="737F2970" w14:textId="77777777" w:rsidR="002D639A" w:rsidRPr="00A154EF" w:rsidRDefault="002D639A" w:rsidP="002D639A">
            <w:pPr>
              <w:spacing w:line="0" w:lineRule="atLeast"/>
              <w:rPr>
                <w:rFonts w:ascii="Times New Roman" w:eastAsia="Times New Roman" w:hAnsi="Times New Roman"/>
                <w:sz w:val="20"/>
                <w:szCs w:val="20"/>
              </w:rPr>
            </w:pPr>
          </w:p>
        </w:tc>
        <w:tc>
          <w:tcPr>
            <w:tcW w:w="2720" w:type="dxa"/>
            <w:gridSpan w:val="2"/>
            <w:tcBorders>
              <w:bottom w:val="single" w:sz="8" w:space="0" w:color="auto"/>
            </w:tcBorders>
            <w:shd w:val="clear" w:color="auto" w:fill="auto"/>
            <w:vAlign w:val="bottom"/>
          </w:tcPr>
          <w:p w14:paraId="7065ADD0" w14:textId="77777777" w:rsidR="002D639A" w:rsidRPr="00A154EF" w:rsidRDefault="002D639A" w:rsidP="002D639A">
            <w:pPr>
              <w:spacing w:line="0" w:lineRule="atLeast"/>
              <w:rPr>
                <w:rFonts w:ascii="Times New Roman" w:eastAsia="Times New Roman" w:hAnsi="Times New Roman"/>
                <w:sz w:val="20"/>
                <w:szCs w:val="20"/>
              </w:rPr>
            </w:pPr>
          </w:p>
        </w:tc>
        <w:tc>
          <w:tcPr>
            <w:tcW w:w="200" w:type="dxa"/>
            <w:tcBorders>
              <w:bottom w:val="single" w:sz="8" w:space="0" w:color="auto"/>
            </w:tcBorders>
            <w:shd w:val="clear" w:color="auto" w:fill="auto"/>
            <w:vAlign w:val="bottom"/>
          </w:tcPr>
          <w:p w14:paraId="07C9F5C8" w14:textId="77777777" w:rsidR="002D639A" w:rsidRPr="00A154EF" w:rsidRDefault="002D639A" w:rsidP="002D639A">
            <w:pPr>
              <w:spacing w:line="0" w:lineRule="atLeast"/>
              <w:rPr>
                <w:rFonts w:ascii="Times New Roman" w:eastAsia="Times New Roman" w:hAnsi="Times New Roman"/>
                <w:sz w:val="20"/>
                <w:szCs w:val="20"/>
              </w:rPr>
            </w:pPr>
          </w:p>
        </w:tc>
        <w:tc>
          <w:tcPr>
            <w:tcW w:w="2800" w:type="dxa"/>
            <w:gridSpan w:val="2"/>
            <w:tcBorders>
              <w:bottom w:val="single" w:sz="8" w:space="0" w:color="auto"/>
            </w:tcBorders>
            <w:shd w:val="clear" w:color="auto" w:fill="auto"/>
            <w:vAlign w:val="bottom"/>
          </w:tcPr>
          <w:p w14:paraId="69E6BED0" w14:textId="77777777" w:rsidR="002D639A" w:rsidRPr="00A154EF" w:rsidRDefault="002D639A" w:rsidP="002D639A">
            <w:pPr>
              <w:spacing w:line="0" w:lineRule="atLeast"/>
              <w:rPr>
                <w:rFonts w:ascii="Times New Roman" w:eastAsia="Times New Roman" w:hAnsi="Times New Roman"/>
                <w:sz w:val="20"/>
                <w:szCs w:val="20"/>
              </w:rPr>
            </w:pPr>
          </w:p>
        </w:tc>
        <w:tc>
          <w:tcPr>
            <w:tcW w:w="120" w:type="dxa"/>
            <w:tcBorders>
              <w:bottom w:val="single" w:sz="8" w:space="0" w:color="auto"/>
              <w:right w:val="single" w:sz="8" w:space="0" w:color="auto"/>
            </w:tcBorders>
            <w:shd w:val="clear" w:color="auto" w:fill="auto"/>
            <w:vAlign w:val="bottom"/>
          </w:tcPr>
          <w:p w14:paraId="54332480" w14:textId="77777777" w:rsidR="002D639A" w:rsidRDefault="002D639A" w:rsidP="002D639A">
            <w:pPr>
              <w:spacing w:line="0" w:lineRule="atLeast"/>
              <w:rPr>
                <w:rFonts w:ascii="Times New Roman" w:eastAsia="Times New Roman" w:hAnsi="Times New Roman"/>
                <w:sz w:val="10"/>
              </w:rPr>
            </w:pPr>
          </w:p>
        </w:tc>
      </w:tr>
      <w:tr w:rsidR="002D639A" w14:paraId="0A204680" w14:textId="77777777" w:rsidTr="0000347B">
        <w:trPr>
          <w:gridAfter w:val="1"/>
          <w:wAfter w:w="20" w:type="dxa"/>
          <w:trHeight w:val="351"/>
        </w:trPr>
        <w:tc>
          <w:tcPr>
            <w:tcW w:w="284" w:type="dxa"/>
            <w:tcBorders>
              <w:right w:val="single" w:sz="8" w:space="0" w:color="auto"/>
            </w:tcBorders>
            <w:shd w:val="clear" w:color="auto" w:fill="auto"/>
            <w:vAlign w:val="bottom"/>
          </w:tcPr>
          <w:p w14:paraId="74511D1D" w14:textId="77777777" w:rsidR="002D639A" w:rsidRDefault="002D639A" w:rsidP="002D639A">
            <w:pPr>
              <w:spacing w:line="0" w:lineRule="atLeast"/>
              <w:rPr>
                <w:rFonts w:ascii="Times New Roman" w:eastAsia="Times New Roman" w:hAnsi="Times New Roman"/>
                <w:sz w:val="24"/>
              </w:rPr>
            </w:pPr>
          </w:p>
        </w:tc>
        <w:tc>
          <w:tcPr>
            <w:tcW w:w="540" w:type="dxa"/>
            <w:tcBorders>
              <w:right w:val="single" w:sz="8" w:space="0" w:color="auto"/>
            </w:tcBorders>
            <w:shd w:val="clear" w:color="auto" w:fill="auto"/>
            <w:vAlign w:val="bottom"/>
          </w:tcPr>
          <w:p w14:paraId="66D6E089" w14:textId="77777777" w:rsidR="002D639A" w:rsidRPr="00A154EF" w:rsidRDefault="002D639A" w:rsidP="002D639A">
            <w:pPr>
              <w:spacing w:line="0" w:lineRule="atLeast"/>
              <w:ind w:left="100"/>
              <w:rPr>
                <w:sz w:val="20"/>
                <w:szCs w:val="20"/>
              </w:rPr>
            </w:pPr>
            <w:r w:rsidRPr="00A154EF">
              <w:rPr>
                <w:sz w:val="20"/>
                <w:szCs w:val="20"/>
              </w:rPr>
              <w:t>7.</w:t>
            </w:r>
          </w:p>
        </w:tc>
        <w:tc>
          <w:tcPr>
            <w:tcW w:w="1320" w:type="dxa"/>
            <w:gridSpan w:val="2"/>
            <w:shd w:val="clear" w:color="auto" w:fill="auto"/>
            <w:vAlign w:val="bottom"/>
          </w:tcPr>
          <w:p w14:paraId="5C70E37A" w14:textId="77777777" w:rsidR="002D639A" w:rsidRPr="00A154EF" w:rsidRDefault="002D639A" w:rsidP="002D639A">
            <w:pPr>
              <w:spacing w:line="0" w:lineRule="atLeast"/>
              <w:ind w:left="80"/>
              <w:rPr>
                <w:sz w:val="20"/>
                <w:szCs w:val="20"/>
              </w:rPr>
            </w:pPr>
            <w:r w:rsidRPr="00A154EF">
              <w:rPr>
                <w:sz w:val="20"/>
                <w:szCs w:val="20"/>
              </w:rPr>
              <w:t>Mieszanka</w:t>
            </w:r>
          </w:p>
        </w:tc>
        <w:tc>
          <w:tcPr>
            <w:tcW w:w="1400" w:type="dxa"/>
            <w:tcBorders>
              <w:right w:val="single" w:sz="8" w:space="0" w:color="auto"/>
            </w:tcBorders>
            <w:shd w:val="clear" w:color="auto" w:fill="auto"/>
            <w:vAlign w:val="bottom"/>
          </w:tcPr>
          <w:p w14:paraId="4B21FC38" w14:textId="77777777" w:rsidR="00A154EF" w:rsidRDefault="00A154EF" w:rsidP="002D639A">
            <w:pPr>
              <w:spacing w:line="0" w:lineRule="atLeast"/>
              <w:ind w:left="180"/>
              <w:rPr>
                <w:sz w:val="20"/>
                <w:szCs w:val="20"/>
              </w:rPr>
            </w:pPr>
          </w:p>
          <w:p w14:paraId="71D394E3" w14:textId="77777777" w:rsidR="002D639A" w:rsidRPr="00A154EF" w:rsidRDefault="002D639A" w:rsidP="002D639A">
            <w:pPr>
              <w:spacing w:line="0" w:lineRule="atLeast"/>
              <w:ind w:left="180"/>
              <w:rPr>
                <w:sz w:val="20"/>
                <w:szCs w:val="20"/>
              </w:rPr>
            </w:pPr>
            <w:r w:rsidRPr="00A154EF">
              <w:rPr>
                <w:sz w:val="20"/>
                <w:szCs w:val="20"/>
              </w:rPr>
              <w:t>mineralno-</w:t>
            </w:r>
          </w:p>
        </w:tc>
        <w:tc>
          <w:tcPr>
            <w:tcW w:w="2720" w:type="dxa"/>
            <w:gridSpan w:val="2"/>
            <w:shd w:val="clear" w:color="auto" w:fill="auto"/>
            <w:vAlign w:val="bottom"/>
          </w:tcPr>
          <w:p w14:paraId="5D03B2F0" w14:textId="77777777" w:rsidR="002D639A" w:rsidRPr="00A154EF" w:rsidRDefault="002D639A" w:rsidP="002D639A">
            <w:pPr>
              <w:spacing w:line="0" w:lineRule="atLeast"/>
              <w:ind w:left="63"/>
              <w:jc w:val="center"/>
              <w:rPr>
                <w:sz w:val="20"/>
                <w:szCs w:val="20"/>
              </w:rPr>
            </w:pPr>
            <w:r w:rsidRPr="00A154EF">
              <w:rPr>
                <w:sz w:val="20"/>
                <w:szCs w:val="20"/>
              </w:rPr>
              <w:t>WT-2 2014 – część I pkt</w:t>
            </w:r>
          </w:p>
        </w:tc>
        <w:tc>
          <w:tcPr>
            <w:tcW w:w="200" w:type="dxa"/>
            <w:tcBorders>
              <w:right w:val="single" w:sz="8" w:space="0" w:color="auto"/>
            </w:tcBorders>
            <w:shd w:val="clear" w:color="auto" w:fill="auto"/>
            <w:vAlign w:val="bottom"/>
          </w:tcPr>
          <w:p w14:paraId="71F47F5F" w14:textId="77777777" w:rsidR="002D639A" w:rsidRPr="00A154EF" w:rsidRDefault="002D639A" w:rsidP="002D639A">
            <w:pPr>
              <w:spacing w:line="0" w:lineRule="atLeast"/>
              <w:rPr>
                <w:rFonts w:ascii="Times New Roman" w:eastAsia="Times New Roman" w:hAnsi="Times New Roman"/>
                <w:sz w:val="20"/>
                <w:szCs w:val="20"/>
              </w:rPr>
            </w:pPr>
          </w:p>
        </w:tc>
        <w:tc>
          <w:tcPr>
            <w:tcW w:w="2800" w:type="dxa"/>
            <w:gridSpan w:val="2"/>
            <w:shd w:val="clear" w:color="auto" w:fill="auto"/>
            <w:vAlign w:val="bottom"/>
          </w:tcPr>
          <w:p w14:paraId="4BC745B7" w14:textId="77777777" w:rsidR="002D639A" w:rsidRPr="00A154EF" w:rsidRDefault="002D639A" w:rsidP="002D639A">
            <w:pPr>
              <w:spacing w:line="0" w:lineRule="atLeast"/>
              <w:jc w:val="center"/>
              <w:rPr>
                <w:w w:val="99"/>
                <w:sz w:val="20"/>
                <w:szCs w:val="20"/>
              </w:rPr>
            </w:pPr>
            <w:r w:rsidRPr="00A154EF">
              <w:rPr>
                <w:w w:val="99"/>
                <w:sz w:val="20"/>
                <w:szCs w:val="20"/>
              </w:rPr>
              <w:t>WT-2 2014 – część I pkt</w:t>
            </w:r>
          </w:p>
        </w:tc>
        <w:tc>
          <w:tcPr>
            <w:tcW w:w="120" w:type="dxa"/>
            <w:tcBorders>
              <w:right w:val="single" w:sz="8" w:space="0" w:color="auto"/>
            </w:tcBorders>
            <w:shd w:val="clear" w:color="auto" w:fill="auto"/>
            <w:vAlign w:val="bottom"/>
          </w:tcPr>
          <w:p w14:paraId="36CA4E07" w14:textId="77777777" w:rsidR="002D639A" w:rsidRDefault="002D639A" w:rsidP="002D639A">
            <w:pPr>
              <w:spacing w:line="0" w:lineRule="atLeast"/>
              <w:rPr>
                <w:rFonts w:ascii="Times New Roman" w:eastAsia="Times New Roman" w:hAnsi="Times New Roman"/>
                <w:sz w:val="24"/>
              </w:rPr>
            </w:pPr>
          </w:p>
        </w:tc>
      </w:tr>
      <w:tr w:rsidR="002D639A" w14:paraId="6054D4B5" w14:textId="77777777" w:rsidTr="0000347B">
        <w:trPr>
          <w:gridAfter w:val="1"/>
          <w:wAfter w:w="20" w:type="dxa"/>
          <w:trHeight w:val="242"/>
        </w:trPr>
        <w:tc>
          <w:tcPr>
            <w:tcW w:w="284" w:type="dxa"/>
            <w:tcBorders>
              <w:right w:val="single" w:sz="8" w:space="0" w:color="auto"/>
            </w:tcBorders>
            <w:shd w:val="clear" w:color="auto" w:fill="auto"/>
            <w:vAlign w:val="bottom"/>
          </w:tcPr>
          <w:p w14:paraId="133D5BD1" w14:textId="77777777" w:rsidR="002D639A" w:rsidRDefault="002D639A" w:rsidP="002D639A">
            <w:pPr>
              <w:spacing w:line="0" w:lineRule="atLeast"/>
              <w:rPr>
                <w:rFonts w:ascii="Times New Roman" w:eastAsia="Times New Roman" w:hAnsi="Times New Roman"/>
                <w:sz w:val="21"/>
              </w:rPr>
            </w:pPr>
          </w:p>
        </w:tc>
        <w:tc>
          <w:tcPr>
            <w:tcW w:w="540" w:type="dxa"/>
            <w:tcBorders>
              <w:right w:val="single" w:sz="8" w:space="0" w:color="auto"/>
            </w:tcBorders>
            <w:shd w:val="clear" w:color="auto" w:fill="auto"/>
            <w:vAlign w:val="bottom"/>
          </w:tcPr>
          <w:p w14:paraId="33F8270F" w14:textId="77777777" w:rsidR="002D639A" w:rsidRPr="00A154EF" w:rsidRDefault="002D639A" w:rsidP="002D639A">
            <w:pPr>
              <w:spacing w:line="0" w:lineRule="atLeast"/>
              <w:rPr>
                <w:rFonts w:ascii="Times New Roman" w:eastAsia="Times New Roman" w:hAnsi="Times New Roman"/>
                <w:sz w:val="20"/>
                <w:szCs w:val="20"/>
              </w:rPr>
            </w:pPr>
          </w:p>
        </w:tc>
        <w:tc>
          <w:tcPr>
            <w:tcW w:w="1320" w:type="dxa"/>
            <w:gridSpan w:val="2"/>
            <w:shd w:val="clear" w:color="auto" w:fill="auto"/>
            <w:vAlign w:val="bottom"/>
          </w:tcPr>
          <w:p w14:paraId="51FF44E3" w14:textId="77777777" w:rsidR="002D639A" w:rsidRPr="00A154EF" w:rsidRDefault="002D639A" w:rsidP="002D639A">
            <w:pPr>
              <w:spacing w:line="0" w:lineRule="atLeast"/>
              <w:ind w:left="80"/>
              <w:rPr>
                <w:sz w:val="20"/>
                <w:szCs w:val="20"/>
              </w:rPr>
            </w:pPr>
            <w:r w:rsidRPr="00A154EF">
              <w:rPr>
                <w:sz w:val="20"/>
                <w:szCs w:val="20"/>
              </w:rPr>
              <w:t>asfaltowe</w:t>
            </w:r>
          </w:p>
        </w:tc>
        <w:tc>
          <w:tcPr>
            <w:tcW w:w="1400" w:type="dxa"/>
            <w:tcBorders>
              <w:right w:val="single" w:sz="8" w:space="0" w:color="auto"/>
            </w:tcBorders>
            <w:shd w:val="clear" w:color="auto" w:fill="auto"/>
            <w:vAlign w:val="bottom"/>
          </w:tcPr>
          <w:p w14:paraId="49029B85" w14:textId="77777777" w:rsidR="002D639A" w:rsidRPr="00A154EF" w:rsidRDefault="002D639A" w:rsidP="002D639A">
            <w:pPr>
              <w:spacing w:line="0" w:lineRule="atLeast"/>
              <w:rPr>
                <w:rFonts w:ascii="Times New Roman" w:eastAsia="Times New Roman" w:hAnsi="Times New Roman"/>
                <w:sz w:val="20"/>
                <w:szCs w:val="20"/>
              </w:rPr>
            </w:pPr>
          </w:p>
        </w:tc>
        <w:tc>
          <w:tcPr>
            <w:tcW w:w="2720" w:type="dxa"/>
            <w:gridSpan w:val="2"/>
            <w:shd w:val="clear" w:color="auto" w:fill="auto"/>
            <w:vAlign w:val="bottom"/>
          </w:tcPr>
          <w:p w14:paraId="04151C1B" w14:textId="77777777" w:rsidR="002D639A" w:rsidRPr="00A154EF" w:rsidRDefault="002D639A" w:rsidP="002D639A">
            <w:pPr>
              <w:spacing w:line="0" w:lineRule="atLeast"/>
              <w:ind w:left="63"/>
              <w:jc w:val="center"/>
              <w:rPr>
                <w:sz w:val="20"/>
                <w:szCs w:val="20"/>
              </w:rPr>
            </w:pPr>
            <w:r w:rsidRPr="00A154EF">
              <w:rPr>
                <w:sz w:val="20"/>
                <w:szCs w:val="20"/>
              </w:rPr>
              <w:t>8.2.3.2 tab. 16 i pkt</w:t>
            </w:r>
          </w:p>
        </w:tc>
        <w:tc>
          <w:tcPr>
            <w:tcW w:w="200" w:type="dxa"/>
            <w:tcBorders>
              <w:right w:val="single" w:sz="8" w:space="0" w:color="auto"/>
            </w:tcBorders>
            <w:shd w:val="clear" w:color="auto" w:fill="auto"/>
            <w:vAlign w:val="bottom"/>
          </w:tcPr>
          <w:p w14:paraId="38E3E2AB" w14:textId="77777777" w:rsidR="002D639A" w:rsidRPr="00A154EF" w:rsidRDefault="002D639A" w:rsidP="002D639A">
            <w:pPr>
              <w:spacing w:line="0" w:lineRule="atLeast"/>
              <w:rPr>
                <w:rFonts w:ascii="Times New Roman" w:eastAsia="Times New Roman" w:hAnsi="Times New Roman"/>
                <w:sz w:val="20"/>
                <w:szCs w:val="20"/>
              </w:rPr>
            </w:pPr>
          </w:p>
        </w:tc>
        <w:tc>
          <w:tcPr>
            <w:tcW w:w="2800" w:type="dxa"/>
            <w:gridSpan w:val="2"/>
            <w:shd w:val="clear" w:color="auto" w:fill="auto"/>
            <w:vAlign w:val="bottom"/>
          </w:tcPr>
          <w:p w14:paraId="197B9011" w14:textId="77777777" w:rsidR="002D639A" w:rsidRPr="00A154EF" w:rsidRDefault="002D639A" w:rsidP="002D639A">
            <w:pPr>
              <w:spacing w:line="0" w:lineRule="atLeast"/>
              <w:jc w:val="center"/>
              <w:rPr>
                <w:w w:val="99"/>
                <w:sz w:val="20"/>
                <w:szCs w:val="20"/>
              </w:rPr>
            </w:pPr>
            <w:r w:rsidRPr="00A154EF">
              <w:rPr>
                <w:w w:val="99"/>
                <w:sz w:val="20"/>
                <w:szCs w:val="20"/>
              </w:rPr>
              <w:t>8.2.3.2 tab. 17 i pkt</w:t>
            </w:r>
          </w:p>
        </w:tc>
        <w:tc>
          <w:tcPr>
            <w:tcW w:w="120" w:type="dxa"/>
            <w:tcBorders>
              <w:right w:val="single" w:sz="8" w:space="0" w:color="auto"/>
            </w:tcBorders>
            <w:shd w:val="clear" w:color="auto" w:fill="auto"/>
            <w:vAlign w:val="bottom"/>
          </w:tcPr>
          <w:p w14:paraId="34529CC4" w14:textId="77777777" w:rsidR="002D639A" w:rsidRDefault="002D639A" w:rsidP="002D639A">
            <w:pPr>
              <w:spacing w:line="0" w:lineRule="atLeast"/>
              <w:rPr>
                <w:rFonts w:ascii="Times New Roman" w:eastAsia="Times New Roman" w:hAnsi="Times New Roman"/>
                <w:sz w:val="21"/>
              </w:rPr>
            </w:pPr>
          </w:p>
        </w:tc>
      </w:tr>
      <w:tr w:rsidR="002D639A" w14:paraId="291D9EE0" w14:textId="77777777" w:rsidTr="0000347B">
        <w:trPr>
          <w:gridAfter w:val="1"/>
          <w:wAfter w:w="20" w:type="dxa"/>
          <w:trHeight w:val="360"/>
        </w:trPr>
        <w:tc>
          <w:tcPr>
            <w:tcW w:w="284" w:type="dxa"/>
            <w:tcBorders>
              <w:right w:val="single" w:sz="8" w:space="0" w:color="auto"/>
            </w:tcBorders>
            <w:shd w:val="clear" w:color="auto" w:fill="auto"/>
            <w:vAlign w:val="bottom"/>
          </w:tcPr>
          <w:p w14:paraId="317104DD" w14:textId="77777777" w:rsidR="002D639A" w:rsidRDefault="002D639A" w:rsidP="002D639A">
            <w:pPr>
              <w:spacing w:line="0" w:lineRule="atLeast"/>
              <w:rPr>
                <w:rFonts w:ascii="Times New Roman" w:eastAsia="Times New Roman" w:hAnsi="Times New Roman"/>
                <w:sz w:val="24"/>
              </w:rPr>
            </w:pPr>
          </w:p>
        </w:tc>
        <w:tc>
          <w:tcPr>
            <w:tcW w:w="540" w:type="dxa"/>
            <w:tcBorders>
              <w:bottom w:val="single" w:sz="8" w:space="0" w:color="auto"/>
              <w:right w:val="single" w:sz="8" w:space="0" w:color="auto"/>
            </w:tcBorders>
            <w:shd w:val="clear" w:color="auto" w:fill="auto"/>
            <w:vAlign w:val="bottom"/>
          </w:tcPr>
          <w:p w14:paraId="57D45558" w14:textId="77777777" w:rsidR="002D639A" w:rsidRPr="00A154EF" w:rsidRDefault="002D639A" w:rsidP="002D639A">
            <w:pPr>
              <w:spacing w:line="0" w:lineRule="atLeast"/>
              <w:rPr>
                <w:rFonts w:ascii="Times New Roman" w:eastAsia="Times New Roman" w:hAnsi="Times New Roman"/>
                <w:sz w:val="20"/>
                <w:szCs w:val="20"/>
              </w:rPr>
            </w:pPr>
          </w:p>
        </w:tc>
        <w:tc>
          <w:tcPr>
            <w:tcW w:w="1320" w:type="dxa"/>
            <w:gridSpan w:val="2"/>
            <w:tcBorders>
              <w:bottom w:val="single" w:sz="8" w:space="0" w:color="auto"/>
            </w:tcBorders>
            <w:shd w:val="clear" w:color="auto" w:fill="auto"/>
            <w:vAlign w:val="bottom"/>
          </w:tcPr>
          <w:p w14:paraId="07DB009E" w14:textId="77777777" w:rsidR="002D639A" w:rsidRPr="00A154EF" w:rsidRDefault="002D639A" w:rsidP="002D639A">
            <w:pPr>
              <w:spacing w:line="0" w:lineRule="atLeast"/>
              <w:rPr>
                <w:rFonts w:ascii="Times New Roman" w:eastAsia="Times New Roman" w:hAnsi="Times New Roman"/>
                <w:sz w:val="20"/>
                <w:szCs w:val="20"/>
              </w:rPr>
            </w:pPr>
          </w:p>
        </w:tc>
        <w:tc>
          <w:tcPr>
            <w:tcW w:w="1400" w:type="dxa"/>
            <w:tcBorders>
              <w:bottom w:val="single" w:sz="8" w:space="0" w:color="auto"/>
              <w:right w:val="single" w:sz="8" w:space="0" w:color="auto"/>
            </w:tcBorders>
            <w:shd w:val="clear" w:color="auto" w:fill="auto"/>
            <w:vAlign w:val="bottom"/>
          </w:tcPr>
          <w:p w14:paraId="77B3533C" w14:textId="77777777" w:rsidR="002D639A" w:rsidRPr="00A154EF" w:rsidRDefault="002D639A" w:rsidP="002D639A">
            <w:pPr>
              <w:spacing w:line="0" w:lineRule="atLeast"/>
              <w:rPr>
                <w:rFonts w:ascii="Times New Roman" w:eastAsia="Times New Roman" w:hAnsi="Times New Roman"/>
                <w:sz w:val="20"/>
                <w:szCs w:val="20"/>
              </w:rPr>
            </w:pPr>
          </w:p>
        </w:tc>
        <w:tc>
          <w:tcPr>
            <w:tcW w:w="2720" w:type="dxa"/>
            <w:gridSpan w:val="2"/>
            <w:tcBorders>
              <w:bottom w:val="single" w:sz="8" w:space="0" w:color="auto"/>
            </w:tcBorders>
            <w:shd w:val="clear" w:color="auto" w:fill="auto"/>
            <w:vAlign w:val="bottom"/>
          </w:tcPr>
          <w:p w14:paraId="358D1A96" w14:textId="77777777" w:rsidR="002D639A" w:rsidRPr="00A154EF" w:rsidRDefault="002D639A" w:rsidP="002D639A">
            <w:pPr>
              <w:spacing w:line="0" w:lineRule="atLeast"/>
              <w:ind w:left="83"/>
              <w:jc w:val="center"/>
              <w:rPr>
                <w:w w:val="97"/>
                <w:sz w:val="20"/>
                <w:szCs w:val="20"/>
                <w:vertAlign w:val="superscript"/>
              </w:rPr>
            </w:pPr>
            <w:r w:rsidRPr="00A154EF">
              <w:rPr>
                <w:w w:val="97"/>
                <w:sz w:val="20"/>
                <w:szCs w:val="20"/>
              </w:rPr>
              <w:t>8.2.3.3 tab. 18</w:t>
            </w:r>
            <w:r w:rsidRPr="00A154EF">
              <w:rPr>
                <w:w w:val="97"/>
                <w:sz w:val="20"/>
                <w:szCs w:val="20"/>
                <w:vertAlign w:val="superscript"/>
              </w:rPr>
              <w:t>1)</w:t>
            </w:r>
          </w:p>
        </w:tc>
        <w:tc>
          <w:tcPr>
            <w:tcW w:w="200" w:type="dxa"/>
            <w:tcBorders>
              <w:bottom w:val="single" w:sz="8" w:space="0" w:color="auto"/>
              <w:right w:val="single" w:sz="8" w:space="0" w:color="auto"/>
            </w:tcBorders>
            <w:shd w:val="clear" w:color="auto" w:fill="auto"/>
            <w:vAlign w:val="bottom"/>
          </w:tcPr>
          <w:p w14:paraId="0141B4A7" w14:textId="77777777" w:rsidR="002D639A" w:rsidRPr="00A154EF" w:rsidRDefault="002D639A" w:rsidP="002D639A">
            <w:pPr>
              <w:spacing w:line="0" w:lineRule="atLeast"/>
              <w:rPr>
                <w:rFonts w:ascii="Times New Roman" w:eastAsia="Times New Roman" w:hAnsi="Times New Roman"/>
                <w:sz w:val="20"/>
                <w:szCs w:val="20"/>
              </w:rPr>
            </w:pPr>
          </w:p>
        </w:tc>
        <w:tc>
          <w:tcPr>
            <w:tcW w:w="2800" w:type="dxa"/>
            <w:gridSpan w:val="2"/>
            <w:tcBorders>
              <w:bottom w:val="single" w:sz="8" w:space="0" w:color="auto"/>
            </w:tcBorders>
            <w:shd w:val="clear" w:color="auto" w:fill="auto"/>
            <w:vAlign w:val="bottom"/>
          </w:tcPr>
          <w:p w14:paraId="50BC1B12" w14:textId="77777777" w:rsidR="002D639A" w:rsidRPr="00A154EF" w:rsidRDefault="002D639A" w:rsidP="002D639A">
            <w:pPr>
              <w:spacing w:line="0" w:lineRule="atLeast"/>
              <w:jc w:val="center"/>
              <w:rPr>
                <w:w w:val="97"/>
                <w:sz w:val="20"/>
                <w:szCs w:val="20"/>
                <w:vertAlign w:val="superscript"/>
              </w:rPr>
            </w:pPr>
            <w:r w:rsidRPr="00A154EF">
              <w:rPr>
                <w:w w:val="97"/>
                <w:sz w:val="20"/>
                <w:szCs w:val="20"/>
              </w:rPr>
              <w:t>8.2.3.3 tab. 19</w:t>
            </w:r>
            <w:r w:rsidRPr="00A154EF">
              <w:rPr>
                <w:w w:val="97"/>
                <w:sz w:val="20"/>
                <w:szCs w:val="20"/>
                <w:vertAlign w:val="superscript"/>
              </w:rPr>
              <w:t>1)</w:t>
            </w:r>
          </w:p>
        </w:tc>
        <w:tc>
          <w:tcPr>
            <w:tcW w:w="120" w:type="dxa"/>
            <w:tcBorders>
              <w:bottom w:val="single" w:sz="8" w:space="0" w:color="auto"/>
              <w:right w:val="single" w:sz="8" w:space="0" w:color="auto"/>
            </w:tcBorders>
            <w:shd w:val="clear" w:color="auto" w:fill="auto"/>
            <w:vAlign w:val="bottom"/>
          </w:tcPr>
          <w:p w14:paraId="5B67686A" w14:textId="77777777" w:rsidR="002D639A" w:rsidRDefault="002D639A" w:rsidP="002D639A">
            <w:pPr>
              <w:spacing w:line="0" w:lineRule="atLeast"/>
              <w:rPr>
                <w:rFonts w:ascii="Times New Roman" w:eastAsia="Times New Roman" w:hAnsi="Times New Roman"/>
                <w:sz w:val="24"/>
              </w:rPr>
            </w:pPr>
          </w:p>
        </w:tc>
      </w:tr>
      <w:tr w:rsidR="002D639A" w14:paraId="0F784BD2" w14:textId="77777777" w:rsidTr="0000347B">
        <w:trPr>
          <w:gridAfter w:val="1"/>
          <w:wAfter w:w="20" w:type="dxa"/>
          <w:trHeight w:val="469"/>
        </w:trPr>
        <w:tc>
          <w:tcPr>
            <w:tcW w:w="284" w:type="dxa"/>
            <w:tcBorders>
              <w:right w:val="single" w:sz="8" w:space="0" w:color="auto"/>
            </w:tcBorders>
            <w:shd w:val="clear" w:color="auto" w:fill="auto"/>
            <w:vAlign w:val="bottom"/>
          </w:tcPr>
          <w:p w14:paraId="7064AE38" w14:textId="77777777" w:rsidR="002D639A" w:rsidRDefault="002D639A" w:rsidP="002D639A">
            <w:pPr>
              <w:spacing w:line="0" w:lineRule="atLeast"/>
              <w:rPr>
                <w:rFonts w:ascii="Times New Roman" w:eastAsia="Times New Roman" w:hAnsi="Times New Roman"/>
                <w:sz w:val="24"/>
              </w:rPr>
            </w:pPr>
          </w:p>
        </w:tc>
        <w:tc>
          <w:tcPr>
            <w:tcW w:w="5980" w:type="dxa"/>
            <w:gridSpan w:val="6"/>
            <w:shd w:val="clear" w:color="auto" w:fill="auto"/>
            <w:vAlign w:val="bottom"/>
          </w:tcPr>
          <w:p w14:paraId="617C990C" w14:textId="77777777" w:rsidR="002D639A" w:rsidRDefault="002D639A" w:rsidP="002D639A">
            <w:pPr>
              <w:spacing w:line="0" w:lineRule="atLeast"/>
              <w:ind w:left="100"/>
              <w:rPr>
                <w:sz w:val="16"/>
              </w:rPr>
            </w:pPr>
            <w:r>
              <w:rPr>
                <w:sz w:val="26"/>
                <w:vertAlign w:val="superscript"/>
              </w:rPr>
              <w:t>1)</w:t>
            </w:r>
            <w:r>
              <w:rPr>
                <w:sz w:val="16"/>
                <w:vertAlign w:val="superscript"/>
              </w:rPr>
              <w:t xml:space="preserve"> </w:t>
            </w:r>
            <w:r>
              <w:rPr>
                <w:sz w:val="16"/>
              </w:rPr>
              <w:t>badanie ITSR wg Załącznika 1 do WT-2 2014 cz. I</w:t>
            </w:r>
          </w:p>
        </w:tc>
        <w:tc>
          <w:tcPr>
            <w:tcW w:w="200" w:type="dxa"/>
            <w:shd w:val="clear" w:color="auto" w:fill="auto"/>
            <w:vAlign w:val="bottom"/>
          </w:tcPr>
          <w:p w14:paraId="04084132" w14:textId="77777777" w:rsidR="002D639A" w:rsidRDefault="002D639A" w:rsidP="002D639A">
            <w:pPr>
              <w:spacing w:line="0" w:lineRule="atLeast"/>
              <w:rPr>
                <w:rFonts w:ascii="Times New Roman" w:eastAsia="Times New Roman" w:hAnsi="Times New Roman"/>
                <w:sz w:val="24"/>
              </w:rPr>
            </w:pPr>
          </w:p>
        </w:tc>
        <w:tc>
          <w:tcPr>
            <w:tcW w:w="2800" w:type="dxa"/>
            <w:gridSpan w:val="2"/>
            <w:shd w:val="clear" w:color="auto" w:fill="auto"/>
            <w:vAlign w:val="bottom"/>
          </w:tcPr>
          <w:p w14:paraId="4BB9DADA" w14:textId="77777777" w:rsidR="002D639A" w:rsidRDefault="002D639A" w:rsidP="002D639A">
            <w:pPr>
              <w:spacing w:line="0" w:lineRule="atLeast"/>
              <w:rPr>
                <w:rFonts w:ascii="Times New Roman" w:eastAsia="Times New Roman" w:hAnsi="Times New Roman"/>
                <w:sz w:val="24"/>
              </w:rPr>
            </w:pPr>
          </w:p>
        </w:tc>
        <w:tc>
          <w:tcPr>
            <w:tcW w:w="120" w:type="dxa"/>
            <w:tcBorders>
              <w:right w:val="single" w:sz="8" w:space="0" w:color="auto"/>
            </w:tcBorders>
            <w:shd w:val="clear" w:color="auto" w:fill="auto"/>
            <w:vAlign w:val="bottom"/>
          </w:tcPr>
          <w:p w14:paraId="340DC62C" w14:textId="77777777" w:rsidR="002D639A" w:rsidRDefault="002D639A" w:rsidP="002D639A">
            <w:pPr>
              <w:spacing w:line="0" w:lineRule="atLeast"/>
              <w:rPr>
                <w:rFonts w:ascii="Times New Roman" w:eastAsia="Times New Roman" w:hAnsi="Times New Roman"/>
                <w:sz w:val="24"/>
              </w:rPr>
            </w:pPr>
          </w:p>
        </w:tc>
      </w:tr>
      <w:tr w:rsidR="002D639A" w14:paraId="7247CF83" w14:textId="77777777" w:rsidTr="0000347B">
        <w:trPr>
          <w:gridAfter w:val="1"/>
          <w:wAfter w:w="20" w:type="dxa"/>
          <w:trHeight w:val="204"/>
        </w:trPr>
        <w:tc>
          <w:tcPr>
            <w:tcW w:w="284" w:type="dxa"/>
            <w:tcBorders>
              <w:right w:val="single" w:sz="8" w:space="0" w:color="auto"/>
            </w:tcBorders>
            <w:shd w:val="clear" w:color="auto" w:fill="auto"/>
            <w:vAlign w:val="bottom"/>
          </w:tcPr>
          <w:p w14:paraId="150175DB" w14:textId="77777777" w:rsidR="002D639A" w:rsidRDefault="002D639A" w:rsidP="002D639A">
            <w:pPr>
              <w:spacing w:line="0" w:lineRule="atLeast"/>
              <w:rPr>
                <w:rFonts w:ascii="Times New Roman" w:eastAsia="Times New Roman" w:hAnsi="Times New Roman"/>
                <w:sz w:val="17"/>
              </w:rPr>
            </w:pPr>
          </w:p>
        </w:tc>
        <w:tc>
          <w:tcPr>
            <w:tcW w:w="8980" w:type="dxa"/>
            <w:gridSpan w:val="9"/>
            <w:shd w:val="clear" w:color="auto" w:fill="auto"/>
            <w:vAlign w:val="bottom"/>
          </w:tcPr>
          <w:p w14:paraId="74131FBB" w14:textId="77777777" w:rsidR="002D639A" w:rsidRDefault="002D639A" w:rsidP="002D639A">
            <w:pPr>
              <w:spacing w:line="0" w:lineRule="atLeast"/>
              <w:ind w:left="100"/>
              <w:rPr>
                <w:sz w:val="16"/>
              </w:rPr>
            </w:pPr>
            <w:r>
              <w:rPr>
                <w:sz w:val="16"/>
              </w:rPr>
              <w:t>Jeżeli stosowana jest mieszanka kruszywa drobnego niełamanego i łamanego, to należy przyjąć proporcję</w:t>
            </w:r>
          </w:p>
        </w:tc>
        <w:tc>
          <w:tcPr>
            <w:tcW w:w="120" w:type="dxa"/>
            <w:tcBorders>
              <w:right w:val="single" w:sz="8" w:space="0" w:color="auto"/>
            </w:tcBorders>
            <w:shd w:val="clear" w:color="auto" w:fill="auto"/>
            <w:vAlign w:val="bottom"/>
          </w:tcPr>
          <w:p w14:paraId="1CB54C96" w14:textId="77777777" w:rsidR="002D639A" w:rsidRDefault="002D639A" w:rsidP="002D639A">
            <w:pPr>
              <w:spacing w:line="0" w:lineRule="atLeast"/>
              <w:rPr>
                <w:rFonts w:ascii="Times New Roman" w:eastAsia="Times New Roman" w:hAnsi="Times New Roman"/>
                <w:sz w:val="17"/>
              </w:rPr>
            </w:pPr>
          </w:p>
        </w:tc>
      </w:tr>
      <w:tr w:rsidR="002D639A" w14:paraId="2753A0AD" w14:textId="77777777" w:rsidTr="0000347B">
        <w:trPr>
          <w:gridAfter w:val="1"/>
          <w:wAfter w:w="20" w:type="dxa"/>
          <w:trHeight w:val="194"/>
        </w:trPr>
        <w:tc>
          <w:tcPr>
            <w:tcW w:w="284" w:type="dxa"/>
            <w:tcBorders>
              <w:right w:val="single" w:sz="8" w:space="0" w:color="auto"/>
            </w:tcBorders>
            <w:shd w:val="clear" w:color="auto" w:fill="auto"/>
            <w:vAlign w:val="bottom"/>
          </w:tcPr>
          <w:p w14:paraId="47F0B732" w14:textId="77777777" w:rsidR="002D639A" w:rsidRDefault="002D639A" w:rsidP="002D639A">
            <w:pPr>
              <w:spacing w:line="0" w:lineRule="atLeast"/>
              <w:rPr>
                <w:rFonts w:ascii="Times New Roman" w:eastAsia="Times New Roman" w:hAnsi="Times New Roman"/>
                <w:sz w:val="16"/>
              </w:rPr>
            </w:pPr>
          </w:p>
        </w:tc>
        <w:tc>
          <w:tcPr>
            <w:tcW w:w="5980" w:type="dxa"/>
            <w:gridSpan w:val="6"/>
            <w:shd w:val="clear" w:color="auto" w:fill="auto"/>
            <w:vAlign w:val="bottom"/>
          </w:tcPr>
          <w:p w14:paraId="78B0D480" w14:textId="77777777" w:rsidR="002D639A" w:rsidRDefault="002D639A" w:rsidP="002D639A">
            <w:pPr>
              <w:spacing w:line="0" w:lineRule="atLeast"/>
              <w:ind w:left="100"/>
              <w:rPr>
                <w:sz w:val="16"/>
              </w:rPr>
            </w:pPr>
            <w:r>
              <w:rPr>
                <w:sz w:val="16"/>
              </w:rPr>
              <w:t>kruszywa łamanego do niełamanego co najmniej 50/50.</w:t>
            </w:r>
          </w:p>
        </w:tc>
        <w:tc>
          <w:tcPr>
            <w:tcW w:w="200" w:type="dxa"/>
            <w:shd w:val="clear" w:color="auto" w:fill="auto"/>
            <w:vAlign w:val="bottom"/>
          </w:tcPr>
          <w:p w14:paraId="32D51C73" w14:textId="77777777" w:rsidR="002D639A" w:rsidRDefault="002D639A" w:rsidP="002D639A">
            <w:pPr>
              <w:spacing w:line="0" w:lineRule="atLeast"/>
              <w:rPr>
                <w:rFonts w:ascii="Times New Roman" w:eastAsia="Times New Roman" w:hAnsi="Times New Roman"/>
                <w:sz w:val="16"/>
              </w:rPr>
            </w:pPr>
          </w:p>
        </w:tc>
        <w:tc>
          <w:tcPr>
            <w:tcW w:w="2800" w:type="dxa"/>
            <w:gridSpan w:val="2"/>
            <w:shd w:val="clear" w:color="auto" w:fill="auto"/>
            <w:vAlign w:val="bottom"/>
          </w:tcPr>
          <w:p w14:paraId="34B13BA0" w14:textId="77777777" w:rsidR="002D639A" w:rsidRDefault="002D639A" w:rsidP="002D639A">
            <w:pPr>
              <w:spacing w:line="0" w:lineRule="atLeast"/>
              <w:rPr>
                <w:rFonts w:ascii="Times New Roman" w:eastAsia="Times New Roman" w:hAnsi="Times New Roman"/>
                <w:sz w:val="16"/>
              </w:rPr>
            </w:pPr>
          </w:p>
        </w:tc>
        <w:tc>
          <w:tcPr>
            <w:tcW w:w="120" w:type="dxa"/>
            <w:tcBorders>
              <w:right w:val="single" w:sz="8" w:space="0" w:color="auto"/>
            </w:tcBorders>
            <w:shd w:val="clear" w:color="auto" w:fill="auto"/>
            <w:vAlign w:val="bottom"/>
          </w:tcPr>
          <w:p w14:paraId="0E49266B" w14:textId="77777777" w:rsidR="002D639A" w:rsidRDefault="002D639A" w:rsidP="002D639A">
            <w:pPr>
              <w:spacing w:line="0" w:lineRule="atLeast"/>
              <w:rPr>
                <w:rFonts w:ascii="Times New Roman" w:eastAsia="Times New Roman" w:hAnsi="Times New Roman"/>
                <w:sz w:val="16"/>
              </w:rPr>
            </w:pPr>
          </w:p>
        </w:tc>
      </w:tr>
      <w:tr w:rsidR="002D639A" w14:paraId="5F0CC451" w14:textId="77777777" w:rsidTr="0000347B">
        <w:trPr>
          <w:gridAfter w:val="1"/>
          <w:wAfter w:w="20" w:type="dxa"/>
          <w:trHeight w:val="314"/>
        </w:trPr>
        <w:tc>
          <w:tcPr>
            <w:tcW w:w="284" w:type="dxa"/>
            <w:tcBorders>
              <w:right w:val="single" w:sz="8" w:space="0" w:color="auto"/>
            </w:tcBorders>
            <w:shd w:val="clear" w:color="auto" w:fill="auto"/>
            <w:vAlign w:val="bottom"/>
          </w:tcPr>
          <w:p w14:paraId="4E47E377" w14:textId="77777777" w:rsidR="002D639A" w:rsidRDefault="002D639A" w:rsidP="002D639A">
            <w:pPr>
              <w:spacing w:line="0" w:lineRule="atLeast"/>
              <w:rPr>
                <w:rFonts w:ascii="Times New Roman" w:eastAsia="Times New Roman" w:hAnsi="Times New Roman"/>
                <w:sz w:val="24"/>
              </w:rPr>
            </w:pPr>
          </w:p>
        </w:tc>
        <w:tc>
          <w:tcPr>
            <w:tcW w:w="8980" w:type="dxa"/>
            <w:gridSpan w:val="9"/>
            <w:shd w:val="clear" w:color="auto" w:fill="auto"/>
            <w:vAlign w:val="bottom"/>
          </w:tcPr>
          <w:p w14:paraId="36EE252C" w14:textId="77777777" w:rsidR="002D639A" w:rsidRDefault="002D639A" w:rsidP="002D639A">
            <w:pPr>
              <w:spacing w:line="0" w:lineRule="atLeast"/>
              <w:ind w:left="100"/>
              <w:rPr>
                <w:sz w:val="16"/>
              </w:rPr>
            </w:pPr>
            <w:r>
              <w:rPr>
                <w:sz w:val="16"/>
              </w:rPr>
              <w:t>Projektowanie mieszanki mineralno-asfaltowej wg WT-2 2014 – część I pkt. 8. W przypadku stosowania</w:t>
            </w:r>
          </w:p>
        </w:tc>
        <w:tc>
          <w:tcPr>
            <w:tcW w:w="120" w:type="dxa"/>
            <w:tcBorders>
              <w:right w:val="single" w:sz="8" w:space="0" w:color="auto"/>
            </w:tcBorders>
            <w:shd w:val="clear" w:color="auto" w:fill="auto"/>
            <w:vAlign w:val="bottom"/>
          </w:tcPr>
          <w:p w14:paraId="6914D3C3" w14:textId="77777777" w:rsidR="002D639A" w:rsidRDefault="002D639A" w:rsidP="002D639A">
            <w:pPr>
              <w:spacing w:line="0" w:lineRule="atLeast"/>
              <w:rPr>
                <w:rFonts w:ascii="Times New Roman" w:eastAsia="Times New Roman" w:hAnsi="Times New Roman"/>
                <w:sz w:val="24"/>
              </w:rPr>
            </w:pPr>
          </w:p>
        </w:tc>
      </w:tr>
      <w:tr w:rsidR="002D639A" w14:paraId="62645E4C" w14:textId="77777777" w:rsidTr="0000347B">
        <w:trPr>
          <w:gridAfter w:val="1"/>
          <w:wAfter w:w="20" w:type="dxa"/>
          <w:trHeight w:val="194"/>
        </w:trPr>
        <w:tc>
          <w:tcPr>
            <w:tcW w:w="284" w:type="dxa"/>
            <w:tcBorders>
              <w:right w:val="single" w:sz="8" w:space="0" w:color="auto"/>
            </w:tcBorders>
            <w:shd w:val="clear" w:color="auto" w:fill="auto"/>
            <w:vAlign w:val="bottom"/>
          </w:tcPr>
          <w:p w14:paraId="07D44786" w14:textId="77777777" w:rsidR="002D639A" w:rsidRDefault="002D639A" w:rsidP="002D639A">
            <w:pPr>
              <w:spacing w:line="0" w:lineRule="atLeast"/>
              <w:rPr>
                <w:rFonts w:ascii="Times New Roman" w:eastAsia="Times New Roman" w:hAnsi="Times New Roman"/>
                <w:sz w:val="16"/>
              </w:rPr>
            </w:pPr>
          </w:p>
        </w:tc>
        <w:tc>
          <w:tcPr>
            <w:tcW w:w="8980" w:type="dxa"/>
            <w:gridSpan w:val="9"/>
            <w:shd w:val="clear" w:color="auto" w:fill="auto"/>
            <w:vAlign w:val="bottom"/>
          </w:tcPr>
          <w:p w14:paraId="75C888F6" w14:textId="77777777" w:rsidR="002D639A" w:rsidRDefault="002D639A" w:rsidP="002D639A">
            <w:pPr>
              <w:spacing w:line="0" w:lineRule="atLeast"/>
              <w:ind w:left="100"/>
              <w:rPr>
                <w:sz w:val="16"/>
              </w:rPr>
            </w:pPr>
            <w:r>
              <w:rPr>
                <w:sz w:val="16"/>
              </w:rPr>
              <w:t>granulatu  asfaltowego  należy  na  etapie  projektowania  mieszanki  mineralno-asfaltowej  stosować  się  do</w:t>
            </w:r>
          </w:p>
        </w:tc>
        <w:tc>
          <w:tcPr>
            <w:tcW w:w="120" w:type="dxa"/>
            <w:tcBorders>
              <w:right w:val="single" w:sz="8" w:space="0" w:color="auto"/>
            </w:tcBorders>
            <w:shd w:val="clear" w:color="auto" w:fill="auto"/>
            <w:vAlign w:val="bottom"/>
          </w:tcPr>
          <w:p w14:paraId="293B48CB" w14:textId="77777777" w:rsidR="002D639A" w:rsidRDefault="002D639A" w:rsidP="002D639A">
            <w:pPr>
              <w:spacing w:line="0" w:lineRule="atLeast"/>
              <w:rPr>
                <w:rFonts w:ascii="Times New Roman" w:eastAsia="Times New Roman" w:hAnsi="Times New Roman"/>
                <w:sz w:val="16"/>
              </w:rPr>
            </w:pPr>
          </w:p>
        </w:tc>
      </w:tr>
      <w:tr w:rsidR="002D639A" w14:paraId="21FD80E3" w14:textId="77777777" w:rsidTr="0000347B">
        <w:trPr>
          <w:gridAfter w:val="1"/>
          <w:wAfter w:w="20" w:type="dxa"/>
          <w:trHeight w:val="194"/>
        </w:trPr>
        <w:tc>
          <w:tcPr>
            <w:tcW w:w="284" w:type="dxa"/>
            <w:tcBorders>
              <w:right w:val="single" w:sz="8" w:space="0" w:color="auto"/>
            </w:tcBorders>
            <w:shd w:val="clear" w:color="auto" w:fill="auto"/>
            <w:vAlign w:val="bottom"/>
          </w:tcPr>
          <w:p w14:paraId="3F827F8C" w14:textId="77777777" w:rsidR="002D639A" w:rsidRDefault="002D639A" w:rsidP="002D639A">
            <w:pPr>
              <w:spacing w:line="0" w:lineRule="atLeast"/>
              <w:rPr>
                <w:rFonts w:ascii="Times New Roman" w:eastAsia="Times New Roman" w:hAnsi="Times New Roman"/>
                <w:sz w:val="16"/>
              </w:rPr>
            </w:pPr>
          </w:p>
        </w:tc>
        <w:tc>
          <w:tcPr>
            <w:tcW w:w="8980" w:type="dxa"/>
            <w:gridSpan w:val="9"/>
            <w:shd w:val="clear" w:color="auto" w:fill="auto"/>
            <w:vAlign w:val="bottom"/>
          </w:tcPr>
          <w:p w14:paraId="0C63F3F5" w14:textId="77777777" w:rsidR="002D639A" w:rsidRDefault="002D639A" w:rsidP="002D639A">
            <w:pPr>
              <w:spacing w:line="0" w:lineRule="atLeast"/>
              <w:ind w:left="100"/>
              <w:rPr>
                <w:sz w:val="16"/>
              </w:rPr>
            </w:pPr>
            <w:r>
              <w:rPr>
                <w:sz w:val="16"/>
              </w:rPr>
              <w:t>wytycznych opisanych w Załączniku nr 9.2.1, Załączniku 9.2.2 i Załączniku nr 9.2.3 RID I/6</w:t>
            </w:r>
          </w:p>
        </w:tc>
        <w:tc>
          <w:tcPr>
            <w:tcW w:w="120" w:type="dxa"/>
            <w:tcBorders>
              <w:right w:val="single" w:sz="8" w:space="0" w:color="auto"/>
            </w:tcBorders>
            <w:shd w:val="clear" w:color="auto" w:fill="auto"/>
            <w:vAlign w:val="bottom"/>
          </w:tcPr>
          <w:p w14:paraId="7192A62A" w14:textId="77777777" w:rsidR="002D639A" w:rsidRDefault="002D639A" w:rsidP="002D639A">
            <w:pPr>
              <w:spacing w:line="0" w:lineRule="atLeast"/>
              <w:rPr>
                <w:rFonts w:ascii="Times New Roman" w:eastAsia="Times New Roman" w:hAnsi="Times New Roman"/>
                <w:sz w:val="16"/>
              </w:rPr>
            </w:pPr>
          </w:p>
        </w:tc>
      </w:tr>
      <w:tr w:rsidR="002D639A" w14:paraId="77613D27" w14:textId="77777777" w:rsidTr="0000347B">
        <w:trPr>
          <w:gridAfter w:val="1"/>
          <w:wAfter w:w="20" w:type="dxa"/>
          <w:trHeight w:val="119"/>
        </w:trPr>
        <w:tc>
          <w:tcPr>
            <w:tcW w:w="284" w:type="dxa"/>
            <w:tcBorders>
              <w:right w:val="single" w:sz="8" w:space="0" w:color="auto"/>
            </w:tcBorders>
            <w:shd w:val="clear" w:color="auto" w:fill="auto"/>
            <w:vAlign w:val="bottom"/>
          </w:tcPr>
          <w:p w14:paraId="15464009" w14:textId="77777777" w:rsidR="002D639A" w:rsidRDefault="002D639A" w:rsidP="002D639A">
            <w:pPr>
              <w:spacing w:line="0" w:lineRule="atLeast"/>
              <w:rPr>
                <w:rFonts w:ascii="Times New Roman" w:eastAsia="Times New Roman" w:hAnsi="Times New Roman"/>
                <w:sz w:val="10"/>
              </w:rPr>
            </w:pPr>
          </w:p>
        </w:tc>
        <w:tc>
          <w:tcPr>
            <w:tcW w:w="540" w:type="dxa"/>
            <w:tcBorders>
              <w:bottom w:val="single" w:sz="8" w:space="0" w:color="auto"/>
            </w:tcBorders>
            <w:shd w:val="clear" w:color="auto" w:fill="auto"/>
            <w:vAlign w:val="bottom"/>
          </w:tcPr>
          <w:p w14:paraId="43135C41" w14:textId="77777777" w:rsidR="002D639A" w:rsidRDefault="002D639A" w:rsidP="002D639A">
            <w:pPr>
              <w:spacing w:line="0" w:lineRule="atLeast"/>
              <w:rPr>
                <w:rFonts w:ascii="Times New Roman" w:eastAsia="Times New Roman" w:hAnsi="Times New Roman"/>
                <w:sz w:val="10"/>
              </w:rPr>
            </w:pPr>
          </w:p>
        </w:tc>
        <w:tc>
          <w:tcPr>
            <w:tcW w:w="1320" w:type="dxa"/>
            <w:gridSpan w:val="2"/>
            <w:tcBorders>
              <w:bottom w:val="single" w:sz="8" w:space="0" w:color="auto"/>
            </w:tcBorders>
            <w:shd w:val="clear" w:color="auto" w:fill="auto"/>
            <w:vAlign w:val="bottom"/>
          </w:tcPr>
          <w:p w14:paraId="58C71249" w14:textId="77777777" w:rsidR="002D639A" w:rsidRDefault="002D639A" w:rsidP="002D639A">
            <w:pPr>
              <w:spacing w:line="0" w:lineRule="atLeast"/>
              <w:rPr>
                <w:rFonts w:ascii="Times New Roman" w:eastAsia="Times New Roman" w:hAnsi="Times New Roman"/>
                <w:sz w:val="10"/>
              </w:rPr>
            </w:pPr>
          </w:p>
        </w:tc>
        <w:tc>
          <w:tcPr>
            <w:tcW w:w="1400" w:type="dxa"/>
            <w:tcBorders>
              <w:bottom w:val="single" w:sz="8" w:space="0" w:color="auto"/>
            </w:tcBorders>
            <w:shd w:val="clear" w:color="auto" w:fill="auto"/>
            <w:vAlign w:val="bottom"/>
          </w:tcPr>
          <w:p w14:paraId="68157134" w14:textId="77777777" w:rsidR="002D639A" w:rsidRDefault="002D639A" w:rsidP="002D639A">
            <w:pPr>
              <w:spacing w:line="0" w:lineRule="atLeast"/>
              <w:rPr>
                <w:rFonts w:ascii="Times New Roman" w:eastAsia="Times New Roman" w:hAnsi="Times New Roman"/>
                <w:sz w:val="10"/>
              </w:rPr>
            </w:pPr>
          </w:p>
        </w:tc>
        <w:tc>
          <w:tcPr>
            <w:tcW w:w="2720" w:type="dxa"/>
            <w:gridSpan w:val="2"/>
            <w:tcBorders>
              <w:bottom w:val="single" w:sz="8" w:space="0" w:color="auto"/>
            </w:tcBorders>
            <w:shd w:val="clear" w:color="auto" w:fill="auto"/>
            <w:vAlign w:val="bottom"/>
          </w:tcPr>
          <w:p w14:paraId="19A4CD4E" w14:textId="77777777" w:rsidR="002D639A" w:rsidRDefault="002D639A" w:rsidP="002D639A">
            <w:pPr>
              <w:spacing w:line="0" w:lineRule="atLeast"/>
              <w:rPr>
                <w:rFonts w:ascii="Times New Roman" w:eastAsia="Times New Roman" w:hAnsi="Times New Roman"/>
                <w:sz w:val="10"/>
              </w:rPr>
            </w:pPr>
          </w:p>
        </w:tc>
        <w:tc>
          <w:tcPr>
            <w:tcW w:w="200" w:type="dxa"/>
            <w:tcBorders>
              <w:bottom w:val="single" w:sz="8" w:space="0" w:color="auto"/>
            </w:tcBorders>
            <w:shd w:val="clear" w:color="auto" w:fill="auto"/>
            <w:vAlign w:val="bottom"/>
          </w:tcPr>
          <w:p w14:paraId="6264F503" w14:textId="77777777" w:rsidR="002D639A" w:rsidRDefault="002D639A" w:rsidP="002D639A">
            <w:pPr>
              <w:spacing w:line="0" w:lineRule="atLeast"/>
              <w:rPr>
                <w:rFonts w:ascii="Times New Roman" w:eastAsia="Times New Roman" w:hAnsi="Times New Roman"/>
                <w:sz w:val="10"/>
              </w:rPr>
            </w:pPr>
          </w:p>
        </w:tc>
        <w:tc>
          <w:tcPr>
            <w:tcW w:w="2800" w:type="dxa"/>
            <w:gridSpan w:val="2"/>
            <w:tcBorders>
              <w:bottom w:val="single" w:sz="8" w:space="0" w:color="auto"/>
            </w:tcBorders>
            <w:shd w:val="clear" w:color="auto" w:fill="auto"/>
            <w:vAlign w:val="bottom"/>
          </w:tcPr>
          <w:p w14:paraId="56185F76" w14:textId="77777777" w:rsidR="002D639A" w:rsidRDefault="002D639A" w:rsidP="002D639A">
            <w:pPr>
              <w:spacing w:line="0" w:lineRule="atLeast"/>
              <w:rPr>
                <w:rFonts w:ascii="Times New Roman" w:eastAsia="Times New Roman" w:hAnsi="Times New Roman"/>
                <w:sz w:val="10"/>
              </w:rPr>
            </w:pPr>
          </w:p>
        </w:tc>
        <w:tc>
          <w:tcPr>
            <w:tcW w:w="120" w:type="dxa"/>
            <w:tcBorders>
              <w:bottom w:val="single" w:sz="8" w:space="0" w:color="auto"/>
              <w:right w:val="single" w:sz="8" w:space="0" w:color="auto"/>
            </w:tcBorders>
            <w:shd w:val="clear" w:color="auto" w:fill="auto"/>
            <w:vAlign w:val="bottom"/>
          </w:tcPr>
          <w:p w14:paraId="001316E0" w14:textId="77777777" w:rsidR="002D639A" w:rsidRDefault="002D639A" w:rsidP="002D639A">
            <w:pPr>
              <w:spacing w:line="0" w:lineRule="atLeast"/>
              <w:rPr>
                <w:rFonts w:ascii="Times New Roman" w:eastAsia="Times New Roman" w:hAnsi="Times New Roman"/>
                <w:sz w:val="10"/>
              </w:rPr>
            </w:pPr>
          </w:p>
        </w:tc>
      </w:tr>
    </w:tbl>
    <w:p w14:paraId="6CC5B56D" w14:textId="77777777" w:rsidR="002D639A" w:rsidRPr="00A154EF" w:rsidRDefault="002D639A" w:rsidP="00A154EF">
      <w:pPr>
        <w:tabs>
          <w:tab w:val="left" w:pos="860"/>
          <w:tab w:val="left" w:pos="1134"/>
        </w:tabs>
        <w:spacing w:line="0" w:lineRule="atLeast"/>
        <w:ind w:left="284" w:right="-569"/>
        <w:jc w:val="both"/>
        <w:rPr>
          <w:sz w:val="20"/>
          <w:szCs w:val="20"/>
        </w:rPr>
      </w:pPr>
      <w:r w:rsidRPr="00A154EF">
        <w:rPr>
          <w:sz w:val="20"/>
          <w:szCs w:val="20"/>
        </w:rPr>
        <w:t>2.1.1.</w:t>
      </w:r>
      <w:r w:rsidRPr="00A154EF">
        <w:rPr>
          <w:sz w:val="20"/>
          <w:szCs w:val="20"/>
        </w:rPr>
        <w:tab/>
        <w:t>Granulat asfaltowy</w:t>
      </w:r>
    </w:p>
    <w:p w14:paraId="77CE0616" w14:textId="77777777" w:rsidR="002D639A" w:rsidRPr="00A154EF" w:rsidRDefault="002D639A" w:rsidP="00A154EF">
      <w:pPr>
        <w:spacing w:line="158" w:lineRule="exact"/>
        <w:ind w:left="284" w:right="-569"/>
        <w:jc w:val="both"/>
        <w:rPr>
          <w:rFonts w:eastAsia="Times New Roman"/>
          <w:sz w:val="20"/>
          <w:szCs w:val="20"/>
        </w:rPr>
      </w:pPr>
    </w:p>
    <w:p w14:paraId="35CC84FC" w14:textId="77777777" w:rsidR="002D639A" w:rsidRPr="00A154EF" w:rsidRDefault="002D639A" w:rsidP="00A154EF">
      <w:pPr>
        <w:spacing w:line="274" w:lineRule="auto"/>
        <w:ind w:left="284" w:right="-569"/>
        <w:jc w:val="both"/>
        <w:rPr>
          <w:sz w:val="20"/>
          <w:szCs w:val="20"/>
        </w:rPr>
      </w:pPr>
      <w:r w:rsidRPr="00A154EF">
        <w:rPr>
          <w:sz w:val="20"/>
          <w:szCs w:val="20"/>
        </w:rPr>
        <w:t>Granulat asfaltowy należy stosować zgodnie z wymaganiami podanymi w normie PN-EN 13108-8 oraz Załączniku nr 9.2.1, Załączniku 9.2.2 i Załączniku nr 9.2.3 RID I/6.</w:t>
      </w:r>
    </w:p>
    <w:p w14:paraId="02168F4B" w14:textId="77777777" w:rsidR="002D639A" w:rsidRPr="00A154EF" w:rsidRDefault="002D639A" w:rsidP="00A154EF">
      <w:pPr>
        <w:spacing w:line="124" w:lineRule="exact"/>
        <w:ind w:left="284" w:right="-569"/>
        <w:jc w:val="both"/>
        <w:rPr>
          <w:rFonts w:eastAsia="Times New Roman"/>
          <w:sz w:val="20"/>
          <w:szCs w:val="20"/>
        </w:rPr>
      </w:pPr>
    </w:p>
    <w:p w14:paraId="3683D842" w14:textId="534D1481" w:rsidR="002D639A" w:rsidRPr="00A154EF" w:rsidRDefault="002D639A" w:rsidP="00A154EF">
      <w:pPr>
        <w:spacing w:line="274" w:lineRule="auto"/>
        <w:ind w:left="284" w:right="-569"/>
        <w:jc w:val="both"/>
        <w:rPr>
          <w:sz w:val="20"/>
          <w:szCs w:val="20"/>
        </w:rPr>
      </w:pPr>
      <w:r w:rsidRPr="00A154EF">
        <w:rPr>
          <w:sz w:val="20"/>
          <w:szCs w:val="20"/>
        </w:rPr>
        <w:t xml:space="preserve">Mieszanki mineralno-asfaltowe zawierające granulat asfaltowy muszą posiadać parametry odpowiadające ich rodzajowi oraz przeznaczaniu, zgodnie z wymaganiami niniejszego </w:t>
      </w:r>
      <w:r w:rsidR="00A154EF">
        <w:rPr>
          <w:sz w:val="20"/>
          <w:szCs w:val="20"/>
        </w:rPr>
        <w:t>SST</w:t>
      </w:r>
      <w:r w:rsidRPr="00A154EF">
        <w:rPr>
          <w:sz w:val="20"/>
          <w:szCs w:val="20"/>
        </w:rPr>
        <w:t>.</w:t>
      </w:r>
    </w:p>
    <w:p w14:paraId="7B0C35AA" w14:textId="77777777" w:rsidR="002D639A" w:rsidRPr="00A154EF" w:rsidRDefault="002D639A" w:rsidP="00A154EF">
      <w:pPr>
        <w:spacing w:line="125" w:lineRule="exact"/>
        <w:ind w:left="284" w:right="-569"/>
        <w:jc w:val="both"/>
        <w:rPr>
          <w:rFonts w:eastAsia="Times New Roman"/>
          <w:sz w:val="20"/>
          <w:szCs w:val="20"/>
        </w:rPr>
      </w:pPr>
    </w:p>
    <w:p w14:paraId="1E73BBDD" w14:textId="77777777" w:rsidR="002D639A" w:rsidRPr="00A154EF" w:rsidRDefault="002D639A" w:rsidP="00A154EF">
      <w:pPr>
        <w:tabs>
          <w:tab w:val="left" w:pos="1140"/>
        </w:tabs>
        <w:spacing w:line="0" w:lineRule="atLeast"/>
        <w:ind w:left="284" w:right="-569"/>
        <w:jc w:val="both"/>
        <w:rPr>
          <w:sz w:val="20"/>
          <w:szCs w:val="20"/>
        </w:rPr>
      </w:pPr>
      <w:r w:rsidRPr="00A154EF">
        <w:rPr>
          <w:sz w:val="20"/>
          <w:szCs w:val="20"/>
        </w:rPr>
        <w:t>2.1.1.1.</w:t>
      </w:r>
      <w:r w:rsidRPr="00A154EF">
        <w:rPr>
          <w:rFonts w:eastAsia="Times New Roman"/>
          <w:sz w:val="20"/>
          <w:szCs w:val="20"/>
        </w:rPr>
        <w:tab/>
      </w:r>
      <w:r w:rsidRPr="00A154EF">
        <w:rPr>
          <w:sz w:val="20"/>
          <w:szCs w:val="20"/>
        </w:rPr>
        <w:t>Zasady stosowania granulatu asfaltowego</w:t>
      </w:r>
    </w:p>
    <w:p w14:paraId="58FABF90" w14:textId="77777777" w:rsidR="002D639A" w:rsidRPr="00A154EF" w:rsidRDefault="002D639A" w:rsidP="00A154EF">
      <w:pPr>
        <w:spacing w:line="155" w:lineRule="exact"/>
        <w:ind w:left="284" w:right="-569"/>
        <w:jc w:val="both"/>
        <w:rPr>
          <w:rFonts w:eastAsia="Times New Roman"/>
          <w:sz w:val="20"/>
          <w:szCs w:val="20"/>
        </w:rPr>
      </w:pPr>
    </w:p>
    <w:p w14:paraId="2693CC95" w14:textId="77777777" w:rsidR="002D639A" w:rsidRPr="00A154EF" w:rsidRDefault="002D639A" w:rsidP="00A154EF">
      <w:pPr>
        <w:spacing w:line="0" w:lineRule="atLeast"/>
        <w:ind w:left="284" w:right="-569"/>
        <w:jc w:val="both"/>
        <w:rPr>
          <w:sz w:val="20"/>
          <w:szCs w:val="20"/>
        </w:rPr>
      </w:pPr>
      <w:r w:rsidRPr="00A154EF">
        <w:rPr>
          <w:sz w:val="20"/>
          <w:szCs w:val="20"/>
        </w:rPr>
        <w:t>Zakres  stosowania  granulatu  asfaltowego  w  mieszankach  mineralno-asfaltowych  typu</w:t>
      </w:r>
    </w:p>
    <w:p w14:paraId="0F1C3EBB" w14:textId="77777777" w:rsidR="002D639A" w:rsidRPr="00A154EF" w:rsidRDefault="002D639A" w:rsidP="00A154EF">
      <w:pPr>
        <w:spacing w:line="38" w:lineRule="exact"/>
        <w:ind w:left="284" w:right="-569"/>
        <w:jc w:val="both"/>
        <w:rPr>
          <w:rFonts w:eastAsia="Times New Roman"/>
          <w:sz w:val="20"/>
          <w:szCs w:val="20"/>
        </w:rPr>
      </w:pPr>
    </w:p>
    <w:p w14:paraId="499F542A" w14:textId="77777777" w:rsidR="002D639A" w:rsidRPr="00A154EF" w:rsidRDefault="002D639A" w:rsidP="00A154EF">
      <w:pPr>
        <w:spacing w:line="0" w:lineRule="atLeast"/>
        <w:ind w:left="284" w:right="-569"/>
        <w:jc w:val="both"/>
        <w:rPr>
          <w:sz w:val="20"/>
          <w:szCs w:val="20"/>
        </w:rPr>
      </w:pPr>
      <w:r w:rsidRPr="00A154EF">
        <w:rPr>
          <w:sz w:val="20"/>
          <w:szCs w:val="20"/>
        </w:rPr>
        <w:t>AC W, zależy od następujących czynników:</w:t>
      </w:r>
    </w:p>
    <w:p w14:paraId="006CACFF" w14:textId="77777777" w:rsidR="002D639A" w:rsidRPr="00A154EF" w:rsidRDefault="002D639A" w:rsidP="00A154EF">
      <w:pPr>
        <w:spacing w:line="156" w:lineRule="exact"/>
        <w:ind w:left="284" w:right="-569"/>
        <w:jc w:val="both"/>
        <w:rPr>
          <w:rFonts w:eastAsia="Times New Roman"/>
          <w:sz w:val="20"/>
          <w:szCs w:val="20"/>
        </w:rPr>
      </w:pPr>
    </w:p>
    <w:p w14:paraId="64356F07" w14:textId="7AEC12EB" w:rsidR="002D639A" w:rsidRPr="00A154EF" w:rsidRDefault="002D639A" w:rsidP="00A154EF">
      <w:pPr>
        <w:spacing w:line="0" w:lineRule="atLeast"/>
        <w:ind w:left="284" w:right="-569"/>
        <w:jc w:val="both"/>
        <w:rPr>
          <w:sz w:val="20"/>
          <w:szCs w:val="20"/>
        </w:rPr>
      </w:pPr>
      <w:r w:rsidRPr="00A154EF">
        <w:rPr>
          <w:rFonts w:eastAsia="Times New Roman"/>
          <w:sz w:val="20"/>
          <w:szCs w:val="20"/>
        </w:rPr>
        <w:t>–</w:t>
      </w:r>
      <w:r w:rsidR="00A154EF">
        <w:rPr>
          <w:sz w:val="20"/>
          <w:szCs w:val="20"/>
        </w:rPr>
        <w:t xml:space="preserve">  </w:t>
      </w:r>
      <w:r w:rsidRPr="00A154EF">
        <w:rPr>
          <w:sz w:val="20"/>
          <w:szCs w:val="20"/>
        </w:rPr>
        <w:t>pochodzenia granulatu asfaltowego,</w:t>
      </w:r>
    </w:p>
    <w:p w14:paraId="70F148D1" w14:textId="77777777" w:rsidR="002D639A" w:rsidRPr="00A154EF" w:rsidRDefault="002D639A" w:rsidP="00A154EF">
      <w:pPr>
        <w:spacing w:line="156" w:lineRule="exact"/>
        <w:ind w:left="284" w:right="-569"/>
        <w:jc w:val="both"/>
        <w:rPr>
          <w:rFonts w:eastAsia="Times New Roman"/>
          <w:sz w:val="20"/>
          <w:szCs w:val="20"/>
        </w:rPr>
      </w:pPr>
    </w:p>
    <w:p w14:paraId="73836718" w14:textId="77777777" w:rsidR="002D639A" w:rsidRPr="00A154EF" w:rsidRDefault="002D639A" w:rsidP="00A154EF">
      <w:pPr>
        <w:spacing w:line="273" w:lineRule="auto"/>
        <w:ind w:left="284" w:right="-569"/>
        <w:jc w:val="both"/>
        <w:rPr>
          <w:sz w:val="20"/>
          <w:szCs w:val="20"/>
        </w:rPr>
      </w:pPr>
      <w:r w:rsidRPr="00A154EF">
        <w:rPr>
          <w:rFonts w:eastAsia="Times New Roman"/>
          <w:sz w:val="20"/>
          <w:szCs w:val="20"/>
        </w:rPr>
        <w:t>–</w:t>
      </w:r>
      <w:r w:rsidRPr="00A154EF">
        <w:rPr>
          <w:sz w:val="20"/>
          <w:szCs w:val="20"/>
        </w:rPr>
        <w:t xml:space="preserve"> jakości granulatu asfaltowego, a w szczególności właściwości lepiszcza, właściwości kruszywa i jednorodności granulatu,</w:t>
      </w:r>
    </w:p>
    <w:p w14:paraId="1316F696" w14:textId="77777777" w:rsidR="002D639A" w:rsidRPr="00A154EF" w:rsidRDefault="002D639A" w:rsidP="00A154EF">
      <w:pPr>
        <w:spacing w:line="122" w:lineRule="exact"/>
        <w:ind w:left="284" w:right="-569"/>
        <w:jc w:val="both"/>
        <w:rPr>
          <w:rFonts w:eastAsia="Times New Roman"/>
          <w:sz w:val="20"/>
          <w:szCs w:val="20"/>
        </w:rPr>
      </w:pPr>
    </w:p>
    <w:p w14:paraId="72FE9D80" w14:textId="77777777" w:rsidR="002D639A" w:rsidRPr="00A154EF" w:rsidRDefault="002D639A" w:rsidP="00A154EF">
      <w:pPr>
        <w:spacing w:line="0" w:lineRule="atLeast"/>
        <w:ind w:left="284" w:right="-569"/>
        <w:jc w:val="both"/>
        <w:rPr>
          <w:sz w:val="20"/>
          <w:szCs w:val="20"/>
        </w:rPr>
      </w:pPr>
      <w:r w:rsidRPr="00A154EF">
        <w:rPr>
          <w:rFonts w:eastAsia="Times New Roman"/>
          <w:sz w:val="20"/>
          <w:szCs w:val="20"/>
        </w:rPr>
        <w:t>–</w:t>
      </w:r>
      <w:r w:rsidRPr="00A154EF">
        <w:rPr>
          <w:sz w:val="20"/>
          <w:szCs w:val="20"/>
        </w:rPr>
        <w:t xml:space="preserve">    rodzaju nowego lepiszcza,</w:t>
      </w:r>
    </w:p>
    <w:p w14:paraId="2CED1C81" w14:textId="77777777" w:rsidR="002D639A" w:rsidRPr="00A154EF" w:rsidRDefault="002D639A" w:rsidP="00A154EF">
      <w:pPr>
        <w:spacing w:line="156" w:lineRule="exact"/>
        <w:ind w:left="284" w:right="-569"/>
        <w:jc w:val="both"/>
        <w:rPr>
          <w:rFonts w:eastAsia="Times New Roman"/>
          <w:sz w:val="20"/>
          <w:szCs w:val="20"/>
        </w:rPr>
      </w:pPr>
    </w:p>
    <w:p w14:paraId="1F6B5503" w14:textId="77777777" w:rsidR="002D639A" w:rsidRDefault="002D639A" w:rsidP="00A154EF">
      <w:pPr>
        <w:spacing w:line="0" w:lineRule="atLeast"/>
        <w:ind w:left="284" w:right="-569"/>
        <w:jc w:val="both"/>
        <w:rPr>
          <w:sz w:val="20"/>
          <w:szCs w:val="20"/>
        </w:rPr>
      </w:pPr>
      <w:r w:rsidRPr="00A154EF">
        <w:rPr>
          <w:sz w:val="20"/>
          <w:szCs w:val="20"/>
        </w:rPr>
        <w:t>Ogólne zasady wykorzystania granulatu asfaltowego określa tabela 2.</w:t>
      </w:r>
    </w:p>
    <w:p w14:paraId="0757AA3D" w14:textId="77777777" w:rsidR="00A154EF" w:rsidRPr="00A154EF" w:rsidRDefault="00A154EF" w:rsidP="00A154EF">
      <w:pPr>
        <w:spacing w:line="0" w:lineRule="atLeast"/>
        <w:ind w:left="284" w:right="-569"/>
        <w:jc w:val="both"/>
        <w:rPr>
          <w:sz w:val="20"/>
          <w:szCs w:val="20"/>
        </w:rPr>
      </w:pPr>
    </w:p>
    <w:p w14:paraId="73A906E3" w14:textId="77777777" w:rsidR="002D639A" w:rsidRPr="00A154EF" w:rsidRDefault="002D639A" w:rsidP="00A154EF">
      <w:pPr>
        <w:spacing w:line="158" w:lineRule="exact"/>
        <w:ind w:left="284" w:right="-569"/>
        <w:jc w:val="both"/>
        <w:rPr>
          <w:rFonts w:eastAsia="Times New Roman"/>
          <w:sz w:val="20"/>
          <w:szCs w:val="20"/>
        </w:rPr>
      </w:pPr>
    </w:p>
    <w:p w14:paraId="367A3883" w14:textId="77777777" w:rsidR="002D639A" w:rsidRDefault="002D639A" w:rsidP="00A154EF">
      <w:pPr>
        <w:spacing w:line="274" w:lineRule="auto"/>
        <w:ind w:left="284" w:right="-569"/>
        <w:jc w:val="both"/>
        <w:rPr>
          <w:sz w:val="20"/>
          <w:szCs w:val="20"/>
        </w:rPr>
      </w:pPr>
      <w:r w:rsidRPr="00A154EF">
        <w:rPr>
          <w:sz w:val="20"/>
          <w:szCs w:val="20"/>
        </w:rPr>
        <w:t>Tabela 2. Ogólne zasady wykorzystania granulatu asfaltowego ze względu na jego pochodzenie</w:t>
      </w:r>
    </w:p>
    <w:p w14:paraId="492A943E" w14:textId="77777777" w:rsidR="00A154EF" w:rsidRDefault="00A154EF" w:rsidP="00A154EF">
      <w:pPr>
        <w:spacing w:line="274" w:lineRule="auto"/>
        <w:ind w:left="284" w:right="-569"/>
        <w:jc w:val="both"/>
        <w:rPr>
          <w:sz w:val="20"/>
          <w:szCs w:val="20"/>
        </w:rPr>
      </w:pPr>
    </w:p>
    <w:p w14:paraId="0185DD34" w14:textId="77777777" w:rsidR="00A154EF" w:rsidRPr="00A154EF" w:rsidRDefault="00A154EF" w:rsidP="00A154EF">
      <w:pPr>
        <w:spacing w:line="274" w:lineRule="auto"/>
        <w:ind w:left="284" w:right="-569"/>
        <w:jc w:val="both"/>
        <w:rPr>
          <w:sz w:val="20"/>
          <w:szCs w:val="20"/>
        </w:rPr>
      </w:pPr>
    </w:p>
    <w:p w14:paraId="09D6D1C9" w14:textId="77777777" w:rsidR="002D639A" w:rsidRDefault="002D639A" w:rsidP="002D639A">
      <w:pPr>
        <w:spacing w:line="103" w:lineRule="exact"/>
        <w:rPr>
          <w:rFonts w:ascii="Times New Roman" w:eastAsia="Times New Roman" w:hAnsi="Times New Roman"/>
        </w:rPr>
      </w:pPr>
    </w:p>
    <w:tbl>
      <w:tblPr>
        <w:tblW w:w="0" w:type="auto"/>
        <w:tblInd w:w="-10" w:type="dxa"/>
        <w:tblLayout w:type="fixed"/>
        <w:tblCellMar>
          <w:left w:w="0" w:type="dxa"/>
          <w:right w:w="0" w:type="dxa"/>
        </w:tblCellMar>
        <w:tblLook w:val="0000" w:firstRow="0" w:lastRow="0" w:firstColumn="0" w:lastColumn="0" w:noHBand="0" w:noVBand="0"/>
      </w:tblPr>
      <w:tblGrid>
        <w:gridCol w:w="1940"/>
        <w:gridCol w:w="2560"/>
        <w:gridCol w:w="20"/>
        <w:gridCol w:w="2720"/>
        <w:gridCol w:w="40"/>
        <w:gridCol w:w="1880"/>
      </w:tblGrid>
      <w:tr w:rsidR="002D639A" w:rsidRPr="00A154EF" w14:paraId="7FA86849" w14:textId="77777777" w:rsidTr="002D639A">
        <w:trPr>
          <w:gridBefore w:val="1"/>
          <w:gridAfter w:val="1"/>
          <w:wBefore w:w="1940" w:type="dxa"/>
          <w:wAfter w:w="1880" w:type="dxa"/>
          <w:trHeight w:val="371"/>
        </w:trPr>
        <w:tc>
          <w:tcPr>
            <w:tcW w:w="2580" w:type="dxa"/>
            <w:gridSpan w:val="2"/>
            <w:tcBorders>
              <w:top w:val="single" w:sz="8" w:space="0" w:color="auto"/>
              <w:left w:val="single" w:sz="8" w:space="0" w:color="auto"/>
              <w:right w:val="single" w:sz="8" w:space="0" w:color="auto"/>
            </w:tcBorders>
            <w:shd w:val="clear" w:color="auto" w:fill="auto"/>
            <w:vAlign w:val="bottom"/>
          </w:tcPr>
          <w:p w14:paraId="113AB77B" w14:textId="77777777" w:rsidR="002D639A" w:rsidRPr="00A154EF" w:rsidRDefault="002D639A" w:rsidP="002D639A">
            <w:pPr>
              <w:spacing w:line="0" w:lineRule="atLeast"/>
              <w:rPr>
                <w:rFonts w:ascii="Times New Roman" w:eastAsia="Times New Roman" w:hAnsi="Times New Roman"/>
                <w:sz w:val="20"/>
                <w:szCs w:val="20"/>
              </w:rPr>
            </w:pPr>
          </w:p>
        </w:tc>
        <w:tc>
          <w:tcPr>
            <w:tcW w:w="2760" w:type="dxa"/>
            <w:gridSpan w:val="2"/>
            <w:tcBorders>
              <w:top w:val="single" w:sz="8" w:space="0" w:color="auto"/>
              <w:right w:val="single" w:sz="8" w:space="0" w:color="auto"/>
            </w:tcBorders>
            <w:shd w:val="clear" w:color="auto" w:fill="auto"/>
            <w:vAlign w:val="bottom"/>
          </w:tcPr>
          <w:p w14:paraId="149DAAA6" w14:textId="77777777" w:rsidR="002D639A" w:rsidRPr="00A154EF" w:rsidRDefault="002D639A" w:rsidP="002D639A">
            <w:pPr>
              <w:spacing w:line="0" w:lineRule="atLeast"/>
              <w:ind w:left="300"/>
              <w:rPr>
                <w:sz w:val="20"/>
                <w:szCs w:val="20"/>
              </w:rPr>
            </w:pPr>
            <w:r w:rsidRPr="00A154EF">
              <w:rPr>
                <w:sz w:val="20"/>
                <w:szCs w:val="20"/>
              </w:rPr>
              <w:t>Przeznaczenie mm-a</w:t>
            </w:r>
          </w:p>
        </w:tc>
      </w:tr>
      <w:tr w:rsidR="002D639A" w:rsidRPr="00A154EF" w14:paraId="19F76A8A" w14:textId="77777777" w:rsidTr="002D639A">
        <w:trPr>
          <w:gridBefore w:val="1"/>
          <w:gridAfter w:val="1"/>
          <w:wBefore w:w="1940" w:type="dxa"/>
          <w:wAfter w:w="1880" w:type="dxa"/>
          <w:trHeight w:val="245"/>
        </w:trPr>
        <w:tc>
          <w:tcPr>
            <w:tcW w:w="2580" w:type="dxa"/>
            <w:gridSpan w:val="2"/>
            <w:vMerge w:val="restart"/>
            <w:tcBorders>
              <w:left w:val="single" w:sz="8" w:space="0" w:color="auto"/>
              <w:right w:val="single" w:sz="8" w:space="0" w:color="auto"/>
            </w:tcBorders>
            <w:shd w:val="clear" w:color="auto" w:fill="auto"/>
            <w:vAlign w:val="bottom"/>
          </w:tcPr>
          <w:p w14:paraId="7AB5AB62" w14:textId="77777777" w:rsidR="002D639A" w:rsidRPr="00A154EF" w:rsidRDefault="002D639A" w:rsidP="002D639A">
            <w:pPr>
              <w:spacing w:line="0" w:lineRule="atLeast"/>
              <w:ind w:left="140"/>
              <w:rPr>
                <w:sz w:val="20"/>
                <w:szCs w:val="20"/>
              </w:rPr>
            </w:pPr>
            <w:r w:rsidRPr="00A154EF">
              <w:rPr>
                <w:sz w:val="20"/>
                <w:szCs w:val="20"/>
              </w:rPr>
              <w:t>Pochodzenie granulatu</w:t>
            </w:r>
          </w:p>
        </w:tc>
        <w:tc>
          <w:tcPr>
            <w:tcW w:w="2760" w:type="dxa"/>
            <w:gridSpan w:val="2"/>
            <w:tcBorders>
              <w:right w:val="single" w:sz="8" w:space="0" w:color="auto"/>
            </w:tcBorders>
            <w:shd w:val="clear" w:color="auto" w:fill="auto"/>
            <w:vAlign w:val="bottom"/>
          </w:tcPr>
          <w:p w14:paraId="267CB9FA" w14:textId="77777777" w:rsidR="002D639A" w:rsidRPr="00A154EF" w:rsidRDefault="002D639A" w:rsidP="002D639A">
            <w:pPr>
              <w:spacing w:line="0" w:lineRule="atLeast"/>
              <w:ind w:left="680"/>
              <w:rPr>
                <w:sz w:val="20"/>
                <w:szCs w:val="20"/>
              </w:rPr>
            </w:pPr>
            <w:r w:rsidRPr="00A154EF">
              <w:rPr>
                <w:sz w:val="20"/>
                <w:szCs w:val="20"/>
              </w:rPr>
              <w:t>z granulatem</w:t>
            </w:r>
          </w:p>
        </w:tc>
      </w:tr>
      <w:tr w:rsidR="002D639A" w:rsidRPr="00A154EF" w14:paraId="24D07680" w14:textId="77777777" w:rsidTr="002D639A">
        <w:trPr>
          <w:gridBefore w:val="1"/>
          <w:gridAfter w:val="1"/>
          <w:wBefore w:w="1940" w:type="dxa"/>
          <w:wAfter w:w="1880" w:type="dxa"/>
          <w:trHeight w:val="121"/>
        </w:trPr>
        <w:tc>
          <w:tcPr>
            <w:tcW w:w="2580" w:type="dxa"/>
            <w:gridSpan w:val="2"/>
            <w:vMerge/>
            <w:tcBorders>
              <w:left w:val="single" w:sz="8" w:space="0" w:color="auto"/>
              <w:right w:val="single" w:sz="8" w:space="0" w:color="auto"/>
            </w:tcBorders>
            <w:shd w:val="clear" w:color="auto" w:fill="auto"/>
            <w:vAlign w:val="bottom"/>
          </w:tcPr>
          <w:p w14:paraId="43BEE4E2" w14:textId="77777777" w:rsidR="002D639A" w:rsidRPr="00A154EF" w:rsidRDefault="002D639A" w:rsidP="002D639A">
            <w:pPr>
              <w:spacing w:line="0" w:lineRule="atLeast"/>
              <w:rPr>
                <w:rFonts w:ascii="Times New Roman" w:eastAsia="Times New Roman" w:hAnsi="Times New Roman"/>
                <w:sz w:val="20"/>
                <w:szCs w:val="20"/>
              </w:rPr>
            </w:pPr>
          </w:p>
        </w:tc>
        <w:tc>
          <w:tcPr>
            <w:tcW w:w="2760" w:type="dxa"/>
            <w:gridSpan w:val="2"/>
            <w:tcBorders>
              <w:bottom w:val="single" w:sz="8" w:space="0" w:color="auto"/>
              <w:right w:val="single" w:sz="8" w:space="0" w:color="auto"/>
            </w:tcBorders>
            <w:shd w:val="clear" w:color="auto" w:fill="auto"/>
            <w:vAlign w:val="bottom"/>
          </w:tcPr>
          <w:p w14:paraId="0D5F8726" w14:textId="77777777" w:rsidR="002D639A" w:rsidRPr="00A154EF" w:rsidRDefault="002D639A" w:rsidP="002D639A">
            <w:pPr>
              <w:spacing w:line="0" w:lineRule="atLeast"/>
              <w:rPr>
                <w:rFonts w:ascii="Times New Roman" w:eastAsia="Times New Roman" w:hAnsi="Times New Roman"/>
                <w:sz w:val="20"/>
                <w:szCs w:val="20"/>
              </w:rPr>
            </w:pPr>
          </w:p>
        </w:tc>
      </w:tr>
      <w:tr w:rsidR="002D639A" w:rsidRPr="00A154EF" w14:paraId="630DADD6" w14:textId="77777777" w:rsidTr="002D639A">
        <w:trPr>
          <w:gridBefore w:val="1"/>
          <w:gridAfter w:val="1"/>
          <w:wBefore w:w="1940" w:type="dxa"/>
          <w:wAfter w:w="1880" w:type="dxa"/>
          <w:trHeight w:val="351"/>
        </w:trPr>
        <w:tc>
          <w:tcPr>
            <w:tcW w:w="2580" w:type="dxa"/>
            <w:gridSpan w:val="2"/>
            <w:tcBorders>
              <w:left w:val="single" w:sz="8" w:space="0" w:color="auto"/>
              <w:right w:val="single" w:sz="8" w:space="0" w:color="auto"/>
            </w:tcBorders>
            <w:shd w:val="clear" w:color="auto" w:fill="auto"/>
            <w:vAlign w:val="bottom"/>
          </w:tcPr>
          <w:p w14:paraId="6C5EE117" w14:textId="77777777" w:rsidR="002D639A" w:rsidRPr="00A154EF" w:rsidRDefault="002D639A" w:rsidP="002D639A">
            <w:pPr>
              <w:spacing w:line="0" w:lineRule="atLeast"/>
              <w:rPr>
                <w:rFonts w:ascii="Times New Roman" w:eastAsia="Times New Roman" w:hAnsi="Times New Roman"/>
                <w:sz w:val="20"/>
                <w:szCs w:val="20"/>
              </w:rPr>
            </w:pPr>
          </w:p>
        </w:tc>
        <w:tc>
          <w:tcPr>
            <w:tcW w:w="2760" w:type="dxa"/>
            <w:gridSpan w:val="2"/>
            <w:tcBorders>
              <w:right w:val="single" w:sz="8" w:space="0" w:color="auto"/>
            </w:tcBorders>
            <w:shd w:val="clear" w:color="auto" w:fill="auto"/>
            <w:vAlign w:val="bottom"/>
          </w:tcPr>
          <w:p w14:paraId="0EEE3255" w14:textId="77777777" w:rsidR="002D639A" w:rsidRPr="00A154EF" w:rsidRDefault="002D639A" w:rsidP="00A154EF">
            <w:pPr>
              <w:spacing w:line="0" w:lineRule="atLeast"/>
              <w:ind w:left="80"/>
              <w:jc w:val="center"/>
              <w:rPr>
                <w:sz w:val="20"/>
                <w:szCs w:val="20"/>
              </w:rPr>
            </w:pPr>
            <w:r w:rsidRPr="00A154EF">
              <w:rPr>
                <w:sz w:val="20"/>
                <w:szCs w:val="20"/>
              </w:rPr>
              <w:t>AC S</w:t>
            </w:r>
          </w:p>
        </w:tc>
      </w:tr>
      <w:tr w:rsidR="002D639A" w:rsidRPr="00A154EF" w14:paraId="3C8ACC19" w14:textId="77777777" w:rsidTr="002D639A">
        <w:trPr>
          <w:gridBefore w:val="1"/>
          <w:gridAfter w:val="1"/>
          <w:wBefore w:w="1940" w:type="dxa"/>
          <w:wAfter w:w="1880" w:type="dxa"/>
          <w:trHeight w:val="121"/>
        </w:trPr>
        <w:tc>
          <w:tcPr>
            <w:tcW w:w="2580" w:type="dxa"/>
            <w:gridSpan w:val="2"/>
            <w:tcBorders>
              <w:left w:val="single" w:sz="8" w:space="0" w:color="auto"/>
              <w:bottom w:val="single" w:sz="8" w:space="0" w:color="auto"/>
              <w:right w:val="single" w:sz="8" w:space="0" w:color="auto"/>
            </w:tcBorders>
            <w:shd w:val="clear" w:color="auto" w:fill="auto"/>
            <w:vAlign w:val="bottom"/>
          </w:tcPr>
          <w:p w14:paraId="1ED2C51C" w14:textId="77777777" w:rsidR="002D639A" w:rsidRPr="00A154EF" w:rsidRDefault="002D639A" w:rsidP="002D639A">
            <w:pPr>
              <w:spacing w:line="0" w:lineRule="atLeast"/>
              <w:rPr>
                <w:rFonts w:ascii="Times New Roman" w:eastAsia="Times New Roman" w:hAnsi="Times New Roman"/>
                <w:sz w:val="20"/>
                <w:szCs w:val="20"/>
              </w:rPr>
            </w:pPr>
          </w:p>
        </w:tc>
        <w:tc>
          <w:tcPr>
            <w:tcW w:w="2760" w:type="dxa"/>
            <w:gridSpan w:val="2"/>
            <w:tcBorders>
              <w:bottom w:val="single" w:sz="8" w:space="0" w:color="auto"/>
              <w:right w:val="single" w:sz="8" w:space="0" w:color="auto"/>
            </w:tcBorders>
            <w:shd w:val="clear" w:color="auto" w:fill="auto"/>
            <w:vAlign w:val="bottom"/>
          </w:tcPr>
          <w:p w14:paraId="16E078E6" w14:textId="77777777" w:rsidR="002D639A" w:rsidRPr="00A154EF" w:rsidRDefault="002D639A" w:rsidP="00A154EF">
            <w:pPr>
              <w:spacing w:line="0" w:lineRule="atLeast"/>
              <w:jc w:val="center"/>
              <w:rPr>
                <w:rFonts w:ascii="Times New Roman" w:eastAsia="Times New Roman" w:hAnsi="Times New Roman"/>
                <w:sz w:val="20"/>
                <w:szCs w:val="20"/>
              </w:rPr>
            </w:pPr>
          </w:p>
        </w:tc>
      </w:tr>
      <w:tr w:rsidR="002D639A" w:rsidRPr="00A154EF" w14:paraId="1BEB334B" w14:textId="77777777" w:rsidTr="002D639A">
        <w:trPr>
          <w:gridBefore w:val="1"/>
          <w:gridAfter w:val="1"/>
          <w:wBefore w:w="1940" w:type="dxa"/>
          <w:wAfter w:w="1880" w:type="dxa"/>
          <w:trHeight w:val="354"/>
        </w:trPr>
        <w:tc>
          <w:tcPr>
            <w:tcW w:w="2580" w:type="dxa"/>
            <w:gridSpan w:val="2"/>
            <w:tcBorders>
              <w:left w:val="single" w:sz="8" w:space="0" w:color="auto"/>
              <w:right w:val="single" w:sz="8" w:space="0" w:color="auto"/>
            </w:tcBorders>
            <w:shd w:val="clear" w:color="auto" w:fill="auto"/>
            <w:vAlign w:val="bottom"/>
          </w:tcPr>
          <w:p w14:paraId="33C4ABEE" w14:textId="77777777" w:rsidR="002D639A" w:rsidRPr="00A154EF" w:rsidRDefault="002D639A" w:rsidP="00A154EF">
            <w:pPr>
              <w:spacing w:line="0" w:lineRule="atLeast"/>
              <w:ind w:left="120"/>
              <w:jc w:val="center"/>
              <w:rPr>
                <w:sz w:val="20"/>
                <w:szCs w:val="20"/>
              </w:rPr>
            </w:pPr>
            <w:r w:rsidRPr="00A154EF">
              <w:rPr>
                <w:sz w:val="20"/>
                <w:szCs w:val="20"/>
              </w:rPr>
              <w:t>AC P</w:t>
            </w:r>
          </w:p>
        </w:tc>
        <w:tc>
          <w:tcPr>
            <w:tcW w:w="2760" w:type="dxa"/>
            <w:gridSpan w:val="2"/>
            <w:tcBorders>
              <w:right w:val="single" w:sz="8" w:space="0" w:color="auto"/>
            </w:tcBorders>
            <w:shd w:val="clear" w:color="auto" w:fill="auto"/>
            <w:vAlign w:val="bottom"/>
          </w:tcPr>
          <w:p w14:paraId="1B04A2EE" w14:textId="77777777" w:rsidR="002D639A" w:rsidRPr="00A154EF" w:rsidRDefault="002D639A" w:rsidP="00A154EF">
            <w:pPr>
              <w:spacing w:line="0" w:lineRule="atLeast"/>
              <w:ind w:left="80"/>
              <w:jc w:val="center"/>
              <w:rPr>
                <w:sz w:val="20"/>
                <w:szCs w:val="20"/>
              </w:rPr>
            </w:pPr>
            <w:r w:rsidRPr="00A154EF">
              <w:rPr>
                <w:sz w:val="20"/>
                <w:szCs w:val="20"/>
              </w:rPr>
              <w:t>Nie</w:t>
            </w:r>
          </w:p>
        </w:tc>
      </w:tr>
      <w:tr w:rsidR="002D639A" w:rsidRPr="00A154EF" w14:paraId="33CD66B8" w14:textId="77777777" w:rsidTr="002D639A">
        <w:trPr>
          <w:gridBefore w:val="1"/>
          <w:gridAfter w:val="1"/>
          <w:wBefore w:w="1940" w:type="dxa"/>
          <w:wAfter w:w="1880" w:type="dxa"/>
          <w:trHeight w:val="121"/>
        </w:trPr>
        <w:tc>
          <w:tcPr>
            <w:tcW w:w="2580" w:type="dxa"/>
            <w:gridSpan w:val="2"/>
            <w:tcBorders>
              <w:left w:val="single" w:sz="8" w:space="0" w:color="auto"/>
              <w:bottom w:val="single" w:sz="8" w:space="0" w:color="auto"/>
              <w:right w:val="single" w:sz="8" w:space="0" w:color="auto"/>
            </w:tcBorders>
            <w:shd w:val="clear" w:color="auto" w:fill="auto"/>
            <w:vAlign w:val="bottom"/>
          </w:tcPr>
          <w:p w14:paraId="291B8BE1" w14:textId="77777777" w:rsidR="002D639A" w:rsidRPr="00A154EF" w:rsidRDefault="002D639A" w:rsidP="00A154EF">
            <w:pPr>
              <w:spacing w:line="0" w:lineRule="atLeast"/>
              <w:jc w:val="center"/>
              <w:rPr>
                <w:rFonts w:ascii="Times New Roman" w:eastAsia="Times New Roman" w:hAnsi="Times New Roman"/>
                <w:sz w:val="20"/>
                <w:szCs w:val="20"/>
              </w:rPr>
            </w:pPr>
          </w:p>
        </w:tc>
        <w:tc>
          <w:tcPr>
            <w:tcW w:w="2760" w:type="dxa"/>
            <w:gridSpan w:val="2"/>
            <w:tcBorders>
              <w:bottom w:val="single" w:sz="8" w:space="0" w:color="auto"/>
              <w:right w:val="single" w:sz="8" w:space="0" w:color="auto"/>
            </w:tcBorders>
            <w:shd w:val="clear" w:color="auto" w:fill="auto"/>
            <w:vAlign w:val="bottom"/>
          </w:tcPr>
          <w:p w14:paraId="20D20318" w14:textId="77777777" w:rsidR="002D639A" w:rsidRPr="00A154EF" w:rsidRDefault="002D639A" w:rsidP="00A154EF">
            <w:pPr>
              <w:spacing w:line="0" w:lineRule="atLeast"/>
              <w:jc w:val="center"/>
              <w:rPr>
                <w:rFonts w:ascii="Times New Roman" w:eastAsia="Times New Roman" w:hAnsi="Times New Roman"/>
                <w:sz w:val="20"/>
                <w:szCs w:val="20"/>
              </w:rPr>
            </w:pPr>
          </w:p>
        </w:tc>
      </w:tr>
      <w:tr w:rsidR="002D639A" w:rsidRPr="00A154EF" w14:paraId="03E7F51C" w14:textId="77777777" w:rsidTr="002D639A">
        <w:trPr>
          <w:gridBefore w:val="1"/>
          <w:gridAfter w:val="1"/>
          <w:wBefore w:w="1940" w:type="dxa"/>
          <w:wAfter w:w="1880" w:type="dxa"/>
          <w:trHeight w:val="351"/>
        </w:trPr>
        <w:tc>
          <w:tcPr>
            <w:tcW w:w="2580" w:type="dxa"/>
            <w:gridSpan w:val="2"/>
            <w:tcBorders>
              <w:left w:val="single" w:sz="8" w:space="0" w:color="auto"/>
              <w:right w:val="single" w:sz="8" w:space="0" w:color="auto"/>
            </w:tcBorders>
            <w:shd w:val="clear" w:color="auto" w:fill="auto"/>
            <w:vAlign w:val="bottom"/>
          </w:tcPr>
          <w:p w14:paraId="69EA60C1" w14:textId="77777777" w:rsidR="002D639A" w:rsidRPr="00A154EF" w:rsidRDefault="002D639A" w:rsidP="00A154EF">
            <w:pPr>
              <w:spacing w:line="0" w:lineRule="atLeast"/>
              <w:ind w:left="120"/>
              <w:jc w:val="center"/>
              <w:rPr>
                <w:sz w:val="20"/>
                <w:szCs w:val="20"/>
              </w:rPr>
            </w:pPr>
            <w:r w:rsidRPr="00A154EF">
              <w:rPr>
                <w:sz w:val="20"/>
                <w:szCs w:val="20"/>
              </w:rPr>
              <w:t>AC W</w:t>
            </w:r>
          </w:p>
        </w:tc>
        <w:tc>
          <w:tcPr>
            <w:tcW w:w="2760" w:type="dxa"/>
            <w:gridSpan w:val="2"/>
            <w:tcBorders>
              <w:right w:val="single" w:sz="8" w:space="0" w:color="auto"/>
            </w:tcBorders>
            <w:shd w:val="clear" w:color="auto" w:fill="auto"/>
            <w:vAlign w:val="bottom"/>
          </w:tcPr>
          <w:p w14:paraId="5F8EC9FE" w14:textId="77777777" w:rsidR="002D639A" w:rsidRPr="00A154EF" w:rsidRDefault="002D639A" w:rsidP="00A154EF">
            <w:pPr>
              <w:spacing w:line="0" w:lineRule="atLeast"/>
              <w:ind w:left="80"/>
              <w:jc w:val="center"/>
              <w:rPr>
                <w:sz w:val="20"/>
                <w:szCs w:val="20"/>
              </w:rPr>
            </w:pPr>
            <w:r w:rsidRPr="00A154EF">
              <w:rPr>
                <w:sz w:val="20"/>
                <w:szCs w:val="20"/>
              </w:rPr>
              <w:t>Nie</w:t>
            </w:r>
          </w:p>
        </w:tc>
      </w:tr>
      <w:tr w:rsidR="002D639A" w:rsidRPr="00A154EF" w14:paraId="15439F77" w14:textId="77777777" w:rsidTr="002D639A">
        <w:trPr>
          <w:gridBefore w:val="1"/>
          <w:gridAfter w:val="1"/>
          <w:wBefore w:w="1940" w:type="dxa"/>
          <w:wAfter w:w="1880" w:type="dxa"/>
          <w:trHeight w:val="121"/>
        </w:trPr>
        <w:tc>
          <w:tcPr>
            <w:tcW w:w="2580" w:type="dxa"/>
            <w:gridSpan w:val="2"/>
            <w:tcBorders>
              <w:left w:val="single" w:sz="8" w:space="0" w:color="auto"/>
              <w:bottom w:val="single" w:sz="8" w:space="0" w:color="auto"/>
              <w:right w:val="single" w:sz="8" w:space="0" w:color="auto"/>
            </w:tcBorders>
            <w:shd w:val="clear" w:color="auto" w:fill="auto"/>
            <w:vAlign w:val="bottom"/>
          </w:tcPr>
          <w:p w14:paraId="74B2F2DC" w14:textId="77777777" w:rsidR="002D639A" w:rsidRPr="00A154EF" w:rsidRDefault="002D639A" w:rsidP="00A154EF">
            <w:pPr>
              <w:spacing w:line="0" w:lineRule="atLeast"/>
              <w:jc w:val="center"/>
              <w:rPr>
                <w:rFonts w:ascii="Times New Roman" w:eastAsia="Times New Roman" w:hAnsi="Times New Roman"/>
                <w:sz w:val="20"/>
                <w:szCs w:val="20"/>
              </w:rPr>
            </w:pPr>
          </w:p>
        </w:tc>
        <w:tc>
          <w:tcPr>
            <w:tcW w:w="2760" w:type="dxa"/>
            <w:gridSpan w:val="2"/>
            <w:tcBorders>
              <w:bottom w:val="single" w:sz="8" w:space="0" w:color="auto"/>
              <w:right w:val="single" w:sz="8" w:space="0" w:color="auto"/>
            </w:tcBorders>
            <w:shd w:val="clear" w:color="auto" w:fill="auto"/>
            <w:vAlign w:val="bottom"/>
          </w:tcPr>
          <w:p w14:paraId="101BCAE6" w14:textId="77777777" w:rsidR="002D639A" w:rsidRPr="00A154EF" w:rsidRDefault="002D639A" w:rsidP="00A154EF">
            <w:pPr>
              <w:spacing w:line="0" w:lineRule="atLeast"/>
              <w:jc w:val="center"/>
              <w:rPr>
                <w:rFonts w:ascii="Times New Roman" w:eastAsia="Times New Roman" w:hAnsi="Times New Roman"/>
                <w:sz w:val="20"/>
                <w:szCs w:val="20"/>
              </w:rPr>
            </w:pPr>
          </w:p>
        </w:tc>
      </w:tr>
      <w:tr w:rsidR="002D639A" w:rsidRPr="00A154EF" w14:paraId="4F9A4EA3" w14:textId="77777777" w:rsidTr="002D639A">
        <w:trPr>
          <w:gridBefore w:val="1"/>
          <w:gridAfter w:val="1"/>
          <w:wBefore w:w="1940" w:type="dxa"/>
          <w:wAfter w:w="1880" w:type="dxa"/>
          <w:trHeight w:val="354"/>
        </w:trPr>
        <w:tc>
          <w:tcPr>
            <w:tcW w:w="2580" w:type="dxa"/>
            <w:gridSpan w:val="2"/>
            <w:tcBorders>
              <w:left w:val="single" w:sz="8" w:space="0" w:color="auto"/>
              <w:right w:val="single" w:sz="8" w:space="0" w:color="auto"/>
            </w:tcBorders>
            <w:shd w:val="clear" w:color="auto" w:fill="auto"/>
            <w:vAlign w:val="bottom"/>
          </w:tcPr>
          <w:p w14:paraId="5E495DC3" w14:textId="77777777" w:rsidR="002D639A" w:rsidRPr="00A154EF" w:rsidRDefault="002D639A" w:rsidP="00A154EF">
            <w:pPr>
              <w:spacing w:line="0" w:lineRule="atLeast"/>
              <w:ind w:left="120"/>
              <w:jc w:val="center"/>
              <w:rPr>
                <w:sz w:val="20"/>
                <w:szCs w:val="20"/>
              </w:rPr>
            </w:pPr>
            <w:r w:rsidRPr="00A154EF">
              <w:rPr>
                <w:sz w:val="20"/>
                <w:szCs w:val="20"/>
              </w:rPr>
              <w:t>AC S</w:t>
            </w:r>
          </w:p>
        </w:tc>
        <w:tc>
          <w:tcPr>
            <w:tcW w:w="2760" w:type="dxa"/>
            <w:gridSpan w:val="2"/>
            <w:tcBorders>
              <w:right w:val="single" w:sz="8" w:space="0" w:color="auto"/>
            </w:tcBorders>
            <w:shd w:val="clear" w:color="auto" w:fill="auto"/>
            <w:vAlign w:val="bottom"/>
          </w:tcPr>
          <w:p w14:paraId="3F9EF142" w14:textId="77777777" w:rsidR="002D639A" w:rsidRPr="00A154EF" w:rsidRDefault="002D639A" w:rsidP="00A154EF">
            <w:pPr>
              <w:spacing w:line="0" w:lineRule="atLeast"/>
              <w:ind w:left="80"/>
              <w:jc w:val="center"/>
              <w:rPr>
                <w:sz w:val="20"/>
                <w:szCs w:val="20"/>
              </w:rPr>
            </w:pPr>
            <w:r w:rsidRPr="00A154EF">
              <w:rPr>
                <w:sz w:val="20"/>
                <w:szCs w:val="20"/>
              </w:rPr>
              <w:t>Tak</w:t>
            </w:r>
          </w:p>
        </w:tc>
      </w:tr>
      <w:tr w:rsidR="002D639A" w:rsidRPr="00A154EF" w14:paraId="0D1AF407" w14:textId="77777777" w:rsidTr="002D639A">
        <w:trPr>
          <w:gridBefore w:val="1"/>
          <w:gridAfter w:val="1"/>
          <w:wBefore w:w="1940" w:type="dxa"/>
          <w:wAfter w:w="1880" w:type="dxa"/>
          <w:trHeight w:val="121"/>
        </w:trPr>
        <w:tc>
          <w:tcPr>
            <w:tcW w:w="2580" w:type="dxa"/>
            <w:gridSpan w:val="2"/>
            <w:tcBorders>
              <w:left w:val="single" w:sz="8" w:space="0" w:color="auto"/>
              <w:bottom w:val="single" w:sz="8" w:space="0" w:color="auto"/>
              <w:right w:val="single" w:sz="8" w:space="0" w:color="auto"/>
            </w:tcBorders>
            <w:shd w:val="clear" w:color="auto" w:fill="auto"/>
            <w:vAlign w:val="bottom"/>
          </w:tcPr>
          <w:p w14:paraId="6DC79F00" w14:textId="77777777" w:rsidR="002D639A" w:rsidRPr="00A154EF" w:rsidRDefault="002D639A" w:rsidP="00A154EF">
            <w:pPr>
              <w:spacing w:line="0" w:lineRule="atLeast"/>
              <w:jc w:val="center"/>
              <w:rPr>
                <w:rFonts w:ascii="Times New Roman" w:eastAsia="Times New Roman" w:hAnsi="Times New Roman"/>
                <w:sz w:val="20"/>
                <w:szCs w:val="20"/>
              </w:rPr>
            </w:pPr>
          </w:p>
        </w:tc>
        <w:tc>
          <w:tcPr>
            <w:tcW w:w="2760" w:type="dxa"/>
            <w:gridSpan w:val="2"/>
            <w:tcBorders>
              <w:bottom w:val="single" w:sz="8" w:space="0" w:color="auto"/>
              <w:right w:val="single" w:sz="8" w:space="0" w:color="auto"/>
            </w:tcBorders>
            <w:shd w:val="clear" w:color="auto" w:fill="auto"/>
            <w:vAlign w:val="bottom"/>
          </w:tcPr>
          <w:p w14:paraId="1E2BB066" w14:textId="77777777" w:rsidR="002D639A" w:rsidRPr="00A154EF" w:rsidRDefault="002D639A" w:rsidP="00A154EF">
            <w:pPr>
              <w:spacing w:line="0" w:lineRule="atLeast"/>
              <w:jc w:val="center"/>
              <w:rPr>
                <w:rFonts w:ascii="Times New Roman" w:eastAsia="Times New Roman" w:hAnsi="Times New Roman"/>
                <w:sz w:val="20"/>
                <w:szCs w:val="20"/>
              </w:rPr>
            </w:pPr>
          </w:p>
        </w:tc>
      </w:tr>
      <w:tr w:rsidR="002D639A" w:rsidRPr="00A154EF" w14:paraId="3E656E89" w14:textId="77777777" w:rsidTr="002D639A">
        <w:trPr>
          <w:gridBefore w:val="1"/>
          <w:gridAfter w:val="1"/>
          <w:wBefore w:w="1940" w:type="dxa"/>
          <w:wAfter w:w="1880" w:type="dxa"/>
          <w:trHeight w:val="351"/>
        </w:trPr>
        <w:tc>
          <w:tcPr>
            <w:tcW w:w="2580" w:type="dxa"/>
            <w:gridSpan w:val="2"/>
            <w:tcBorders>
              <w:left w:val="single" w:sz="8" w:space="0" w:color="auto"/>
              <w:right w:val="single" w:sz="8" w:space="0" w:color="auto"/>
            </w:tcBorders>
            <w:shd w:val="clear" w:color="auto" w:fill="auto"/>
            <w:vAlign w:val="bottom"/>
          </w:tcPr>
          <w:p w14:paraId="5E106225" w14:textId="77777777" w:rsidR="002D639A" w:rsidRPr="00A154EF" w:rsidRDefault="002D639A" w:rsidP="00A154EF">
            <w:pPr>
              <w:spacing w:line="0" w:lineRule="atLeast"/>
              <w:ind w:left="120"/>
              <w:jc w:val="center"/>
              <w:rPr>
                <w:sz w:val="20"/>
                <w:szCs w:val="20"/>
              </w:rPr>
            </w:pPr>
            <w:r w:rsidRPr="00A154EF">
              <w:rPr>
                <w:sz w:val="20"/>
                <w:szCs w:val="20"/>
              </w:rPr>
              <w:t>AC WMS P</w:t>
            </w:r>
          </w:p>
        </w:tc>
        <w:tc>
          <w:tcPr>
            <w:tcW w:w="2760" w:type="dxa"/>
            <w:gridSpan w:val="2"/>
            <w:tcBorders>
              <w:right w:val="single" w:sz="8" w:space="0" w:color="auto"/>
            </w:tcBorders>
            <w:shd w:val="clear" w:color="auto" w:fill="auto"/>
            <w:vAlign w:val="bottom"/>
          </w:tcPr>
          <w:p w14:paraId="359208B9" w14:textId="77777777" w:rsidR="002D639A" w:rsidRPr="00A154EF" w:rsidRDefault="002D639A" w:rsidP="00A154EF">
            <w:pPr>
              <w:spacing w:line="0" w:lineRule="atLeast"/>
              <w:ind w:left="80"/>
              <w:jc w:val="center"/>
              <w:rPr>
                <w:sz w:val="20"/>
                <w:szCs w:val="20"/>
              </w:rPr>
            </w:pPr>
            <w:r w:rsidRPr="00A154EF">
              <w:rPr>
                <w:sz w:val="20"/>
                <w:szCs w:val="20"/>
              </w:rPr>
              <w:t>Nie</w:t>
            </w:r>
          </w:p>
        </w:tc>
      </w:tr>
      <w:tr w:rsidR="002D639A" w:rsidRPr="00A154EF" w14:paraId="2A65B0F9" w14:textId="77777777" w:rsidTr="002D639A">
        <w:trPr>
          <w:gridBefore w:val="1"/>
          <w:gridAfter w:val="1"/>
          <w:wBefore w:w="1940" w:type="dxa"/>
          <w:wAfter w:w="1880" w:type="dxa"/>
          <w:trHeight w:val="121"/>
        </w:trPr>
        <w:tc>
          <w:tcPr>
            <w:tcW w:w="2580" w:type="dxa"/>
            <w:gridSpan w:val="2"/>
            <w:tcBorders>
              <w:left w:val="single" w:sz="8" w:space="0" w:color="auto"/>
              <w:bottom w:val="single" w:sz="8" w:space="0" w:color="auto"/>
              <w:right w:val="single" w:sz="8" w:space="0" w:color="auto"/>
            </w:tcBorders>
            <w:shd w:val="clear" w:color="auto" w:fill="auto"/>
            <w:vAlign w:val="bottom"/>
          </w:tcPr>
          <w:p w14:paraId="544E42A1" w14:textId="77777777" w:rsidR="002D639A" w:rsidRPr="00A154EF" w:rsidRDefault="002D639A" w:rsidP="002D639A">
            <w:pPr>
              <w:spacing w:line="0" w:lineRule="atLeast"/>
              <w:rPr>
                <w:rFonts w:ascii="Times New Roman" w:eastAsia="Times New Roman" w:hAnsi="Times New Roman"/>
                <w:sz w:val="20"/>
                <w:szCs w:val="20"/>
              </w:rPr>
            </w:pPr>
          </w:p>
        </w:tc>
        <w:tc>
          <w:tcPr>
            <w:tcW w:w="2760" w:type="dxa"/>
            <w:gridSpan w:val="2"/>
            <w:tcBorders>
              <w:bottom w:val="single" w:sz="8" w:space="0" w:color="auto"/>
              <w:right w:val="single" w:sz="8" w:space="0" w:color="auto"/>
            </w:tcBorders>
            <w:shd w:val="clear" w:color="auto" w:fill="auto"/>
            <w:vAlign w:val="bottom"/>
          </w:tcPr>
          <w:p w14:paraId="595EF18E" w14:textId="77777777" w:rsidR="002D639A" w:rsidRPr="00A154EF" w:rsidRDefault="002D639A" w:rsidP="002D639A">
            <w:pPr>
              <w:spacing w:line="0" w:lineRule="atLeast"/>
              <w:rPr>
                <w:rFonts w:ascii="Times New Roman" w:eastAsia="Times New Roman" w:hAnsi="Times New Roman"/>
                <w:sz w:val="20"/>
                <w:szCs w:val="20"/>
              </w:rPr>
            </w:pPr>
          </w:p>
        </w:tc>
      </w:tr>
      <w:tr w:rsidR="002D639A" w:rsidRPr="00A154EF" w14:paraId="390486A1" w14:textId="77777777" w:rsidTr="002D639A">
        <w:trPr>
          <w:trHeight w:val="209"/>
        </w:trPr>
        <w:tc>
          <w:tcPr>
            <w:tcW w:w="1940" w:type="dxa"/>
            <w:shd w:val="clear" w:color="auto" w:fill="auto"/>
            <w:vAlign w:val="bottom"/>
          </w:tcPr>
          <w:p w14:paraId="5320C3C6" w14:textId="77777777" w:rsidR="002D639A" w:rsidRDefault="002D639A" w:rsidP="002D639A">
            <w:pPr>
              <w:spacing w:line="0" w:lineRule="atLeast"/>
              <w:rPr>
                <w:rFonts w:ascii="Times New Roman" w:eastAsia="Times New Roman" w:hAnsi="Times New Roman"/>
                <w:sz w:val="18"/>
              </w:rPr>
            </w:pPr>
          </w:p>
        </w:tc>
        <w:tc>
          <w:tcPr>
            <w:tcW w:w="2560" w:type="dxa"/>
            <w:shd w:val="clear" w:color="auto" w:fill="auto"/>
            <w:vAlign w:val="bottom"/>
          </w:tcPr>
          <w:p w14:paraId="2B037101" w14:textId="77777777" w:rsidR="002D639A" w:rsidRPr="00A154EF" w:rsidRDefault="002D639A" w:rsidP="002D639A">
            <w:pPr>
              <w:spacing w:line="0" w:lineRule="atLeast"/>
              <w:rPr>
                <w:rFonts w:ascii="Times New Roman" w:eastAsia="Times New Roman" w:hAnsi="Times New Roman"/>
                <w:sz w:val="20"/>
                <w:szCs w:val="20"/>
              </w:rPr>
            </w:pPr>
          </w:p>
        </w:tc>
        <w:tc>
          <w:tcPr>
            <w:tcW w:w="2740" w:type="dxa"/>
            <w:gridSpan w:val="2"/>
            <w:shd w:val="clear" w:color="auto" w:fill="auto"/>
            <w:vAlign w:val="bottom"/>
          </w:tcPr>
          <w:p w14:paraId="3E12F753" w14:textId="77777777" w:rsidR="002D639A" w:rsidRPr="00A154EF" w:rsidRDefault="002D639A" w:rsidP="002D639A">
            <w:pPr>
              <w:spacing w:line="0" w:lineRule="atLeast"/>
              <w:rPr>
                <w:rFonts w:ascii="Times New Roman" w:eastAsia="Times New Roman" w:hAnsi="Times New Roman"/>
                <w:sz w:val="20"/>
                <w:szCs w:val="20"/>
              </w:rPr>
            </w:pPr>
          </w:p>
        </w:tc>
        <w:tc>
          <w:tcPr>
            <w:tcW w:w="1920" w:type="dxa"/>
            <w:gridSpan w:val="2"/>
            <w:shd w:val="clear" w:color="auto" w:fill="auto"/>
            <w:vAlign w:val="bottom"/>
          </w:tcPr>
          <w:p w14:paraId="53A22236" w14:textId="77777777" w:rsidR="002D639A" w:rsidRDefault="002D639A" w:rsidP="002D639A">
            <w:pPr>
              <w:spacing w:line="0" w:lineRule="atLeast"/>
              <w:rPr>
                <w:rFonts w:ascii="Times New Roman" w:eastAsia="Times New Roman" w:hAnsi="Times New Roman"/>
                <w:sz w:val="20"/>
                <w:szCs w:val="20"/>
              </w:rPr>
            </w:pPr>
          </w:p>
          <w:p w14:paraId="0E074A43" w14:textId="77777777" w:rsidR="00A154EF" w:rsidRDefault="00A154EF" w:rsidP="002D639A">
            <w:pPr>
              <w:spacing w:line="0" w:lineRule="atLeast"/>
              <w:rPr>
                <w:rFonts w:ascii="Times New Roman" w:eastAsia="Times New Roman" w:hAnsi="Times New Roman"/>
                <w:sz w:val="20"/>
                <w:szCs w:val="20"/>
              </w:rPr>
            </w:pPr>
          </w:p>
          <w:p w14:paraId="48B89B3F" w14:textId="77777777" w:rsidR="00A154EF" w:rsidRDefault="00A154EF" w:rsidP="002D639A">
            <w:pPr>
              <w:spacing w:line="0" w:lineRule="atLeast"/>
              <w:rPr>
                <w:rFonts w:ascii="Times New Roman" w:eastAsia="Times New Roman" w:hAnsi="Times New Roman"/>
                <w:sz w:val="20"/>
                <w:szCs w:val="20"/>
              </w:rPr>
            </w:pPr>
          </w:p>
          <w:p w14:paraId="6D288E7C" w14:textId="77777777" w:rsidR="00A154EF" w:rsidRDefault="00A154EF" w:rsidP="002D639A">
            <w:pPr>
              <w:spacing w:line="0" w:lineRule="atLeast"/>
              <w:rPr>
                <w:rFonts w:ascii="Times New Roman" w:eastAsia="Times New Roman" w:hAnsi="Times New Roman"/>
                <w:sz w:val="20"/>
                <w:szCs w:val="20"/>
              </w:rPr>
            </w:pPr>
          </w:p>
          <w:p w14:paraId="47EF19A4" w14:textId="77777777" w:rsidR="00A154EF" w:rsidRDefault="00A154EF" w:rsidP="002D639A">
            <w:pPr>
              <w:spacing w:line="0" w:lineRule="atLeast"/>
              <w:rPr>
                <w:rFonts w:ascii="Times New Roman" w:eastAsia="Times New Roman" w:hAnsi="Times New Roman"/>
                <w:sz w:val="20"/>
                <w:szCs w:val="20"/>
              </w:rPr>
            </w:pPr>
          </w:p>
          <w:p w14:paraId="3AB78650" w14:textId="77777777" w:rsidR="00A154EF" w:rsidRDefault="00A154EF" w:rsidP="002D639A">
            <w:pPr>
              <w:spacing w:line="0" w:lineRule="atLeast"/>
              <w:rPr>
                <w:rFonts w:ascii="Times New Roman" w:eastAsia="Times New Roman" w:hAnsi="Times New Roman"/>
                <w:sz w:val="20"/>
                <w:szCs w:val="20"/>
              </w:rPr>
            </w:pPr>
          </w:p>
          <w:p w14:paraId="2DA88DD2" w14:textId="77777777" w:rsidR="00A154EF" w:rsidRDefault="00A154EF" w:rsidP="002D639A">
            <w:pPr>
              <w:spacing w:line="0" w:lineRule="atLeast"/>
              <w:rPr>
                <w:rFonts w:ascii="Times New Roman" w:eastAsia="Times New Roman" w:hAnsi="Times New Roman"/>
                <w:sz w:val="20"/>
                <w:szCs w:val="20"/>
              </w:rPr>
            </w:pPr>
          </w:p>
          <w:p w14:paraId="36557433" w14:textId="77777777" w:rsidR="00A154EF" w:rsidRDefault="00A154EF" w:rsidP="002D639A">
            <w:pPr>
              <w:spacing w:line="0" w:lineRule="atLeast"/>
              <w:rPr>
                <w:rFonts w:ascii="Times New Roman" w:eastAsia="Times New Roman" w:hAnsi="Times New Roman"/>
                <w:sz w:val="20"/>
                <w:szCs w:val="20"/>
              </w:rPr>
            </w:pPr>
          </w:p>
          <w:p w14:paraId="78A6FB53" w14:textId="77777777" w:rsidR="00A154EF" w:rsidRPr="00A154EF" w:rsidRDefault="00A154EF" w:rsidP="002D639A">
            <w:pPr>
              <w:spacing w:line="0" w:lineRule="atLeast"/>
              <w:rPr>
                <w:rFonts w:ascii="Times New Roman" w:eastAsia="Times New Roman" w:hAnsi="Times New Roman"/>
                <w:sz w:val="20"/>
                <w:szCs w:val="20"/>
              </w:rPr>
            </w:pPr>
          </w:p>
        </w:tc>
      </w:tr>
      <w:tr w:rsidR="002D639A" w:rsidRPr="00A154EF" w14:paraId="2952E87F" w14:textId="77777777" w:rsidTr="002D639A">
        <w:trPr>
          <w:trHeight w:val="354"/>
        </w:trPr>
        <w:tc>
          <w:tcPr>
            <w:tcW w:w="1940" w:type="dxa"/>
            <w:tcBorders>
              <w:right w:val="single" w:sz="8" w:space="0" w:color="auto"/>
            </w:tcBorders>
            <w:shd w:val="clear" w:color="auto" w:fill="auto"/>
            <w:vAlign w:val="bottom"/>
          </w:tcPr>
          <w:p w14:paraId="7DADA27B" w14:textId="77777777" w:rsidR="002D639A" w:rsidRDefault="002D639A" w:rsidP="002D639A">
            <w:pPr>
              <w:spacing w:line="0" w:lineRule="atLeast"/>
              <w:rPr>
                <w:rFonts w:ascii="Times New Roman" w:eastAsia="Times New Roman" w:hAnsi="Times New Roman"/>
                <w:sz w:val="24"/>
              </w:rPr>
            </w:pPr>
          </w:p>
        </w:tc>
        <w:tc>
          <w:tcPr>
            <w:tcW w:w="2560" w:type="dxa"/>
            <w:tcBorders>
              <w:top w:val="single" w:sz="8" w:space="0" w:color="auto"/>
              <w:right w:val="single" w:sz="8" w:space="0" w:color="auto"/>
            </w:tcBorders>
            <w:shd w:val="clear" w:color="auto" w:fill="auto"/>
            <w:vAlign w:val="bottom"/>
          </w:tcPr>
          <w:p w14:paraId="093F3A47" w14:textId="77777777" w:rsidR="002D639A" w:rsidRPr="00A154EF" w:rsidRDefault="002D639A" w:rsidP="00A154EF">
            <w:pPr>
              <w:spacing w:line="0" w:lineRule="atLeast"/>
              <w:ind w:left="100"/>
              <w:jc w:val="center"/>
              <w:rPr>
                <w:sz w:val="20"/>
                <w:szCs w:val="20"/>
              </w:rPr>
            </w:pPr>
            <w:r w:rsidRPr="00A154EF">
              <w:rPr>
                <w:sz w:val="20"/>
                <w:szCs w:val="20"/>
              </w:rPr>
              <w:t>AC WMS W</w:t>
            </w:r>
          </w:p>
        </w:tc>
        <w:tc>
          <w:tcPr>
            <w:tcW w:w="2740" w:type="dxa"/>
            <w:gridSpan w:val="2"/>
            <w:tcBorders>
              <w:top w:val="single" w:sz="8" w:space="0" w:color="auto"/>
              <w:right w:val="single" w:sz="8" w:space="0" w:color="auto"/>
            </w:tcBorders>
            <w:shd w:val="clear" w:color="auto" w:fill="auto"/>
            <w:vAlign w:val="bottom"/>
          </w:tcPr>
          <w:p w14:paraId="59AB775B" w14:textId="77777777" w:rsidR="002D639A" w:rsidRPr="00A154EF" w:rsidRDefault="002D639A" w:rsidP="00A154EF">
            <w:pPr>
              <w:spacing w:line="0" w:lineRule="atLeast"/>
              <w:ind w:left="80"/>
              <w:jc w:val="center"/>
              <w:rPr>
                <w:sz w:val="20"/>
                <w:szCs w:val="20"/>
              </w:rPr>
            </w:pPr>
            <w:r w:rsidRPr="00A154EF">
              <w:rPr>
                <w:sz w:val="20"/>
                <w:szCs w:val="20"/>
              </w:rPr>
              <w:t>Nie</w:t>
            </w:r>
          </w:p>
        </w:tc>
        <w:tc>
          <w:tcPr>
            <w:tcW w:w="1920" w:type="dxa"/>
            <w:gridSpan w:val="2"/>
            <w:shd w:val="clear" w:color="auto" w:fill="auto"/>
            <w:vAlign w:val="bottom"/>
          </w:tcPr>
          <w:p w14:paraId="220EB56D" w14:textId="77777777" w:rsidR="002D639A" w:rsidRPr="00A154EF" w:rsidRDefault="002D639A" w:rsidP="002D639A">
            <w:pPr>
              <w:spacing w:line="0" w:lineRule="atLeast"/>
              <w:rPr>
                <w:rFonts w:ascii="Times New Roman" w:eastAsia="Times New Roman" w:hAnsi="Times New Roman"/>
                <w:sz w:val="20"/>
                <w:szCs w:val="20"/>
              </w:rPr>
            </w:pPr>
          </w:p>
        </w:tc>
      </w:tr>
      <w:tr w:rsidR="002D639A" w:rsidRPr="00A154EF" w14:paraId="57C86272" w14:textId="77777777" w:rsidTr="002D639A">
        <w:trPr>
          <w:trHeight w:val="121"/>
        </w:trPr>
        <w:tc>
          <w:tcPr>
            <w:tcW w:w="1940" w:type="dxa"/>
            <w:tcBorders>
              <w:right w:val="single" w:sz="8" w:space="0" w:color="auto"/>
            </w:tcBorders>
            <w:shd w:val="clear" w:color="auto" w:fill="auto"/>
            <w:vAlign w:val="bottom"/>
          </w:tcPr>
          <w:p w14:paraId="6CAE1811" w14:textId="77777777" w:rsidR="002D639A" w:rsidRDefault="002D639A" w:rsidP="002D639A">
            <w:pPr>
              <w:spacing w:line="0" w:lineRule="atLeast"/>
              <w:rPr>
                <w:rFonts w:ascii="Times New Roman" w:eastAsia="Times New Roman" w:hAnsi="Times New Roman"/>
                <w:sz w:val="10"/>
              </w:rPr>
            </w:pPr>
          </w:p>
        </w:tc>
        <w:tc>
          <w:tcPr>
            <w:tcW w:w="2560" w:type="dxa"/>
            <w:tcBorders>
              <w:bottom w:val="single" w:sz="8" w:space="0" w:color="auto"/>
              <w:right w:val="single" w:sz="8" w:space="0" w:color="auto"/>
            </w:tcBorders>
            <w:shd w:val="clear" w:color="auto" w:fill="auto"/>
            <w:vAlign w:val="bottom"/>
          </w:tcPr>
          <w:p w14:paraId="6DDE2C66" w14:textId="77777777" w:rsidR="002D639A" w:rsidRPr="00A154EF" w:rsidRDefault="002D639A" w:rsidP="00A154EF">
            <w:pPr>
              <w:spacing w:line="0" w:lineRule="atLeast"/>
              <w:jc w:val="center"/>
              <w:rPr>
                <w:rFonts w:ascii="Times New Roman" w:eastAsia="Times New Roman" w:hAnsi="Times New Roman"/>
                <w:sz w:val="20"/>
                <w:szCs w:val="20"/>
              </w:rPr>
            </w:pPr>
          </w:p>
        </w:tc>
        <w:tc>
          <w:tcPr>
            <w:tcW w:w="2740" w:type="dxa"/>
            <w:gridSpan w:val="2"/>
            <w:tcBorders>
              <w:bottom w:val="single" w:sz="8" w:space="0" w:color="auto"/>
              <w:right w:val="single" w:sz="8" w:space="0" w:color="auto"/>
            </w:tcBorders>
            <w:shd w:val="clear" w:color="auto" w:fill="auto"/>
            <w:vAlign w:val="bottom"/>
          </w:tcPr>
          <w:p w14:paraId="7F5A385E" w14:textId="77777777" w:rsidR="002D639A" w:rsidRPr="00A154EF" w:rsidRDefault="002D639A" w:rsidP="00A154EF">
            <w:pPr>
              <w:spacing w:line="0" w:lineRule="atLeast"/>
              <w:jc w:val="center"/>
              <w:rPr>
                <w:rFonts w:ascii="Times New Roman" w:eastAsia="Times New Roman" w:hAnsi="Times New Roman"/>
                <w:sz w:val="20"/>
                <w:szCs w:val="20"/>
              </w:rPr>
            </w:pPr>
          </w:p>
        </w:tc>
        <w:tc>
          <w:tcPr>
            <w:tcW w:w="1920" w:type="dxa"/>
            <w:gridSpan w:val="2"/>
            <w:shd w:val="clear" w:color="auto" w:fill="auto"/>
            <w:vAlign w:val="bottom"/>
          </w:tcPr>
          <w:p w14:paraId="43315CF8" w14:textId="77777777" w:rsidR="002D639A" w:rsidRPr="00A154EF" w:rsidRDefault="002D639A" w:rsidP="002D639A">
            <w:pPr>
              <w:spacing w:line="0" w:lineRule="atLeast"/>
              <w:rPr>
                <w:rFonts w:ascii="Times New Roman" w:eastAsia="Times New Roman" w:hAnsi="Times New Roman"/>
                <w:sz w:val="20"/>
                <w:szCs w:val="20"/>
              </w:rPr>
            </w:pPr>
          </w:p>
        </w:tc>
      </w:tr>
      <w:tr w:rsidR="002D639A" w:rsidRPr="00A154EF" w14:paraId="2FAA0E1C" w14:textId="77777777" w:rsidTr="002D639A">
        <w:trPr>
          <w:trHeight w:val="351"/>
        </w:trPr>
        <w:tc>
          <w:tcPr>
            <w:tcW w:w="1940" w:type="dxa"/>
            <w:tcBorders>
              <w:right w:val="single" w:sz="8" w:space="0" w:color="auto"/>
            </w:tcBorders>
            <w:shd w:val="clear" w:color="auto" w:fill="auto"/>
            <w:vAlign w:val="bottom"/>
          </w:tcPr>
          <w:p w14:paraId="3D758CC6" w14:textId="77777777" w:rsidR="002D639A" w:rsidRDefault="002D639A" w:rsidP="002D639A">
            <w:pPr>
              <w:spacing w:line="0" w:lineRule="atLeast"/>
              <w:rPr>
                <w:rFonts w:ascii="Times New Roman" w:eastAsia="Times New Roman" w:hAnsi="Times New Roman"/>
                <w:sz w:val="24"/>
              </w:rPr>
            </w:pPr>
          </w:p>
        </w:tc>
        <w:tc>
          <w:tcPr>
            <w:tcW w:w="2560" w:type="dxa"/>
            <w:tcBorders>
              <w:right w:val="single" w:sz="8" w:space="0" w:color="auto"/>
            </w:tcBorders>
            <w:shd w:val="clear" w:color="auto" w:fill="auto"/>
            <w:vAlign w:val="bottom"/>
          </w:tcPr>
          <w:p w14:paraId="61A66E34" w14:textId="77777777" w:rsidR="002D639A" w:rsidRPr="00A154EF" w:rsidRDefault="002D639A" w:rsidP="00A154EF">
            <w:pPr>
              <w:spacing w:line="0" w:lineRule="atLeast"/>
              <w:ind w:left="100"/>
              <w:jc w:val="center"/>
              <w:rPr>
                <w:sz w:val="20"/>
                <w:szCs w:val="20"/>
              </w:rPr>
            </w:pPr>
            <w:r w:rsidRPr="00A154EF">
              <w:rPr>
                <w:sz w:val="20"/>
                <w:szCs w:val="20"/>
              </w:rPr>
              <w:t>SMA</w:t>
            </w:r>
          </w:p>
        </w:tc>
        <w:tc>
          <w:tcPr>
            <w:tcW w:w="2740" w:type="dxa"/>
            <w:gridSpan w:val="2"/>
            <w:tcBorders>
              <w:right w:val="single" w:sz="8" w:space="0" w:color="auto"/>
            </w:tcBorders>
            <w:shd w:val="clear" w:color="auto" w:fill="auto"/>
            <w:vAlign w:val="bottom"/>
          </w:tcPr>
          <w:p w14:paraId="48DEBEC5" w14:textId="77777777" w:rsidR="002D639A" w:rsidRPr="00A154EF" w:rsidRDefault="002D639A" w:rsidP="00A154EF">
            <w:pPr>
              <w:spacing w:line="0" w:lineRule="atLeast"/>
              <w:ind w:left="80"/>
              <w:jc w:val="center"/>
              <w:rPr>
                <w:sz w:val="20"/>
                <w:szCs w:val="20"/>
              </w:rPr>
            </w:pPr>
            <w:r w:rsidRPr="00A154EF">
              <w:rPr>
                <w:sz w:val="20"/>
                <w:szCs w:val="20"/>
              </w:rPr>
              <w:t>Możliwe</w:t>
            </w:r>
          </w:p>
        </w:tc>
        <w:tc>
          <w:tcPr>
            <w:tcW w:w="1920" w:type="dxa"/>
            <w:gridSpan w:val="2"/>
            <w:shd w:val="clear" w:color="auto" w:fill="auto"/>
            <w:vAlign w:val="bottom"/>
          </w:tcPr>
          <w:p w14:paraId="24496B67" w14:textId="77777777" w:rsidR="002D639A" w:rsidRPr="00A154EF" w:rsidRDefault="002D639A" w:rsidP="002D639A">
            <w:pPr>
              <w:spacing w:line="0" w:lineRule="atLeast"/>
              <w:rPr>
                <w:rFonts w:ascii="Times New Roman" w:eastAsia="Times New Roman" w:hAnsi="Times New Roman"/>
                <w:sz w:val="20"/>
                <w:szCs w:val="20"/>
              </w:rPr>
            </w:pPr>
          </w:p>
        </w:tc>
      </w:tr>
      <w:tr w:rsidR="002D639A" w:rsidRPr="00A154EF" w14:paraId="5EE67BE8" w14:textId="77777777" w:rsidTr="002D639A">
        <w:trPr>
          <w:trHeight w:val="121"/>
        </w:trPr>
        <w:tc>
          <w:tcPr>
            <w:tcW w:w="1940" w:type="dxa"/>
            <w:tcBorders>
              <w:right w:val="single" w:sz="8" w:space="0" w:color="auto"/>
            </w:tcBorders>
            <w:shd w:val="clear" w:color="auto" w:fill="auto"/>
            <w:vAlign w:val="bottom"/>
          </w:tcPr>
          <w:p w14:paraId="29EC0AC9" w14:textId="77777777" w:rsidR="002D639A" w:rsidRDefault="002D639A" w:rsidP="002D639A">
            <w:pPr>
              <w:spacing w:line="0" w:lineRule="atLeast"/>
              <w:rPr>
                <w:rFonts w:ascii="Times New Roman" w:eastAsia="Times New Roman" w:hAnsi="Times New Roman"/>
                <w:sz w:val="10"/>
              </w:rPr>
            </w:pPr>
          </w:p>
        </w:tc>
        <w:tc>
          <w:tcPr>
            <w:tcW w:w="2560" w:type="dxa"/>
            <w:tcBorders>
              <w:bottom w:val="single" w:sz="8" w:space="0" w:color="auto"/>
              <w:right w:val="single" w:sz="8" w:space="0" w:color="auto"/>
            </w:tcBorders>
            <w:shd w:val="clear" w:color="auto" w:fill="auto"/>
            <w:vAlign w:val="bottom"/>
          </w:tcPr>
          <w:p w14:paraId="5F6686DA" w14:textId="77777777" w:rsidR="002D639A" w:rsidRPr="00A154EF" w:rsidRDefault="002D639A" w:rsidP="00A154EF">
            <w:pPr>
              <w:spacing w:line="0" w:lineRule="atLeast"/>
              <w:jc w:val="center"/>
              <w:rPr>
                <w:rFonts w:ascii="Times New Roman" w:eastAsia="Times New Roman" w:hAnsi="Times New Roman"/>
                <w:sz w:val="20"/>
                <w:szCs w:val="20"/>
              </w:rPr>
            </w:pPr>
          </w:p>
        </w:tc>
        <w:tc>
          <w:tcPr>
            <w:tcW w:w="2740" w:type="dxa"/>
            <w:gridSpan w:val="2"/>
            <w:tcBorders>
              <w:bottom w:val="single" w:sz="8" w:space="0" w:color="auto"/>
              <w:right w:val="single" w:sz="8" w:space="0" w:color="auto"/>
            </w:tcBorders>
            <w:shd w:val="clear" w:color="auto" w:fill="auto"/>
            <w:vAlign w:val="bottom"/>
          </w:tcPr>
          <w:p w14:paraId="7B503E1F" w14:textId="77777777" w:rsidR="002D639A" w:rsidRPr="00A154EF" w:rsidRDefault="002D639A" w:rsidP="00A154EF">
            <w:pPr>
              <w:spacing w:line="0" w:lineRule="atLeast"/>
              <w:jc w:val="center"/>
              <w:rPr>
                <w:rFonts w:ascii="Times New Roman" w:eastAsia="Times New Roman" w:hAnsi="Times New Roman"/>
                <w:sz w:val="20"/>
                <w:szCs w:val="20"/>
              </w:rPr>
            </w:pPr>
          </w:p>
        </w:tc>
        <w:tc>
          <w:tcPr>
            <w:tcW w:w="1920" w:type="dxa"/>
            <w:gridSpan w:val="2"/>
            <w:shd w:val="clear" w:color="auto" w:fill="auto"/>
            <w:vAlign w:val="bottom"/>
          </w:tcPr>
          <w:p w14:paraId="506C1ECD" w14:textId="77777777" w:rsidR="002D639A" w:rsidRPr="00A154EF" w:rsidRDefault="002D639A" w:rsidP="002D639A">
            <w:pPr>
              <w:spacing w:line="0" w:lineRule="atLeast"/>
              <w:rPr>
                <w:rFonts w:ascii="Times New Roman" w:eastAsia="Times New Roman" w:hAnsi="Times New Roman"/>
                <w:sz w:val="20"/>
                <w:szCs w:val="20"/>
              </w:rPr>
            </w:pPr>
          </w:p>
        </w:tc>
      </w:tr>
    </w:tbl>
    <w:p w14:paraId="4B2C6087" w14:textId="77777777" w:rsidR="002D639A" w:rsidRDefault="002D639A" w:rsidP="002D639A">
      <w:pPr>
        <w:spacing w:line="121" w:lineRule="exact"/>
        <w:rPr>
          <w:rFonts w:ascii="Times New Roman" w:eastAsia="Times New Roman" w:hAnsi="Times New Roman"/>
        </w:rPr>
      </w:pPr>
    </w:p>
    <w:p w14:paraId="007FEE71" w14:textId="77777777" w:rsidR="002D639A" w:rsidRPr="00A154EF" w:rsidRDefault="002D639A" w:rsidP="00A154EF">
      <w:pPr>
        <w:spacing w:line="239" w:lineRule="auto"/>
        <w:ind w:left="1439" w:right="-569" w:hanging="1155"/>
        <w:jc w:val="both"/>
        <w:rPr>
          <w:sz w:val="20"/>
          <w:szCs w:val="20"/>
        </w:rPr>
      </w:pPr>
      <w:r w:rsidRPr="00A154EF">
        <w:rPr>
          <w:sz w:val="20"/>
          <w:szCs w:val="20"/>
        </w:rPr>
        <w:t>Uwaga:</w:t>
      </w:r>
      <w:r w:rsidRPr="00A154EF">
        <w:rPr>
          <w:rFonts w:ascii="Times New Roman" w:eastAsia="Times New Roman" w:hAnsi="Times New Roman"/>
          <w:sz w:val="20"/>
          <w:szCs w:val="20"/>
        </w:rPr>
        <w:tab/>
      </w:r>
      <w:r w:rsidRPr="00A154EF">
        <w:rPr>
          <w:b/>
          <w:sz w:val="20"/>
          <w:szCs w:val="20"/>
        </w:rPr>
        <w:t>Tak</w:t>
      </w:r>
      <w:r w:rsidRPr="00A154EF">
        <w:rPr>
          <w:sz w:val="20"/>
          <w:szCs w:val="20"/>
        </w:rPr>
        <w:t xml:space="preserve"> – struktura mieszanki mineralnej i rodzaj standardowo stosowanych lepiszczy nie stanowią przeszkody w zastosowaniu granulatu</w:t>
      </w:r>
    </w:p>
    <w:p w14:paraId="46EB1EE5" w14:textId="77777777" w:rsidR="002D639A" w:rsidRPr="00A154EF" w:rsidRDefault="002D639A" w:rsidP="00A154EF">
      <w:pPr>
        <w:spacing w:line="188" w:lineRule="exact"/>
        <w:ind w:left="284" w:right="-569"/>
        <w:jc w:val="both"/>
        <w:rPr>
          <w:rFonts w:ascii="Times New Roman" w:eastAsia="Times New Roman" w:hAnsi="Times New Roman"/>
          <w:sz w:val="20"/>
          <w:szCs w:val="20"/>
        </w:rPr>
      </w:pPr>
    </w:p>
    <w:p w14:paraId="450D19B9" w14:textId="77777777" w:rsidR="002D639A" w:rsidRPr="00A154EF" w:rsidRDefault="002D639A" w:rsidP="00A154EF">
      <w:pPr>
        <w:spacing w:line="274" w:lineRule="auto"/>
        <w:ind w:left="1439" w:right="-569"/>
        <w:jc w:val="both"/>
        <w:rPr>
          <w:sz w:val="20"/>
          <w:szCs w:val="20"/>
        </w:rPr>
      </w:pPr>
      <w:r w:rsidRPr="00A154EF">
        <w:rPr>
          <w:b/>
          <w:sz w:val="20"/>
          <w:szCs w:val="20"/>
        </w:rPr>
        <w:t>Możliwe</w:t>
      </w:r>
      <w:r w:rsidRPr="00A154EF">
        <w:rPr>
          <w:sz w:val="20"/>
          <w:szCs w:val="20"/>
        </w:rPr>
        <w:t xml:space="preserve"> – struktura mieszanki mineralnej lub rodzaj standardowo stosowanych lepiszczy mogą stanowić przeszkodę w zastosowaniu granulatu</w:t>
      </w:r>
    </w:p>
    <w:p w14:paraId="22A0AE0B" w14:textId="77777777" w:rsidR="002D639A" w:rsidRPr="00A154EF" w:rsidRDefault="002D639A" w:rsidP="00A154EF">
      <w:pPr>
        <w:spacing w:line="122" w:lineRule="exact"/>
        <w:ind w:left="284" w:right="-569"/>
        <w:jc w:val="both"/>
        <w:rPr>
          <w:rFonts w:ascii="Times New Roman" w:eastAsia="Times New Roman" w:hAnsi="Times New Roman"/>
          <w:sz w:val="20"/>
          <w:szCs w:val="20"/>
        </w:rPr>
      </w:pPr>
    </w:p>
    <w:p w14:paraId="09419BB0" w14:textId="77777777" w:rsidR="002D639A" w:rsidRPr="00A154EF" w:rsidRDefault="002D639A" w:rsidP="00A154EF">
      <w:pPr>
        <w:spacing w:line="277" w:lineRule="auto"/>
        <w:ind w:left="1439" w:right="-569"/>
        <w:jc w:val="both"/>
        <w:rPr>
          <w:sz w:val="20"/>
          <w:szCs w:val="20"/>
        </w:rPr>
      </w:pPr>
      <w:r w:rsidRPr="00A154EF">
        <w:rPr>
          <w:b/>
          <w:sz w:val="20"/>
          <w:szCs w:val="20"/>
        </w:rPr>
        <w:t>Nie</w:t>
      </w:r>
      <w:r w:rsidRPr="00A154EF">
        <w:rPr>
          <w:sz w:val="20"/>
          <w:szCs w:val="20"/>
        </w:rPr>
        <w:t xml:space="preserve"> - struktura mieszanki mineralnej lub rodzaj standardowo stosowanych lepiszczy stanowią przeszkodę w zastosowaniu granulatu</w:t>
      </w:r>
    </w:p>
    <w:p w14:paraId="34FE718D" w14:textId="77777777" w:rsidR="002D639A" w:rsidRPr="00A154EF" w:rsidRDefault="002D639A" w:rsidP="00A154EF">
      <w:pPr>
        <w:spacing w:line="120" w:lineRule="exact"/>
        <w:ind w:left="284" w:right="-569"/>
        <w:jc w:val="both"/>
        <w:rPr>
          <w:rFonts w:ascii="Times New Roman" w:eastAsia="Times New Roman" w:hAnsi="Times New Roman"/>
          <w:sz w:val="20"/>
          <w:szCs w:val="20"/>
        </w:rPr>
      </w:pPr>
    </w:p>
    <w:p w14:paraId="2056F40F" w14:textId="77777777" w:rsidR="002D639A" w:rsidRPr="00A154EF" w:rsidRDefault="002D639A" w:rsidP="00A154EF">
      <w:pPr>
        <w:spacing w:line="272" w:lineRule="auto"/>
        <w:ind w:left="284" w:right="-569"/>
        <w:jc w:val="both"/>
        <w:rPr>
          <w:sz w:val="20"/>
          <w:szCs w:val="20"/>
        </w:rPr>
      </w:pPr>
      <w:r w:rsidRPr="00A154EF">
        <w:rPr>
          <w:sz w:val="20"/>
          <w:szCs w:val="20"/>
        </w:rPr>
        <w:t>Procentowe zawartości granulatu asfaltowego określa się na podstawie maksymalnej wartości wskaźnika zastąpienia lepiszcza BR [%], obliczanego następująco:</w:t>
      </w:r>
    </w:p>
    <w:p w14:paraId="42DDA204" w14:textId="77777777" w:rsidR="002D639A" w:rsidRPr="00A154EF" w:rsidRDefault="002D639A" w:rsidP="00A154EF">
      <w:pPr>
        <w:spacing w:line="125" w:lineRule="exact"/>
        <w:ind w:left="284" w:right="-569"/>
        <w:jc w:val="both"/>
        <w:rPr>
          <w:rFonts w:ascii="Times New Roman" w:eastAsia="Times New Roman" w:hAnsi="Times New Roman"/>
          <w:sz w:val="20"/>
          <w:szCs w:val="20"/>
        </w:rPr>
      </w:pPr>
    </w:p>
    <w:p w14:paraId="4B9D40A1" w14:textId="77777777" w:rsidR="002D639A" w:rsidRPr="00A154EF" w:rsidRDefault="002D639A" w:rsidP="00A154EF">
      <w:pPr>
        <w:spacing w:line="0" w:lineRule="atLeast"/>
        <w:ind w:left="284" w:right="-569"/>
        <w:jc w:val="both"/>
        <w:rPr>
          <w:sz w:val="20"/>
          <w:szCs w:val="20"/>
        </w:rPr>
      </w:pPr>
      <w:r w:rsidRPr="00A154EF">
        <w:rPr>
          <w:sz w:val="20"/>
          <w:szCs w:val="20"/>
        </w:rPr>
        <w:t>BR = (a x b)/c</w:t>
      </w:r>
    </w:p>
    <w:p w14:paraId="6AC53DC6" w14:textId="77777777" w:rsidR="002D639A" w:rsidRPr="00A154EF" w:rsidRDefault="002D639A" w:rsidP="00A154EF">
      <w:pPr>
        <w:spacing w:line="155" w:lineRule="exact"/>
        <w:ind w:left="284" w:right="-569"/>
        <w:jc w:val="both"/>
        <w:rPr>
          <w:rFonts w:ascii="Times New Roman" w:eastAsia="Times New Roman" w:hAnsi="Times New Roman"/>
          <w:sz w:val="20"/>
          <w:szCs w:val="20"/>
        </w:rPr>
      </w:pPr>
    </w:p>
    <w:p w14:paraId="2BDFB43D" w14:textId="77777777" w:rsidR="002D639A" w:rsidRPr="00A154EF" w:rsidRDefault="002D639A" w:rsidP="00A154EF">
      <w:pPr>
        <w:spacing w:line="0" w:lineRule="atLeast"/>
        <w:ind w:left="284" w:right="-569"/>
        <w:jc w:val="both"/>
        <w:rPr>
          <w:sz w:val="20"/>
          <w:szCs w:val="20"/>
        </w:rPr>
      </w:pPr>
      <w:r w:rsidRPr="00A154EF">
        <w:rPr>
          <w:sz w:val="20"/>
          <w:szCs w:val="20"/>
        </w:rPr>
        <w:t>gdzie:</w:t>
      </w:r>
    </w:p>
    <w:p w14:paraId="401263CC" w14:textId="77777777" w:rsidR="002D639A" w:rsidRPr="00A154EF" w:rsidRDefault="002D639A" w:rsidP="00A154EF">
      <w:pPr>
        <w:spacing w:line="158" w:lineRule="exact"/>
        <w:ind w:left="284" w:right="-569"/>
        <w:jc w:val="both"/>
        <w:rPr>
          <w:rFonts w:ascii="Times New Roman" w:eastAsia="Times New Roman" w:hAnsi="Times New Roman"/>
          <w:sz w:val="20"/>
          <w:szCs w:val="20"/>
        </w:rPr>
      </w:pPr>
    </w:p>
    <w:p w14:paraId="1C8B6892" w14:textId="77777777" w:rsidR="002D639A" w:rsidRPr="00A154EF" w:rsidRDefault="002D639A" w:rsidP="00A154EF">
      <w:pPr>
        <w:spacing w:line="0" w:lineRule="atLeast"/>
        <w:ind w:left="284" w:right="-569"/>
        <w:jc w:val="both"/>
        <w:rPr>
          <w:sz w:val="20"/>
          <w:szCs w:val="20"/>
        </w:rPr>
      </w:pPr>
      <w:r w:rsidRPr="00A154EF">
        <w:rPr>
          <w:sz w:val="20"/>
          <w:szCs w:val="20"/>
        </w:rPr>
        <w:t>BR – wskaźnik zastąpienia lepiszcza [% (m/m)],</w:t>
      </w:r>
    </w:p>
    <w:p w14:paraId="2B376C40" w14:textId="77777777" w:rsidR="002D639A" w:rsidRPr="00A154EF" w:rsidRDefault="002D639A" w:rsidP="00A154EF">
      <w:pPr>
        <w:spacing w:line="155" w:lineRule="exact"/>
        <w:ind w:left="284" w:right="-569"/>
        <w:jc w:val="both"/>
        <w:rPr>
          <w:rFonts w:ascii="Times New Roman" w:eastAsia="Times New Roman" w:hAnsi="Times New Roman"/>
          <w:sz w:val="20"/>
          <w:szCs w:val="20"/>
        </w:rPr>
      </w:pPr>
    </w:p>
    <w:p w14:paraId="0840AA78" w14:textId="77777777" w:rsidR="002D639A" w:rsidRPr="00A154EF" w:rsidRDefault="002D639A" w:rsidP="00A154EF">
      <w:pPr>
        <w:spacing w:line="0" w:lineRule="atLeast"/>
        <w:ind w:left="284" w:right="-569"/>
        <w:jc w:val="both"/>
        <w:rPr>
          <w:sz w:val="20"/>
          <w:szCs w:val="20"/>
        </w:rPr>
      </w:pPr>
      <w:r w:rsidRPr="00A154EF">
        <w:rPr>
          <w:sz w:val="20"/>
          <w:szCs w:val="20"/>
        </w:rPr>
        <w:t>a – zawartość lepiszcza rozpuszczalnego w granulacie asfaltowym [% (m/m)],</w:t>
      </w:r>
    </w:p>
    <w:p w14:paraId="33D8818E" w14:textId="77777777" w:rsidR="002D639A" w:rsidRPr="00A154EF" w:rsidRDefault="002D639A" w:rsidP="00A154EF">
      <w:pPr>
        <w:spacing w:line="158" w:lineRule="exact"/>
        <w:ind w:left="284" w:right="-569"/>
        <w:jc w:val="both"/>
        <w:rPr>
          <w:rFonts w:ascii="Times New Roman" w:eastAsia="Times New Roman" w:hAnsi="Times New Roman"/>
          <w:sz w:val="20"/>
          <w:szCs w:val="20"/>
        </w:rPr>
      </w:pPr>
    </w:p>
    <w:p w14:paraId="13EEF4C3" w14:textId="77777777" w:rsidR="002D639A" w:rsidRPr="00A154EF" w:rsidRDefault="002D639A" w:rsidP="00A154EF">
      <w:pPr>
        <w:spacing w:line="0" w:lineRule="atLeast"/>
        <w:ind w:left="284" w:right="-569"/>
        <w:jc w:val="both"/>
        <w:rPr>
          <w:sz w:val="20"/>
          <w:szCs w:val="20"/>
        </w:rPr>
      </w:pPr>
      <w:r w:rsidRPr="00A154EF">
        <w:rPr>
          <w:sz w:val="20"/>
          <w:szCs w:val="20"/>
        </w:rPr>
        <w:t>b – udział granulatu asfaltowego w mieszance mineralno-asfaltowej [% (m/m)],</w:t>
      </w:r>
    </w:p>
    <w:p w14:paraId="51309DF4" w14:textId="77777777" w:rsidR="002D639A" w:rsidRPr="00A154EF" w:rsidRDefault="002D639A" w:rsidP="00A154EF">
      <w:pPr>
        <w:spacing w:line="158" w:lineRule="exact"/>
        <w:ind w:left="284" w:right="-569"/>
        <w:jc w:val="both"/>
        <w:rPr>
          <w:rFonts w:ascii="Times New Roman" w:eastAsia="Times New Roman" w:hAnsi="Times New Roman"/>
          <w:sz w:val="20"/>
          <w:szCs w:val="20"/>
        </w:rPr>
      </w:pPr>
    </w:p>
    <w:p w14:paraId="51286D8F" w14:textId="77777777" w:rsidR="002D639A" w:rsidRPr="00A154EF" w:rsidRDefault="002D639A" w:rsidP="00A154EF">
      <w:pPr>
        <w:widowControl/>
        <w:numPr>
          <w:ilvl w:val="0"/>
          <w:numId w:val="2"/>
        </w:numPr>
        <w:tabs>
          <w:tab w:val="left" w:pos="270"/>
        </w:tabs>
        <w:autoSpaceDE/>
        <w:autoSpaceDN/>
        <w:spacing w:line="274" w:lineRule="auto"/>
        <w:ind w:left="284" w:right="-569"/>
        <w:jc w:val="both"/>
        <w:rPr>
          <w:sz w:val="20"/>
          <w:szCs w:val="20"/>
        </w:rPr>
      </w:pPr>
      <w:r w:rsidRPr="00A154EF">
        <w:rPr>
          <w:sz w:val="20"/>
          <w:szCs w:val="20"/>
        </w:rPr>
        <w:t>– całkowita zawartość lepiszcza rozpuszczalnego w mieszance mineralno-asfaltowej [% (m/m)].</w:t>
      </w:r>
    </w:p>
    <w:p w14:paraId="16FFF193" w14:textId="77777777" w:rsidR="002D639A" w:rsidRPr="00A154EF" w:rsidRDefault="002D639A" w:rsidP="00A154EF">
      <w:pPr>
        <w:spacing w:line="121" w:lineRule="exact"/>
        <w:ind w:left="284" w:right="-569"/>
        <w:jc w:val="both"/>
        <w:rPr>
          <w:rFonts w:ascii="Times New Roman" w:eastAsia="Times New Roman" w:hAnsi="Times New Roman"/>
          <w:sz w:val="20"/>
          <w:szCs w:val="20"/>
        </w:rPr>
      </w:pPr>
    </w:p>
    <w:p w14:paraId="73E35A15" w14:textId="77777777" w:rsidR="002D639A" w:rsidRPr="00A154EF" w:rsidRDefault="002D639A" w:rsidP="00A154EF">
      <w:pPr>
        <w:spacing w:line="0" w:lineRule="atLeast"/>
        <w:ind w:left="284" w:right="-569"/>
        <w:jc w:val="both"/>
        <w:rPr>
          <w:sz w:val="20"/>
          <w:szCs w:val="20"/>
        </w:rPr>
      </w:pPr>
      <w:r w:rsidRPr="00A154EF">
        <w:rPr>
          <w:sz w:val="20"/>
          <w:szCs w:val="20"/>
        </w:rPr>
        <w:t>Tabela 3. Dopuszczalne wartości wskaźnika BR [%]</w:t>
      </w:r>
    </w:p>
    <w:p w14:paraId="7403D4FB" w14:textId="77777777" w:rsidR="002D639A" w:rsidRDefault="002D639A" w:rsidP="002D639A">
      <w:pPr>
        <w:spacing w:line="139" w:lineRule="exact"/>
        <w:rPr>
          <w:rFonts w:ascii="Times New Roman" w:eastAsia="Times New Roman" w:hAnsi="Times New Roman"/>
        </w:rPr>
      </w:pPr>
    </w:p>
    <w:tbl>
      <w:tblPr>
        <w:tblW w:w="0" w:type="auto"/>
        <w:tblInd w:w="530" w:type="dxa"/>
        <w:tblLayout w:type="fixed"/>
        <w:tblCellMar>
          <w:left w:w="0" w:type="dxa"/>
          <w:right w:w="0" w:type="dxa"/>
        </w:tblCellMar>
        <w:tblLook w:val="0000" w:firstRow="0" w:lastRow="0" w:firstColumn="0" w:lastColumn="0" w:noHBand="0" w:noVBand="0"/>
      </w:tblPr>
      <w:tblGrid>
        <w:gridCol w:w="2720"/>
        <w:gridCol w:w="2700"/>
        <w:gridCol w:w="2720"/>
      </w:tblGrid>
      <w:tr w:rsidR="002D639A" w14:paraId="3620F8AA" w14:textId="77777777" w:rsidTr="002D639A">
        <w:trPr>
          <w:trHeight w:val="371"/>
        </w:trPr>
        <w:tc>
          <w:tcPr>
            <w:tcW w:w="2720" w:type="dxa"/>
            <w:tcBorders>
              <w:top w:val="single" w:sz="8" w:space="0" w:color="auto"/>
              <w:left w:val="single" w:sz="8" w:space="0" w:color="auto"/>
              <w:right w:val="single" w:sz="8" w:space="0" w:color="auto"/>
            </w:tcBorders>
            <w:shd w:val="clear" w:color="auto" w:fill="auto"/>
            <w:vAlign w:val="bottom"/>
          </w:tcPr>
          <w:p w14:paraId="520E9D0A" w14:textId="77777777" w:rsidR="002D639A" w:rsidRPr="00A154EF" w:rsidRDefault="002D639A" w:rsidP="002D639A">
            <w:pPr>
              <w:spacing w:line="0" w:lineRule="atLeast"/>
              <w:rPr>
                <w:rFonts w:ascii="Times New Roman" w:eastAsia="Times New Roman" w:hAnsi="Times New Roman"/>
                <w:sz w:val="20"/>
                <w:szCs w:val="20"/>
              </w:rPr>
            </w:pPr>
          </w:p>
        </w:tc>
        <w:tc>
          <w:tcPr>
            <w:tcW w:w="2700" w:type="dxa"/>
            <w:tcBorders>
              <w:top w:val="single" w:sz="8" w:space="0" w:color="auto"/>
            </w:tcBorders>
            <w:shd w:val="clear" w:color="auto" w:fill="auto"/>
            <w:vAlign w:val="bottom"/>
          </w:tcPr>
          <w:p w14:paraId="15AB6C37" w14:textId="77777777" w:rsidR="002D639A" w:rsidRPr="00A154EF" w:rsidRDefault="002D639A" w:rsidP="002D639A">
            <w:pPr>
              <w:spacing w:line="0" w:lineRule="atLeast"/>
              <w:ind w:left="100"/>
              <w:rPr>
                <w:sz w:val="20"/>
                <w:szCs w:val="20"/>
              </w:rPr>
            </w:pPr>
            <w:r w:rsidRPr="00A154EF">
              <w:rPr>
                <w:sz w:val="20"/>
                <w:szCs w:val="20"/>
              </w:rPr>
              <w:t>Dopuszczalna   wartość</w:t>
            </w:r>
          </w:p>
        </w:tc>
        <w:tc>
          <w:tcPr>
            <w:tcW w:w="2720" w:type="dxa"/>
            <w:tcBorders>
              <w:top w:val="single" w:sz="8" w:space="0" w:color="auto"/>
              <w:right w:val="single" w:sz="8" w:space="0" w:color="auto"/>
            </w:tcBorders>
            <w:shd w:val="clear" w:color="auto" w:fill="auto"/>
            <w:vAlign w:val="bottom"/>
          </w:tcPr>
          <w:p w14:paraId="6C633CD0" w14:textId="77777777" w:rsidR="002D639A" w:rsidRPr="00A154EF" w:rsidRDefault="002D639A" w:rsidP="002D639A">
            <w:pPr>
              <w:spacing w:line="0" w:lineRule="atLeast"/>
              <w:ind w:left="120"/>
              <w:rPr>
                <w:sz w:val="20"/>
                <w:szCs w:val="20"/>
              </w:rPr>
            </w:pPr>
            <w:r w:rsidRPr="00A154EF">
              <w:rPr>
                <w:sz w:val="20"/>
                <w:szCs w:val="20"/>
              </w:rPr>
              <w:t>wskaźnika   zastąpienia</w:t>
            </w:r>
          </w:p>
        </w:tc>
      </w:tr>
      <w:tr w:rsidR="002D639A" w14:paraId="22C95EC1" w14:textId="77777777" w:rsidTr="002D639A">
        <w:trPr>
          <w:trHeight w:val="242"/>
        </w:trPr>
        <w:tc>
          <w:tcPr>
            <w:tcW w:w="2720" w:type="dxa"/>
            <w:tcBorders>
              <w:left w:val="single" w:sz="8" w:space="0" w:color="auto"/>
              <w:right w:val="single" w:sz="8" w:space="0" w:color="auto"/>
            </w:tcBorders>
            <w:shd w:val="clear" w:color="auto" w:fill="auto"/>
            <w:vAlign w:val="bottom"/>
          </w:tcPr>
          <w:p w14:paraId="29F06A66" w14:textId="77777777" w:rsidR="002D639A" w:rsidRPr="00A154EF" w:rsidRDefault="002D639A" w:rsidP="002D639A">
            <w:pPr>
              <w:spacing w:line="0" w:lineRule="atLeast"/>
              <w:rPr>
                <w:rFonts w:ascii="Times New Roman" w:eastAsia="Times New Roman" w:hAnsi="Times New Roman"/>
                <w:sz w:val="20"/>
                <w:szCs w:val="20"/>
              </w:rPr>
            </w:pPr>
          </w:p>
        </w:tc>
        <w:tc>
          <w:tcPr>
            <w:tcW w:w="5400" w:type="dxa"/>
            <w:gridSpan w:val="2"/>
            <w:tcBorders>
              <w:right w:val="single" w:sz="8" w:space="0" w:color="auto"/>
            </w:tcBorders>
            <w:shd w:val="clear" w:color="auto" w:fill="auto"/>
            <w:vAlign w:val="bottom"/>
          </w:tcPr>
          <w:p w14:paraId="072EA054" w14:textId="77777777" w:rsidR="002D639A" w:rsidRPr="00A154EF" w:rsidRDefault="002D639A" w:rsidP="002D639A">
            <w:pPr>
              <w:spacing w:line="0" w:lineRule="atLeast"/>
              <w:ind w:left="100"/>
              <w:rPr>
                <w:sz w:val="20"/>
                <w:szCs w:val="20"/>
              </w:rPr>
            </w:pPr>
            <w:r w:rsidRPr="00A154EF">
              <w:rPr>
                <w:sz w:val="20"/>
                <w:szCs w:val="20"/>
              </w:rPr>
              <w:t>lepiszcza BR [%] w przypadku dozowania granulatu</w:t>
            </w:r>
          </w:p>
        </w:tc>
      </w:tr>
      <w:tr w:rsidR="002D639A" w14:paraId="348DBF26" w14:textId="77777777" w:rsidTr="002D639A">
        <w:trPr>
          <w:trHeight w:val="247"/>
        </w:trPr>
        <w:tc>
          <w:tcPr>
            <w:tcW w:w="2720" w:type="dxa"/>
            <w:tcBorders>
              <w:left w:val="single" w:sz="8" w:space="0" w:color="auto"/>
              <w:right w:val="single" w:sz="8" w:space="0" w:color="auto"/>
            </w:tcBorders>
            <w:shd w:val="clear" w:color="auto" w:fill="auto"/>
            <w:vAlign w:val="bottom"/>
          </w:tcPr>
          <w:p w14:paraId="2244DA59" w14:textId="77777777" w:rsidR="002D639A" w:rsidRPr="00A154EF" w:rsidRDefault="002D639A" w:rsidP="002D639A">
            <w:pPr>
              <w:spacing w:line="0" w:lineRule="atLeast"/>
              <w:ind w:left="120"/>
              <w:rPr>
                <w:sz w:val="20"/>
                <w:szCs w:val="20"/>
              </w:rPr>
            </w:pPr>
            <w:r w:rsidRPr="00A154EF">
              <w:rPr>
                <w:sz w:val="20"/>
                <w:szCs w:val="20"/>
              </w:rPr>
              <w:t>Typ betonu asfaltowego</w:t>
            </w:r>
          </w:p>
        </w:tc>
        <w:tc>
          <w:tcPr>
            <w:tcW w:w="5400" w:type="dxa"/>
            <w:gridSpan w:val="2"/>
            <w:tcBorders>
              <w:right w:val="single" w:sz="8" w:space="0" w:color="auto"/>
            </w:tcBorders>
            <w:shd w:val="clear" w:color="auto" w:fill="auto"/>
            <w:vAlign w:val="bottom"/>
          </w:tcPr>
          <w:p w14:paraId="46793FB4" w14:textId="77777777" w:rsidR="002D639A" w:rsidRPr="00A154EF" w:rsidRDefault="002D639A" w:rsidP="002D639A">
            <w:pPr>
              <w:spacing w:line="0" w:lineRule="atLeast"/>
              <w:ind w:left="100"/>
              <w:rPr>
                <w:sz w:val="20"/>
                <w:szCs w:val="20"/>
              </w:rPr>
            </w:pPr>
            <w:r w:rsidRPr="00A154EF">
              <w:rPr>
                <w:sz w:val="20"/>
                <w:szCs w:val="20"/>
              </w:rPr>
              <w:t>asfaltowego w otaczarce metodą</w:t>
            </w:r>
          </w:p>
        </w:tc>
      </w:tr>
      <w:tr w:rsidR="002D639A" w14:paraId="0DFBEEC8" w14:textId="77777777" w:rsidTr="002D639A">
        <w:trPr>
          <w:trHeight w:val="118"/>
        </w:trPr>
        <w:tc>
          <w:tcPr>
            <w:tcW w:w="2720" w:type="dxa"/>
            <w:tcBorders>
              <w:left w:val="single" w:sz="8" w:space="0" w:color="auto"/>
              <w:right w:val="single" w:sz="8" w:space="0" w:color="auto"/>
            </w:tcBorders>
            <w:shd w:val="clear" w:color="auto" w:fill="auto"/>
            <w:vAlign w:val="bottom"/>
          </w:tcPr>
          <w:p w14:paraId="3CEAD7B7" w14:textId="77777777" w:rsidR="002D639A" w:rsidRPr="00A154EF" w:rsidRDefault="002D639A" w:rsidP="002D639A">
            <w:pPr>
              <w:spacing w:line="0" w:lineRule="atLeast"/>
              <w:rPr>
                <w:rFonts w:ascii="Times New Roman" w:eastAsia="Times New Roman" w:hAnsi="Times New Roman"/>
                <w:sz w:val="20"/>
                <w:szCs w:val="20"/>
              </w:rPr>
            </w:pPr>
          </w:p>
        </w:tc>
        <w:tc>
          <w:tcPr>
            <w:tcW w:w="2700" w:type="dxa"/>
            <w:tcBorders>
              <w:bottom w:val="single" w:sz="8" w:space="0" w:color="auto"/>
            </w:tcBorders>
            <w:shd w:val="clear" w:color="auto" w:fill="auto"/>
            <w:vAlign w:val="bottom"/>
          </w:tcPr>
          <w:p w14:paraId="18626931" w14:textId="77777777" w:rsidR="002D639A" w:rsidRPr="00A154EF" w:rsidRDefault="002D639A" w:rsidP="002D639A">
            <w:pPr>
              <w:spacing w:line="0" w:lineRule="atLeast"/>
              <w:rPr>
                <w:rFonts w:ascii="Times New Roman" w:eastAsia="Times New Roman" w:hAnsi="Times New Roman"/>
                <w:sz w:val="20"/>
                <w:szCs w:val="20"/>
              </w:rPr>
            </w:pPr>
          </w:p>
        </w:tc>
        <w:tc>
          <w:tcPr>
            <w:tcW w:w="2720" w:type="dxa"/>
            <w:tcBorders>
              <w:bottom w:val="single" w:sz="8" w:space="0" w:color="auto"/>
              <w:right w:val="single" w:sz="8" w:space="0" w:color="auto"/>
            </w:tcBorders>
            <w:shd w:val="clear" w:color="auto" w:fill="auto"/>
            <w:vAlign w:val="bottom"/>
          </w:tcPr>
          <w:p w14:paraId="126A2AE3" w14:textId="77777777" w:rsidR="002D639A" w:rsidRPr="00A154EF" w:rsidRDefault="002D639A" w:rsidP="002D639A">
            <w:pPr>
              <w:spacing w:line="0" w:lineRule="atLeast"/>
              <w:rPr>
                <w:rFonts w:ascii="Times New Roman" w:eastAsia="Times New Roman" w:hAnsi="Times New Roman"/>
                <w:sz w:val="20"/>
                <w:szCs w:val="20"/>
              </w:rPr>
            </w:pPr>
          </w:p>
        </w:tc>
      </w:tr>
      <w:tr w:rsidR="002D639A" w14:paraId="5F9DF978" w14:textId="77777777" w:rsidTr="002D639A">
        <w:trPr>
          <w:trHeight w:val="352"/>
        </w:trPr>
        <w:tc>
          <w:tcPr>
            <w:tcW w:w="2720" w:type="dxa"/>
            <w:tcBorders>
              <w:left w:val="single" w:sz="8" w:space="0" w:color="auto"/>
              <w:right w:val="single" w:sz="8" w:space="0" w:color="auto"/>
            </w:tcBorders>
            <w:shd w:val="clear" w:color="auto" w:fill="auto"/>
            <w:vAlign w:val="bottom"/>
          </w:tcPr>
          <w:p w14:paraId="1504177F" w14:textId="77777777" w:rsidR="002D639A" w:rsidRPr="00A154EF" w:rsidRDefault="002D639A" w:rsidP="002D639A">
            <w:pPr>
              <w:spacing w:line="0" w:lineRule="atLeast"/>
              <w:rPr>
                <w:rFonts w:ascii="Times New Roman" w:eastAsia="Times New Roman" w:hAnsi="Times New Roman"/>
                <w:sz w:val="20"/>
                <w:szCs w:val="20"/>
              </w:rPr>
            </w:pPr>
          </w:p>
        </w:tc>
        <w:tc>
          <w:tcPr>
            <w:tcW w:w="2700" w:type="dxa"/>
            <w:tcBorders>
              <w:right w:val="single" w:sz="8" w:space="0" w:color="auto"/>
            </w:tcBorders>
            <w:shd w:val="clear" w:color="auto" w:fill="auto"/>
            <w:vAlign w:val="bottom"/>
          </w:tcPr>
          <w:p w14:paraId="59061663" w14:textId="77777777" w:rsidR="002D639A" w:rsidRPr="00A154EF" w:rsidRDefault="002D639A" w:rsidP="002D639A">
            <w:pPr>
              <w:spacing w:line="0" w:lineRule="atLeast"/>
              <w:ind w:left="100"/>
              <w:rPr>
                <w:sz w:val="20"/>
                <w:szCs w:val="20"/>
              </w:rPr>
            </w:pPr>
            <w:r w:rsidRPr="00A154EF">
              <w:rPr>
                <w:sz w:val="20"/>
                <w:szCs w:val="20"/>
              </w:rPr>
              <w:t>na zimno</w:t>
            </w:r>
          </w:p>
        </w:tc>
        <w:tc>
          <w:tcPr>
            <w:tcW w:w="2720" w:type="dxa"/>
            <w:tcBorders>
              <w:right w:val="single" w:sz="8" w:space="0" w:color="auto"/>
            </w:tcBorders>
            <w:shd w:val="clear" w:color="auto" w:fill="auto"/>
            <w:vAlign w:val="bottom"/>
          </w:tcPr>
          <w:p w14:paraId="5995B718" w14:textId="77777777" w:rsidR="002D639A" w:rsidRPr="00A154EF" w:rsidRDefault="002D639A" w:rsidP="002D639A">
            <w:pPr>
              <w:spacing w:line="0" w:lineRule="atLeast"/>
              <w:ind w:left="100"/>
              <w:rPr>
                <w:sz w:val="20"/>
                <w:szCs w:val="20"/>
              </w:rPr>
            </w:pPr>
            <w:r w:rsidRPr="00A154EF">
              <w:rPr>
                <w:sz w:val="20"/>
                <w:szCs w:val="20"/>
              </w:rPr>
              <w:t>na gorąco</w:t>
            </w:r>
          </w:p>
        </w:tc>
      </w:tr>
      <w:tr w:rsidR="002D639A" w14:paraId="3A1D8D1D" w14:textId="77777777" w:rsidTr="002D639A">
        <w:trPr>
          <w:trHeight w:val="121"/>
        </w:trPr>
        <w:tc>
          <w:tcPr>
            <w:tcW w:w="2720" w:type="dxa"/>
            <w:tcBorders>
              <w:left w:val="single" w:sz="8" w:space="0" w:color="auto"/>
              <w:bottom w:val="single" w:sz="8" w:space="0" w:color="auto"/>
              <w:right w:val="single" w:sz="8" w:space="0" w:color="auto"/>
            </w:tcBorders>
            <w:shd w:val="clear" w:color="auto" w:fill="auto"/>
            <w:vAlign w:val="bottom"/>
          </w:tcPr>
          <w:p w14:paraId="4A78640F" w14:textId="77777777" w:rsidR="002D639A" w:rsidRPr="00A154EF" w:rsidRDefault="002D639A" w:rsidP="002D639A">
            <w:pPr>
              <w:spacing w:line="0" w:lineRule="atLeast"/>
              <w:rPr>
                <w:rFonts w:ascii="Times New Roman" w:eastAsia="Times New Roman" w:hAnsi="Times New Roman"/>
                <w:sz w:val="20"/>
                <w:szCs w:val="20"/>
              </w:rPr>
            </w:pPr>
          </w:p>
        </w:tc>
        <w:tc>
          <w:tcPr>
            <w:tcW w:w="2700" w:type="dxa"/>
            <w:tcBorders>
              <w:bottom w:val="single" w:sz="8" w:space="0" w:color="auto"/>
              <w:right w:val="single" w:sz="8" w:space="0" w:color="auto"/>
            </w:tcBorders>
            <w:shd w:val="clear" w:color="auto" w:fill="auto"/>
            <w:vAlign w:val="bottom"/>
          </w:tcPr>
          <w:p w14:paraId="07A369C5" w14:textId="77777777" w:rsidR="002D639A" w:rsidRPr="00A154EF" w:rsidRDefault="002D639A" w:rsidP="002D639A">
            <w:pPr>
              <w:spacing w:line="0" w:lineRule="atLeast"/>
              <w:rPr>
                <w:rFonts w:ascii="Times New Roman" w:eastAsia="Times New Roman" w:hAnsi="Times New Roman"/>
                <w:sz w:val="20"/>
                <w:szCs w:val="20"/>
              </w:rPr>
            </w:pPr>
          </w:p>
        </w:tc>
        <w:tc>
          <w:tcPr>
            <w:tcW w:w="2720" w:type="dxa"/>
            <w:tcBorders>
              <w:bottom w:val="single" w:sz="8" w:space="0" w:color="auto"/>
              <w:right w:val="single" w:sz="8" w:space="0" w:color="auto"/>
            </w:tcBorders>
            <w:shd w:val="clear" w:color="auto" w:fill="auto"/>
            <w:vAlign w:val="bottom"/>
          </w:tcPr>
          <w:p w14:paraId="231D67A3" w14:textId="77777777" w:rsidR="002D639A" w:rsidRPr="00A154EF" w:rsidRDefault="002D639A" w:rsidP="002D639A">
            <w:pPr>
              <w:spacing w:line="0" w:lineRule="atLeast"/>
              <w:rPr>
                <w:rFonts w:ascii="Times New Roman" w:eastAsia="Times New Roman" w:hAnsi="Times New Roman"/>
                <w:sz w:val="20"/>
                <w:szCs w:val="20"/>
              </w:rPr>
            </w:pPr>
          </w:p>
        </w:tc>
      </w:tr>
      <w:tr w:rsidR="002D639A" w14:paraId="5A378D36" w14:textId="77777777" w:rsidTr="002D639A">
        <w:trPr>
          <w:trHeight w:val="469"/>
        </w:trPr>
        <w:tc>
          <w:tcPr>
            <w:tcW w:w="2720" w:type="dxa"/>
            <w:tcBorders>
              <w:left w:val="single" w:sz="8" w:space="0" w:color="auto"/>
              <w:bottom w:val="single" w:sz="8" w:space="0" w:color="auto"/>
              <w:right w:val="single" w:sz="8" w:space="0" w:color="auto"/>
            </w:tcBorders>
            <w:shd w:val="clear" w:color="auto" w:fill="auto"/>
            <w:vAlign w:val="bottom"/>
          </w:tcPr>
          <w:p w14:paraId="1ABB7485" w14:textId="77777777" w:rsidR="002D639A" w:rsidRPr="00A154EF" w:rsidRDefault="002D639A" w:rsidP="002D639A">
            <w:pPr>
              <w:spacing w:line="0" w:lineRule="atLeast"/>
              <w:ind w:left="120"/>
              <w:rPr>
                <w:sz w:val="20"/>
                <w:szCs w:val="20"/>
              </w:rPr>
            </w:pPr>
            <w:r w:rsidRPr="00A154EF">
              <w:rPr>
                <w:sz w:val="20"/>
                <w:szCs w:val="20"/>
              </w:rPr>
              <w:t>AC S</w:t>
            </w:r>
          </w:p>
        </w:tc>
        <w:tc>
          <w:tcPr>
            <w:tcW w:w="2700" w:type="dxa"/>
            <w:tcBorders>
              <w:bottom w:val="single" w:sz="8" w:space="0" w:color="auto"/>
              <w:right w:val="single" w:sz="8" w:space="0" w:color="auto"/>
            </w:tcBorders>
            <w:shd w:val="clear" w:color="auto" w:fill="auto"/>
            <w:vAlign w:val="bottom"/>
          </w:tcPr>
          <w:p w14:paraId="2471C3C5" w14:textId="77777777" w:rsidR="002D639A" w:rsidRPr="00A154EF" w:rsidRDefault="002D639A" w:rsidP="002D639A">
            <w:pPr>
              <w:spacing w:line="0" w:lineRule="atLeast"/>
              <w:ind w:left="100"/>
              <w:rPr>
                <w:sz w:val="20"/>
                <w:szCs w:val="20"/>
              </w:rPr>
            </w:pPr>
            <w:r w:rsidRPr="00A154EF">
              <w:rPr>
                <w:sz w:val="20"/>
                <w:szCs w:val="20"/>
              </w:rPr>
              <w:t>10</w:t>
            </w:r>
          </w:p>
        </w:tc>
        <w:tc>
          <w:tcPr>
            <w:tcW w:w="2720" w:type="dxa"/>
            <w:tcBorders>
              <w:bottom w:val="single" w:sz="8" w:space="0" w:color="auto"/>
              <w:right w:val="single" w:sz="8" w:space="0" w:color="auto"/>
            </w:tcBorders>
            <w:shd w:val="clear" w:color="auto" w:fill="auto"/>
            <w:vAlign w:val="bottom"/>
          </w:tcPr>
          <w:p w14:paraId="3B7031E9" w14:textId="77777777" w:rsidR="002D639A" w:rsidRPr="00A154EF" w:rsidRDefault="002D639A" w:rsidP="002D639A">
            <w:pPr>
              <w:spacing w:line="0" w:lineRule="atLeast"/>
              <w:ind w:left="100"/>
              <w:rPr>
                <w:sz w:val="20"/>
                <w:szCs w:val="20"/>
                <w:vertAlign w:val="superscript"/>
              </w:rPr>
            </w:pPr>
            <w:r w:rsidRPr="00A154EF">
              <w:rPr>
                <w:sz w:val="20"/>
                <w:szCs w:val="20"/>
              </w:rPr>
              <w:t>30</w:t>
            </w:r>
            <w:r w:rsidRPr="00A154EF">
              <w:rPr>
                <w:sz w:val="20"/>
                <w:szCs w:val="20"/>
                <w:vertAlign w:val="superscript"/>
              </w:rPr>
              <w:t>1)</w:t>
            </w:r>
          </w:p>
        </w:tc>
      </w:tr>
    </w:tbl>
    <w:p w14:paraId="20313B18" w14:textId="77777777" w:rsidR="002D639A" w:rsidRDefault="002D639A" w:rsidP="002D639A">
      <w:pPr>
        <w:spacing w:line="122" w:lineRule="exact"/>
        <w:rPr>
          <w:rFonts w:ascii="Times New Roman" w:eastAsia="Times New Roman" w:hAnsi="Times New Roman"/>
        </w:rPr>
      </w:pPr>
    </w:p>
    <w:p w14:paraId="1BB4BF78" w14:textId="77777777" w:rsidR="002D639A" w:rsidRDefault="002D639A" w:rsidP="00A154EF">
      <w:pPr>
        <w:widowControl/>
        <w:numPr>
          <w:ilvl w:val="0"/>
          <w:numId w:val="3"/>
        </w:numPr>
        <w:tabs>
          <w:tab w:val="left" w:pos="436"/>
        </w:tabs>
        <w:autoSpaceDE/>
        <w:autoSpaceDN/>
        <w:spacing w:line="274" w:lineRule="auto"/>
        <w:ind w:left="284" w:right="40"/>
        <w:rPr>
          <w:sz w:val="16"/>
        </w:rPr>
      </w:pPr>
      <w:r>
        <w:rPr>
          <w:sz w:val="16"/>
        </w:rPr>
        <w:t>Na zasadzie indywidualnego dopuszczenia przez Zamawiającego po przeprowadzeniu badań dodatkowych określonych w Załączniku nr 9.2.1, Załączniku 9.2.2 i Załączniku nr 9.2.3 RID I/6.</w:t>
      </w:r>
    </w:p>
    <w:p w14:paraId="00221778" w14:textId="77777777" w:rsidR="002D639A" w:rsidRDefault="002D639A" w:rsidP="002D639A">
      <w:pPr>
        <w:spacing w:line="122" w:lineRule="exact"/>
        <w:rPr>
          <w:rFonts w:ascii="Times New Roman" w:eastAsia="Times New Roman" w:hAnsi="Times New Roman"/>
        </w:rPr>
      </w:pPr>
    </w:p>
    <w:p w14:paraId="36EB04E6" w14:textId="77777777" w:rsidR="002D639A" w:rsidRPr="00A154EF" w:rsidRDefault="002D639A" w:rsidP="00A154EF">
      <w:pPr>
        <w:spacing w:line="295" w:lineRule="auto"/>
        <w:ind w:left="284" w:right="-569"/>
        <w:jc w:val="both"/>
        <w:rPr>
          <w:sz w:val="20"/>
          <w:szCs w:val="20"/>
        </w:rPr>
      </w:pPr>
      <w:r w:rsidRPr="00A154EF">
        <w:rPr>
          <w:sz w:val="20"/>
          <w:szCs w:val="20"/>
        </w:rPr>
        <w:t>Ponieważ dodatek granulatu asfaltowego może wywrzeć niekorzystny wpływ na odporność mieszanek mineralno-asfaltowych na spękania niskotemperaturowe, należy przeprowadzić badania służące ocenie odporności tych mieszanek na spękania niskotemperaturowe.</w:t>
      </w:r>
    </w:p>
    <w:p w14:paraId="7127CF22" w14:textId="77777777" w:rsidR="002D639A" w:rsidRPr="00A154EF" w:rsidRDefault="002D639A" w:rsidP="00A154EF">
      <w:pPr>
        <w:spacing w:line="103" w:lineRule="exact"/>
        <w:ind w:left="284" w:right="-569"/>
        <w:jc w:val="both"/>
        <w:rPr>
          <w:rFonts w:eastAsia="Times New Roman"/>
          <w:sz w:val="20"/>
          <w:szCs w:val="20"/>
        </w:rPr>
      </w:pPr>
    </w:p>
    <w:p w14:paraId="1F4242F0" w14:textId="77777777" w:rsidR="002D639A" w:rsidRPr="00A154EF" w:rsidRDefault="002D639A" w:rsidP="00A154EF">
      <w:pPr>
        <w:spacing w:line="0" w:lineRule="atLeast"/>
        <w:ind w:left="284" w:right="-569"/>
        <w:jc w:val="both"/>
        <w:rPr>
          <w:sz w:val="20"/>
          <w:szCs w:val="20"/>
        </w:rPr>
      </w:pPr>
      <w:r w:rsidRPr="00A154EF">
        <w:rPr>
          <w:sz w:val="20"/>
          <w:szCs w:val="20"/>
        </w:rPr>
        <w:t>Jeżeli w projektowanej mieszance mineralno-asfaltowej przewidziano użycie:</w:t>
      </w:r>
    </w:p>
    <w:p w14:paraId="4C0EC721" w14:textId="77777777" w:rsidR="002D639A" w:rsidRPr="00A154EF" w:rsidRDefault="002D639A" w:rsidP="00A154EF">
      <w:pPr>
        <w:spacing w:line="158" w:lineRule="exact"/>
        <w:ind w:left="284" w:right="-569"/>
        <w:jc w:val="both"/>
        <w:rPr>
          <w:rFonts w:eastAsia="Times New Roman"/>
          <w:sz w:val="20"/>
          <w:szCs w:val="20"/>
        </w:rPr>
      </w:pPr>
    </w:p>
    <w:p w14:paraId="6DFA23F0" w14:textId="77777777" w:rsidR="002D639A" w:rsidRPr="00A154EF" w:rsidRDefault="002D639A" w:rsidP="00A154EF">
      <w:pPr>
        <w:spacing w:line="0" w:lineRule="atLeast"/>
        <w:ind w:left="284" w:right="-569"/>
        <w:jc w:val="both"/>
        <w:rPr>
          <w:sz w:val="20"/>
          <w:szCs w:val="20"/>
        </w:rPr>
      </w:pPr>
      <w:r w:rsidRPr="00A154EF">
        <w:rPr>
          <w:rFonts w:eastAsia="Times New Roman"/>
          <w:sz w:val="20"/>
          <w:szCs w:val="20"/>
        </w:rPr>
        <w:t>–</w:t>
      </w:r>
      <w:r w:rsidRPr="00A154EF">
        <w:rPr>
          <w:sz w:val="20"/>
          <w:szCs w:val="20"/>
        </w:rPr>
        <w:t xml:space="preserve">    asfaltu modyfikowanego,</w:t>
      </w:r>
    </w:p>
    <w:p w14:paraId="30419E0F" w14:textId="77777777" w:rsidR="002D639A" w:rsidRPr="00A154EF" w:rsidRDefault="002D639A" w:rsidP="00A154EF">
      <w:pPr>
        <w:spacing w:line="156" w:lineRule="exact"/>
        <w:ind w:left="284" w:right="-569"/>
        <w:jc w:val="both"/>
        <w:rPr>
          <w:rFonts w:eastAsia="Times New Roman"/>
          <w:sz w:val="20"/>
          <w:szCs w:val="20"/>
        </w:rPr>
      </w:pPr>
    </w:p>
    <w:p w14:paraId="60596044" w14:textId="3129D060" w:rsidR="002D639A" w:rsidRPr="00A154EF" w:rsidRDefault="002D639A" w:rsidP="00A154EF">
      <w:pPr>
        <w:spacing w:line="273" w:lineRule="auto"/>
        <w:ind w:left="284" w:right="-569"/>
        <w:jc w:val="both"/>
        <w:rPr>
          <w:sz w:val="20"/>
          <w:szCs w:val="20"/>
        </w:rPr>
      </w:pPr>
      <w:r w:rsidRPr="00A154EF">
        <w:rPr>
          <w:rFonts w:eastAsia="Times New Roman"/>
          <w:sz w:val="20"/>
          <w:szCs w:val="20"/>
        </w:rPr>
        <w:t>–</w:t>
      </w:r>
      <w:r w:rsidR="00A154EF">
        <w:rPr>
          <w:sz w:val="20"/>
          <w:szCs w:val="20"/>
        </w:rPr>
        <w:t xml:space="preserve">  </w:t>
      </w:r>
      <w:r w:rsidR="00A154EF">
        <w:rPr>
          <w:sz w:val="20"/>
          <w:szCs w:val="20"/>
        </w:rPr>
        <w:tab/>
      </w:r>
      <w:r w:rsidRPr="00A154EF">
        <w:rPr>
          <w:sz w:val="20"/>
          <w:szCs w:val="20"/>
        </w:rPr>
        <w:t>granulatu  asfaltowego  zawierającego  asfalt  modyfikowany  i  w  projektowanej mieszance mineralno-asfaltowej przewidziano użycie zwykłego asfaltu drogowego,</w:t>
      </w:r>
    </w:p>
    <w:p w14:paraId="5FCF0118" w14:textId="77777777" w:rsidR="002D639A" w:rsidRPr="00A154EF" w:rsidRDefault="002D639A" w:rsidP="00A154EF">
      <w:pPr>
        <w:spacing w:line="125" w:lineRule="exact"/>
        <w:ind w:left="284" w:right="-569"/>
        <w:jc w:val="both"/>
        <w:rPr>
          <w:rFonts w:eastAsia="Times New Roman"/>
          <w:sz w:val="20"/>
          <w:szCs w:val="20"/>
        </w:rPr>
      </w:pPr>
    </w:p>
    <w:p w14:paraId="2369E13E" w14:textId="77777777" w:rsidR="002D639A" w:rsidRPr="00A154EF" w:rsidRDefault="002D639A" w:rsidP="00A154EF">
      <w:pPr>
        <w:spacing w:line="274" w:lineRule="auto"/>
        <w:ind w:left="284" w:right="-569"/>
        <w:jc w:val="both"/>
        <w:rPr>
          <w:sz w:val="20"/>
          <w:szCs w:val="20"/>
        </w:rPr>
      </w:pPr>
      <w:r w:rsidRPr="00A154EF">
        <w:rPr>
          <w:sz w:val="20"/>
          <w:szCs w:val="20"/>
        </w:rPr>
        <w:t>zastosowanie granulatu asfaltowego może nastąpić na zasadzie indywidualnego dopuszczenia (wg zasad opisanych w Załączniku nr 9.2.1, Załączniku 9.2.2 i Załączniku nr 9.2.3 RID I/6).</w:t>
      </w:r>
    </w:p>
    <w:p w14:paraId="687400B2" w14:textId="77777777" w:rsidR="002D639A" w:rsidRDefault="002D639A" w:rsidP="002D639A">
      <w:pPr>
        <w:spacing w:line="200" w:lineRule="exact"/>
        <w:rPr>
          <w:rFonts w:ascii="Times New Roman" w:eastAsia="Times New Roman" w:hAnsi="Times New Roman"/>
        </w:rPr>
      </w:pPr>
    </w:p>
    <w:p w14:paraId="798C1F38" w14:textId="77777777" w:rsidR="002D639A" w:rsidRPr="00A154EF" w:rsidRDefault="002D639A" w:rsidP="00A154EF">
      <w:pPr>
        <w:tabs>
          <w:tab w:val="left" w:pos="1100"/>
        </w:tabs>
        <w:spacing w:line="0" w:lineRule="atLeast"/>
        <w:ind w:left="284" w:right="-569"/>
        <w:jc w:val="both"/>
        <w:rPr>
          <w:sz w:val="20"/>
          <w:szCs w:val="20"/>
        </w:rPr>
      </w:pPr>
      <w:r w:rsidRPr="00A154EF">
        <w:rPr>
          <w:sz w:val="20"/>
          <w:szCs w:val="20"/>
        </w:rPr>
        <w:t>2.1.1.2.</w:t>
      </w:r>
      <w:r w:rsidRPr="00A154EF">
        <w:rPr>
          <w:sz w:val="20"/>
          <w:szCs w:val="20"/>
        </w:rPr>
        <w:tab/>
        <w:t>Wymagania dla granulatu asfaltowego</w:t>
      </w:r>
    </w:p>
    <w:p w14:paraId="0F96A2C1" w14:textId="77777777" w:rsidR="002D639A" w:rsidRPr="00A154EF" w:rsidRDefault="002D639A" w:rsidP="00A154EF">
      <w:pPr>
        <w:spacing w:line="161" w:lineRule="exact"/>
        <w:ind w:left="284" w:right="-569"/>
        <w:jc w:val="both"/>
        <w:rPr>
          <w:rFonts w:ascii="Times New Roman" w:eastAsia="Times New Roman" w:hAnsi="Times New Roman"/>
          <w:sz w:val="20"/>
          <w:szCs w:val="20"/>
        </w:rPr>
      </w:pPr>
    </w:p>
    <w:p w14:paraId="20EE7FE3" w14:textId="77777777" w:rsidR="002D639A" w:rsidRDefault="002D639A" w:rsidP="00A154EF">
      <w:pPr>
        <w:spacing w:line="274" w:lineRule="auto"/>
        <w:ind w:left="284" w:right="-569"/>
        <w:jc w:val="both"/>
        <w:rPr>
          <w:sz w:val="20"/>
          <w:szCs w:val="20"/>
        </w:rPr>
      </w:pPr>
      <w:r w:rsidRPr="00A154EF">
        <w:rPr>
          <w:sz w:val="20"/>
          <w:szCs w:val="20"/>
        </w:rPr>
        <w:t>W przypadku stosowania granulatu asfaltowego do produkcji mieszanek mineralno-</w:t>
      </w:r>
      <w:r w:rsidRPr="00A154EF">
        <w:rPr>
          <w:sz w:val="20"/>
          <w:szCs w:val="20"/>
        </w:rPr>
        <w:lastRenderedPageBreak/>
        <w:t>asfaltowych typu beton asfaltowy do warstwy ścieralnej AC S to musi on spełniać wymagania określone w tabeli 4.</w:t>
      </w:r>
    </w:p>
    <w:p w14:paraId="0B59DB1D" w14:textId="77777777" w:rsidR="00A154EF" w:rsidRDefault="00A154EF" w:rsidP="00A154EF">
      <w:pPr>
        <w:spacing w:line="274" w:lineRule="auto"/>
        <w:ind w:left="284" w:right="-569"/>
        <w:jc w:val="both"/>
        <w:rPr>
          <w:sz w:val="20"/>
          <w:szCs w:val="20"/>
        </w:rPr>
      </w:pPr>
    </w:p>
    <w:p w14:paraId="11379000" w14:textId="77777777" w:rsidR="00A154EF" w:rsidRDefault="00A154EF" w:rsidP="00A154EF">
      <w:pPr>
        <w:spacing w:line="274" w:lineRule="auto"/>
        <w:ind w:left="284" w:right="-569"/>
        <w:jc w:val="both"/>
        <w:rPr>
          <w:sz w:val="20"/>
          <w:szCs w:val="20"/>
        </w:rPr>
      </w:pPr>
    </w:p>
    <w:p w14:paraId="1B9C06C6" w14:textId="77777777" w:rsidR="00A154EF" w:rsidRPr="00A154EF" w:rsidRDefault="00A154EF" w:rsidP="00A154EF">
      <w:pPr>
        <w:spacing w:line="274" w:lineRule="auto"/>
        <w:ind w:left="284" w:right="-569"/>
        <w:jc w:val="both"/>
        <w:rPr>
          <w:sz w:val="20"/>
          <w:szCs w:val="20"/>
        </w:rPr>
      </w:pPr>
    </w:p>
    <w:p w14:paraId="78ACDCA9" w14:textId="77777777" w:rsidR="002D639A" w:rsidRPr="00A154EF" w:rsidRDefault="002D639A" w:rsidP="00A154EF">
      <w:pPr>
        <w:spacing w:line="125" w:lineRule="exact"/>
        <w:ind w:left="284" w:right="-569"/>
        <w:jc w:val="both"/>
        <w:rPr>
          <w:rFonts w:ascii="Times New Roman" w:eastAsia="Times New Roman" w:hAnsi="Times New Roman"/>
          <w:sz w:val="20"/>
          <w:szCs w:val="20"/>
        </w:rPr>
      </w:pPr>
    </w:p>
    <w:p w14:paraId="1A9A3E40" w14:textId="77777777" w:rsidR="002D639A" w:rsidRDefault="002D639A" w:rsidP="00A154EF">
      <w:pPr>
        <w:spacing w:line="274" w:lineRule="auto"/>
        <w:ind w:left="284" w:right="-569"/>
        <w:jc w:val="both"/>
        <w:rPr>
          <w:sz w:val="20"/>
          <w:szCs w:val="20"/>
        </w:rPr>
      </w:pPr>
      <w:r w:rsidRPr="00A154EF">
        <w:rPr>
          <w:sz w:val="20"/>
          <w:szCs w:val="20"/>
        </w:rPr>
        <w:t>Tabela 4. Wymagane właściwości granulatu asfaltowego stosowanego do mieszanek mineralno-asfaltowych typu AC S</w:t>
      </w:r>
    </w:p>
    <w:p w14:paraId="38360490" w14:textId="77777777" w:rsidR="00A154EF" w:rsidRPr="00A154EF" w:rsidRDefault="00A154EF" w:rsidP="00A154EF">
      <w:pPr>
        <w:spacing w:line="274" w:lineRule="auto"/>
        <w:ind w:right="-569"/>
        <w:jc w:val="both"/>
        <w:rPr>
          <w:sz w:val="20"/>
          <w:szCs w:val="20"/>
        </w:rPr>
      </w:pPr>
    </w:p>
    <w:p w14:paraId="2A52E4A9" w14:textId="6EB213CF" w:rsidR="002D639A" w:rsidRDefault="002D639A" w:rsidP="002D639A">
      <w:pPr>
        <w:spacing w:line="20" w:lineRule="exact"/>
        <w:rPr>
          <w:rFonts w:ascii="Times New Roman" w:eastAsia="Times New Roman" w:hAnsi="Times New Roman"/>
        </w:rPr>
      </w:pPr>
    </w:p>
    <w:p w14:paraId="491ADED7" w14:textId="40AEE775" w:rsidR="002D639A" w:rsidRDefault="00A154EF" w:rsidP="002D639A">
      <w:pPr>
        <w:spacing w:line="83" w:lineRule="exact"/>
        <w:rPr>
          <w:rFonts w:ascii="Times New Roman" w:eastAsia="Times New Roman" w:hAnsi="Times New Roman"/>
        </w:rPr>
      </w:pPr>
      <w:r>
        <w:rPr>
          <w:noProof/>
          <w:lang w:eastAsia="pl-PL"/>
        </w:rPr>
        <mc:AlternateContent>
          <mc:Choice Requires="wps">
            <w:drawing>
              <wp:anchor distT="0" distB="0" distL="114300" distR="114300" simplePos="0" relativeHeight="251661312" behindDoc="1" locked="0" layoutInCell="1" allowOverlap="1" wp14:anchorId="77E078ED" wp14:editId="2728820B">
                <wp:simplePos x="0" y="0"/>
                <wp:positionH relativeFrom="column">
                  <wp:posOffset>5689601</wp:posOffset>
                </wp:positionH>
                <wp:positionV relativeFrom="paragraph">
                  <wp:posOffset>61913</wp:posOffset>
                </wp:positionV>
                <wp:extent cx="0" cy="5681345"/>
                <wp:effectExtent l="0" t="0" r="19050" b="33655"/>
                <wp:wrapNone/>
                <wp:docPr id="9" name="Łącznik prosty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681345"/>
                        </a:xfrm>
                        <a:prstGeom prst="line">
                          <a:avLst/>
                        </a:prstGeom>
                        <a:noFill/>
                        <a:ln w="914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C66746" id="Łącznik prosty 9"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pt,4.9pt" to="448pt,45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" strokeweight=".25397mm"/>
            </w:pict>
          </mc:Fallback>
        </mc:AlternateContent>
      </w:r>
      <w:r>
        <w:rPr>
          <w:noProof/>
          <w:lang w:eastAsia="pl-PL"/>
        </w:rPr>
        <mc:AlternateContent>
          <mc:Choice Requires="wps">
            <w:drawing>
              <wp:anchor distT="0" distB="0" distL="114300" distR="114300" simplePos="0" relativeHeight="251659264" behindDoc="1" locked="0" layoutInCell="1" allowOverlap="1" wp14:anchorId="6C1CAE37" wp14:editId="0A0ADA20">
                <wp:simplePos x="0" y="0"/>
                <wp:positionH relativeFrom="column">
                  <wp:posOffset>69850</wp:posOffset>
                </wp:positionH>
                <wp:positionV relativeFrom="paragraph">
                  <wp:posOffset>61913</wp:posOffset>
                </wp:positionV>
                <wp:extent cx="0" cy="5681662"/>
                <wp:effectExtent l="0" t="0" r="19050" b="33655"/>
                <wp:wrapNone/>
                <wp:docPr id="11" name="Łącznik prosty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681662"/>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DFCCD6" id="Łącznik prosty 1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4.9pt" to="5.5pt,45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" strokeweight=".72pt"/>
            </w:pict>
          </mc:Fallback>
        </mc:AlternateContent>
      </w:r>
    </w:p>
    <w:tbl>
      <w:tblPr>
        <w:tblW w:w="0" w:type="auto"/>
        <w:tblInd w:w="100" w:type="dxa"/>
        <w:tblLayout w:type="fixed"/>
        <w:tblCellMar>
          <w:left w:w="0" w:type="dxa"/>
          <w:right w:w="0" w:type="dxa"/>
        </w:tblCellMar>
        <w:tblLook w:val="0000" w:firstRow="0" w:lastRow="0" w:firstColumn="0" w:lastColumn="0" w:noHBand="0" w:noVBand="0"/>
      </w:tblPr>
      <w:tblGrid>
        <w:gridCol w:w="1680"/>
        <w:gridCol w:w="700"/>
        <w:gridCol w:w="781"/>
        <w:gridCol w:w="759"/>
        <w:gridCol w:w="1320"/>
        <w:gridCol w:w="560"/>
        <w:gridCol w:w="521"/>
        <w:gridCol w:w="759"/>
        <w:gridCol w:w="1041"/>
        <w:gridCol w:w="759"/>
      </w:tblGrid>
      <w:tr w:rsidR="002D639A" w14:paraId="345D25F5" w14:textId="77777777" w:rsidTr="002D639A">
        <w:trPr>
          <w:trHeight w:val="376"/>
        </w:trPr>
        <w:tc>
          <w:tcPr>
            <w:tcW w:w="1680" w:type="dxa"/>
            <w:vMerge w:val="restart"/>
            <w:tcBorders>
              <w:top w:val="single" w:sz="8" w:space="0" w:color="auto"/>
            </w:tcBorders>
            <w:shd w:val="clear" w:color="auto" w:fill="auto"/>
            <w:vAlign w:val="bottom"/>
          </w:tcPr>
          <w:p w14:paraId="26E3C7D5" w14:textId="77777777" w:rsidR="002D639A" w:rsidRDefault="002D639A" w:rsidP="002D639A">
            <w:pPr>
              <w:spacing w:line="0" w:lineRule="atLeast"/>
              <w:ind w:left="120"/>
            </w:pPr>
            <w:r>
              <w:t>Właściwość</w:t>
            </w:r>
          </w:p>
        </w:tc>
        <w:tc>
          <w:tcPr>
            <w:tcW w:w="700" w:type="dxa"/>
            <w:tcBorders>
              <w:top w:val="single" w:sz="8" w:space="0" w:color="auto"/>
              <w:right w:val="single" w:sz="8" w:space="0" w:color="auto"/>
            </w:tcBorders>
            <w:shd w:val="clear" w:color="auto" w:fill="auto"/>
            <w:vAlign w:val="bottom"/>
          </w:tcPr>
          <w:p w14:paraId="0B75F52C" w14:textId="77777777" w:rsidR="002D639A" w:rsidRDefault="002D639A" w:rsidP="002D639A">
            <w:pPr>
              <w:spacing w:line="0" w:lineRule="atLeast"/>
              <w:rPr>
                <w:rFonts w:ascii="Times New Roman" w:eastAsia="Times New Roman" w:hAnsi="Times New Roman"/>
                <w:sz w:val="24"/>
              </w:rPr>
            </w:pPr>
          </w:p>
        </w:tc>
        <w:tc>
          <w:tcPr>
            <w:tcW w:w="1540" w:type="dxa"/>
            <w:gridSpan w:val="2"/>
            <w:vMerge w:val="restart"/>
            <w:tcBorders>
              <w:top w:val="single" w:sz="8" w:space="0" w:color="auto"/>
            </w:tcBorders>
            <w:shd w:val="clear" w:color="auto" w:fill="auto"/>
            <w:vAlign w:val="bottom"/>
          </w:tcPr>
          <w:p w14:paraId="474B54B4" w14:textId="77777777" w:rsidR="002D639A" w:rsidRDefault="002D639A" w:rsidP="002D639A">
            <w:pPr>
              <w:spacing w:line="0" w:lineRule="atLeast"/>
              <w:ind w:left="100"/>
            </w:pPr>
            <w:r>
              <w:t>Wymagania</w:t>
            </w:r>
          </w:p>
        </w:tc>
        <w:tc>
          <w:tcPr>
            <w:tcW w:w="1320" w:type="dxa"/>
            <w:tcBorders>
              <w:top w:val="single" w:sz="8" w:space="0" w:color="auto"/>
            </w:tcBorders>
            <w:shd w:val="clear" w:color="auto" w:fill="auto"/>
            <w:vAlign w:val="bottom"/>
          </w:tcPr>
          <w:p w14:paraId="2FFD4E51" w14:textId="77777777" w:rsidR="002D639A" w:rsidRDefault="002D639A" w:rsidP="002D639A">
            <w:pPr>
              <w:spacing w:line="0" w:lineRule="atLeast"/>
              <w:rPr>
                <w:rFonts w:ascii="Times New Roman" w:eastAsia="Times New Roman" w:hAnsi="Times New Roman"/>
                <w:sz w:val="24"/>
              </w:rPr>
            </w:pPr>
          </w:p>
        </w:tc>
        <w:tc>
          <w:tcPr>
            <w:tcW w:w="560" w:type="dxa"/>
            <w:tcBorders>
              <w:top w:val="single" w:sz="8" w:space="0" w:color="auto"/>
            </w:tcBorders>
            <w:shd w:val="clear" w:color="auto" w:fill="auto"/>
            <w:vAlign w:val="bottom"/>
          </w:tcPr>
          <w:p w14:paraId="23B2337F" w14:textId="77777777" w:rsidR="002D639A" w:rsidRDefault="002D639A" w:rsidP="002D639A">
            <w:pPr>
              <w:spacing w:line="0" w:lineRule="atLeast"/>
              <w:rPr>
                <w:rFonts w:ascii="Times New Roman" w:eastAsia="Times New Roman" w:hAnsi="Times New Roman"/>
                <w:sz w:val="24"/>
              </w:rPr>
            </w:pPr>
          </w:p>
        </w:tc>
        <w:tc>
          <w:tcPr>
            <w:tcW w:w="1280" w:type="dxa"/>
            <w:gridSpan w:val="2"/>
            <w:tcBorders>
              <w:top w:val="single" w:sz="8" w:space="0" w:color="auto"/>
              <w:right w:val="single" w:sz="8" w:space="0" w:color="auto"/>
            </w:tcBorders>
            <w:shd w:val="clear" w:color="auto" w:fill="auto"/>
            <w:vAlign w:val="bottom"/>
          </w:tcPr>
          <w:p w14:paraId="066E6037" w14:textId="77777777" w:rsidR="002D639A" w:rsidRDefault="002D639A" w:rsidP="002D639A">
            <w:pPr>
              <w:spacing w:line="0" w:lineRule="atLeast"/>
              <w:rPr>
                <w:rFonts w:ascii="Times New Roman" w:eastAsia="Times New Roman" w:hAnsi="Times New Roman"/>
                <w:sz w:val="24"/>
              </w:rPr>
            </w:pPr>
          </w:p>
        </w:tc>
        <w:tc>
          <w:tcPr>
            <w:tcW w:w="1800" w:type="dxa"/>
            <w:gridSpan w:val="2"/>
            <w:tcBorders>
              <w:top w:val="single" w:sz="8" w:space="0" w:color="auto"/>
            </w:tcBorders>
            <w:shd w:val="clear" w:color="auto" w:fill="auto"/>
            <w:vAlign w:val="bottom"/>
          </w:tcPr>
          <w:p w14:paraId="536DBF9F" w14:textId="77777777" w:rsidR="002D639A" w:rsidRDefault="002D639A" w:rsidP="002D639A">
            <w:pPr>
              <w:spacing w:line="0" w:lineRule="atLeast"/>
              <w:ind w:left="100"/>
            </w:pPr>
            <w:r>
              <w:t>Dokument</w:t>
            </w:r>
          </w:p>
        </w:tc>
      </w:tr>
      <w:tr w:rsidR="002D639A" w14:paraId="01C89BC2" w14:textId="77777777" w:rsidTr="002D639A">
        <w:trPr>
          <w:trHeight w:val="142"/>
        </w:trPr>
        <w:tc>
          <w:tcPr>
            <w:tcW w:w="1680" w:type="dxa"/>
            <w:vMerge/>
            <w:shd w:val="clear" w:color="auto" w:fill="auto"/>
            <w:vAlign w:val="bottom"/>
          </w:tcPr>
          <w:p w14:paraId="7485F0C2" w14:textId="77777777" w:rsidR="002D639A" w:rsidRDefault="002D639A" w:rsidP="002D639A">
            <w:pPr>
              <w:spacing w:line="0" w:lineRule="atLeast"/>
              <w:rPr>
                <w:rFonts w:ascii="Times New Roman" w:eastAsia="Times New Roman" w:hAnsi="Times New Roman"/>
                <w:sz w:val="12"/>
              </w:rPr>
            </w:pPr>
          </w:p>
        </w:tc>
        <w:tc>
          <w:tcPr>
            <w:tcW w:w="700" w:type="dxa"/>
            <w:tcBorders>
              <w:right w:val="single" w:sz="8" w:space="0" w:color="auto"/>
            </w:tcBorders>
            <w:shd w:val="clear" w:color="auto" w:fill="auto"/>
            <w:vAlign w:val="bottom"/>
          </w:tcPr>
          <w:p w14:paraId="51722AA0" w14:textId="77777777" w:rsidR="002D639A" w:rsidRDefault="002D639A" w:rsidP="002D639A">
            <w:pPr>
              <w:spacing w:line="0" w:lineRule="atLeast"/>
              <w:rPr>
                <w:rFonts w:ascii="Times New Roman" w:eastAsia="Times New Roman" w:hAnsi="Times New Roman"/>
                <w:sz w:val="12"/>
              </w:rPr>
            </w:pPr>
          </w:p>
        </w:tc>
        <w:tc>
          <w:tcPr>
            <w:tcW w:w="1540" w:type="dxa"/>
            <w:gridSpan w:val="2"/>
            <w:vMerge/>
            <w:shd w:val="clear" w:color="auto" w:fill="auto"/>
            <w:vAlign w:val="bottom"/>
          </w:tcPr>
          <w:p w14:paraId="23DA288C" w14:textId="77777777" w:rsidR="002D639A" w:rsidRDefault="002D639A" w:rsidP="002D639A">
            <w:pPr>
              <w:spacing w:line="0" w:lineRule="atLeast"/>
              <w:rPr>
                <w:rFonts w:ascii="Times New Roman" w:eastAsia="Times New Roman" w:hAnsi="Times New Roman"/>
                <w:sz w:val="12"/>
              </w:rPr>
            </w:pPr>
          </w:p>
        </w:tc>
        <w:tc>
          <w:tcPr>
            <w:tcW w:w="1320" w:type="dxa"/>
            <w:shd w:val="clear" w:color="auto" w:fill="auto"/>
            <w:vAlign w:val="bottom"/>
          </w:tcPr>
          <w:p w14:paraId="03525655" w14:textId="77777777" w:rsidR="002D639A" w:rsidRDefault="002D639A" w:rsidP="002D639A">
            <w:pPr>
              <w:spacing w:line="0" w:lineRule="atLeast"/>
              <w:rPr>
                <w:rFonts w:ascii="Times New Roman" w:eastAsia="Times New Roman" w:hAnsi="Times New Roman"/>
                <w:sz w:val="12"/>
              </w:rPr>
            </w:pPr>
          </w:p>
        </w:tc>
        <w:tc>
          <w:tcPr>
            <w:tcW w:w="560" w:type="dxa"/>
            <w:shd w:val="clear" w:color="auto" w:fill="auto"/>
            <w:vAlign w:val="bottom"/>
          </w:tcPr>
          <w:p w14:paraId="08C6BBB2" w14:textId="77777777" w:rsidR="002D639A" w:rsidRDefault="002D639A" w:rsidP="002D639A">
            <w:pPr>
              <w:spacing w:line="0" w:lineRule="atLeast"/>
              <w:rPr>
                <w:rFonts w:ascii="Times New Roman" w:eastAsia="Times New Roman" w:hAnsi="Times New Roman"/>
                <w:sz w:val="12"/>
              </w:rPr>
            </w:pPr>
          </w:p>
        </w:tc>
        <w:tc>
          <w:tcPr>
            <w:tcW w:w="1280" w:type="dxa"/>
            <w:gridSpan w:val="2"/>
            <w:tcBorders>
              <w:right w:val="single" w:sz="8" w:space="0" w:color="auto"/>
            </w:tcBorders>
            <w:shd w:val="clear" w:color="auto" w:fill="auto"/>
            <w:vAlign w:val="bottom"/>
          </w:tcPr>
          <w:p w14:paraId="4B1B53B6" w14:textId="77777777" w:rsidR="002D639A" w:rsidRDefault="002D639A" w:rsidP="002D639A">
            <w:pPr>
              <w:spacing w:line="0" w:lineRule="atLeast"/>
              <w:rPr>
                <w:rFonts w:ascii="Times New Roman" w:eastAsia="Times New Roman" w:hAnsi="Times New Roman"/>
                <w:sz w:val="12"/>
              </w:rPr>
            </w:pPr>
          </w:p>
        </w:tc>
        <w:tc>
          <w:tcPr>
            <w:tcW w:w="1800" w:type="dxa"/>
            <w:gridSpan w:val="2"/>
            <w:vMerge w:val="restart"/>
            <w:shd w:val="clear" w:color="auto" w:fill="auto"/>
            <w:vAlign w:val="bottom"/>
          </w:tcPr>
          <w:p w14:paraId="726758DA" w14:textId="77777777" w:rsidR="002D639A" w:rsidRDefault="002D639A" w:rsidP="002D639A">
            <w:pPr>
              <w:spacing w:line="0" w:lineRule="atLeast"/>
              <w:ind w:left="100"/>
            </w:pPr>
            <w:r>
              <w:t>odniesienia</w:t>
            </w:r>
          </w:p>
        </w:tc>
      </w:tr>
      <w:tr w:rsidR="002D639A" w14:paraId="1CB2D845" w14:textId="77777777" w:rsidTr="002D639A">
        <w:trPr>
          <w:trHeight w:val="139"/>
        </w:trPr>
        <w:tc>
          <w:tcPr>
            <w:tcW w:w="1680" w:type="dxa"/>
            <w:shd w:val="clear" w:color="auto" w:fill="auto"/>
            <w:vAlign w:val="bottom"/>
          </w:tcPr>
          <w:p w14:paraId="080C1EFF" w14:textId="77777777" w:rsidR="002D639A" w:rsidRDefault="002D639A" w:rsidP="002D639A">
            <w:pPr>
              <w:spacing w:line="0" w:lineRule="atLeast"/>
              <w:rPr>
                <w:rFonts w:ascii="Times New Roman" w:eastAsia="Times New Roman" w:hAnsi="Times New Roman"/>
                <w:sz w:val="12"/>
              </w:rPr>
            </w:pPr>
          </w:p>
        </w:tc>
        <w:tc>
          <w:tcPr>
            <w:tcW w:w="700" w:type="dxa"/>
            <w:tcBorders>
              <w:right w:val="single" w:sz="8" w:space="0" w:color="auto"/>
            </w:tcBorders>
            <w:shd w:val="clear" w:color="auto" w:fill="auto"/>
            <w:vAlign w:val="bottom"/>
          </w:tcPr>
          <w:p w14:paraId="540DD4FC" w14:textId="77777777" w:rsidR="002D639A" w:rsidRDefault="002D639A" w:rsidP="002D639A">
            <w:pPr>
              <w:spacing w:line="0" w:lineRule="atLeast"/>
              <w:rPr>
                <w:rFonts w:ascii="Times New Roman" w:eastAsia="Times New Roman" w:hAnsi="Times New Roman"/>
                <w:sz w:val="12"/>
              </w:rPr>
            </w:pPr>
          </w:p>
        </w:tc>
        <w:tc>
          <w:tcPr>
            <w:tcW w:w="1540" w:type="dxa"/>
            <w:gridSpan w:val="2"/>
            <w:shd w:val="clear" w:color="auto" w:fill="auto"/>
            <w:vAlign w:val="bottom"/>
          </w:tcPr>
          <w:p w14:paraId="31B0A8CC" w14:textId="77777777" w:rsidR="002D639A" w:rsidRDefault="002D639A" w:rsidP="002D639A">
            <w:pPr>
              <w:spacing w:line="0" w:lineRule="atLeast"/>
              <w:rPr>
                <w:rFonts w:ascii="Times New Roman" w:eastAsia="Times New Roman" w:hAnsi="Times New Roman"/>
                <w:sz w:val="12"/>
              </w:rPr>
            </w:pPr>
          </w:p>
        </w:tc>
        <w:tc>
          <w:tcPr>
            <w:tcW w:w="1320" w:type="dxa"/>
            <w:shd w:val="clear" w:color="auto" w:fill="auto"/>
            <w:vAlign w:val="bottom"/>
          </w:tcPr>
          <w:p w14:paraId="61485BD2" w14:textId="77777777" w:rsidR="002D639A" w:rsidRDefault="002D639A" w:rsidP="002D639A">
            <w:pPr>
              <w:spacing w:line="0" w:lineRule="atLeast"/>
              <w:rPr>
                <w:rFonts w:ascii="Times New Roman" w:eastAsia="Times New Roman" w:hAnsi="Times New Roman"/>
                <w:sz w:val="12"/>
              </w:rPr>
            </w:pPr>
          </w:p>
        </w:tc>
        <w:tc>
          <w:tcPr>
            <w:tcW w:w="560" w:type="dxa"/>
            <w:shd w:val="clear" w:color="auto" w:fill="auto"/>
            <w:vAlign w:val="bottom"/>
          </w:tcPr>
          <w:p w14:paraId="2FF76C98" w14:textId="77777777" w:rsidR="002D639A" w:rsidRDefault="002D639A" w:rsidP="002D639A">
            <w:pPr>
              <w:spacing w:line="0" w:lineRule="atLeast"/>
              <w:rPr>
                <w:rFonts w:ascii="Times New Roman" w:eastAsia="Times New Roman" w:hAnsi="Times New Roman"/>
                <w:sz w:val="12"/>
              </w:rPr>
            </w:pPr>
          </w:p>
        </w:tc>
        <w:tc>
          <w:tcPr>
            <w:tcW w:w="1280" w:type="dxa"/>
            <w:gridSpan w:val="2"/>
            <w:tcBorders>
              <w:right w:val="single" w:sz="8" w:space="0" w:color="auto"/>
            </w:tcBorders>
            <w:shd w:val="clear" w:color="auto" w:fill="auto"/>
            <w:vAlign w:val="bottom"/>
          </w:tcPr>
          <w:p w14:paraId="420DCCE0" w14:textId="77777777" w:rsidR="002D639A" w:rsidRDefault="002D639A" w:rsidP="002D639A">
            <w:pPr>
              <w:spacing w:line="0" w:lineRule="atLeast"/>
              <w:rPr>
                <w:rFonts w:ascii="Times New Roman" w:eastAsia="Times New Roman" w:hAnsi="Times New Roman"/>
                <w:sz w:val="12"/>
              </w:rPr>
            </w:pPr>
          </w:p>
        </w:tc>
        <w:tc>
          <w:tcPr>
            <w:tcW w:w="1800" w:type="dxa"/>
            <w:gridSpan w:val="2"/>
            <w:vMerge/>
            <w:shd w:val="clear" w:color="auto" w:fill="auto"/>
            <w:vAlign w:val="bottom"/>
          </w:tcPr>
          <w:p w14:paraId="2679760F" w14:textId="77777777" w:rsidR="002D639A" w:rsidRDefault="002D639A" w:rsidP="002D639A">
            <w:pPr>
              <w:spacing w:line="0" w:lineRule="atLeast"/>
              <w:rPr>
                <w:rFonts w:ascii="Times New Roman" w:eastAsia="Times New Roman" w:hAnsi="Times New Roman"/>
                <w:sz w:val="12"/>
              </w:rPr>
            </w:pPr>
          </w:p>
        </w:tc>
      </w:tr>
      <w:tr w:rsidR="002D639A" w14:paraId="03BD19AB" w14:textId="77777777" w:rsidTr="002D639A">
        <w:trPr>
          <w:trHeight w:val="157"/>
        </w:trPr>
        <w:tc>
          <w:tcPr>
            <w:tcW w:w="1680" w:type="dxa"/>
            <w:tcBorders>
              <w:bottom w:val="single" w:sz="8" w:space="0" w:color="auto"/>
            </w:tcBorders>
            <w:shd w:val="clear" w:color="auto" w:fill="auto"/>
            <w:vAlign w:val="bottom"/>
          </w:tcPr>
          <w:p w14:paraId="141F9919" w14:textId="77777777" w:rsidR="002D639A" w:rsidRDefault="002D639A" w:rsidP="002D639A">
            <w:pPr>
              <w:spacing w:line="0" w:lineRule="atLeast"/>
              <w:rPr>
                <w:rFonts w:ascii="Times New Roman" w:eastAsia="Times New Roman" w:hAnsi="Times New Roman"/>
                <w:sz w:val="13"/>
              </w:rPr>
            </w:pPr>
          </w:p>
        </w:tc>
        <w:tc>
          <w:tcPr>
            <w:tcW w:w="700" w:type="dxa"/>
            <w:tcBorders>
              <w:bottom w:val="single" w:sz="8" w:space="0" w:color="auto"/>
              <w:right w:val="single" w:sz="8" w:space="0" w:color="auto"/>
            </w:tcBorders>
            <w:shd w:val="clear" w:color="auto" w:fill="auto"/>
            <w:vAlign w:val="bottom"/>
          </w:tcPr>
          <w:p w14:paraId="1B41193E" w14:textId="77777777" w:rsidR="002D639A" w:rsidRDefault="002D639A" w:rsidP="002D639A">
            <w:pPr>
              <w:spacing w:line="0" w:lineRule="atLeast"/>
              <w:rPr>
                <w:rFonts w:ascii="Times New Roman" w:eastAsia="Times New Roman" w:hAnsi="Times New Roman"/>
                <w:sz w:val="13"/>
              </w:rPr>
            </w:pPr>
          </w:p>
        </w:tc>
        <w:tc>
          <w:tcPr>
            <w:tcW w:w="1540" w:type="dxa"/>
            <w:gridSpan w:val="2"/>
            <w:tcBorders>
              <w:bottom w:val="single" w:sz="8" w:space="0" w:color="auto"/>
            </w:tcBorders>
            <w:shd w:val="clear" w:color="auto" w:fill="auto"/>
            <w:vAlign w:val="bottom"/>
          </w:tcPr>
          <w:p w14:paraId="2B722C1A" w14:textId="77777777" w:rsidR="002D639A" w:rsidRDefault="002D639A" w:rsidP="002D639A">
            <w:pPr>
              <w:spacing w:line="0" w:lineRule="atLeast"/>
              <w:rPr>
                <w:rFonts w:ascii="Times New Roman" w:eastAsia="Times New Roman" w:hAnsi="Times New Roman"/>
                <w:sz w:val="13"/>
              </w:rPr>
            </w:pPr>
          </w:p>
        </w:tc>
        <w:tc>
          <w:tcPr>
            <w:tcW w:w="1320" w:type="dxa"/>
            <w:tcBorders>
              <w:bottom w:val="single" w:sz="8" w:space="0" w:color="auto"/>
            </w:tcBorders>
            <w:shd w:val="clear" w:color="auto" w:fill="auto"/>
            <w:vAlign w:val="bottom"/>
          </w:tcPr>
          <w:p w14:paraId="5612AD59" w14:textId="77777777" w:rsidR="002D639A" w:rsidRDefault="002D639A" w:rsidP="002D639A">
            <w:pPr>
              <w:spacing w:line="0" w:lineRule="atLeast"/>
              <w:rPr>
                <w:rFonts w:ascii="Times New Roman" w:eastAsia="Times New Roman" w:hAnsi="Times New Roman"/>
                <w:sz w:val="13"/>
              </w:rPr>
            </w:pPr>
          </w:p>
        </w:tc>
        <w:tc>
          <w:tcPr>
            <w:tcW w:w="560" w:type="dxa"/>
            <w:tcBorders>
              <w:bottom w:val="single" w:sz="8" w:space="0" w:color="auto"/>
            </w:tcBorders>
            <w:shd w:val="clear" w:color="auto" w:fill="auto"/>
            <w:vAlign w:val="bottom"/>
          </w:tcPr>
          <w:p w14:paraId="2591093F" w14:textId="77777777" w:rsidR="002D639A" w:rsidRDefault="002D639A" w:rsidP="002D639A">
            <w:pPr>
              <w:spacing w:line="0" w:lineRule="atLeast"/>
              <w:rPr>
                <w:rFonts w:ascii="Times New Roman" w:eastAsia="Times New Roman" w:hAnsi="Times New Roman"/>
                <w:sz w:val="13"/>
              </w:rPr>
            </w:pPr>
          </w:p>
        </w:tc>
        <w:tc>
          <w:tcPr>
            <w:tcW w:w="1280" w:type="dxa"/>
            <w:gridSpan w:val="2"/>
            <w:tcBorders>
              <w:bottom w:val="single" w:sz="8" w:space="0" w:color="auto"/>
              <w:right w:val="single" w:sz="8" w:space="0" w:color="auto"/>
            </w:tcBorders>
            <w:shd w:val="clear" w:color="auto" w:fill="auto"/>
            <w:vAlign w:val="bottom"/>
          </w:tcPr>
          <w:p w14:paraId="481C8E87" w14:textId="77777777" w:rsidR="002D639A" w:rsidRDefault="002D639A" w:rsidP="002D639A">
            <w:pPr>
              <w:spacing w:line="0" w:lineRule="atLeast"/>
              <w:rPr>
                <w:rFonts w:ascii="Times New Roman" w:eastAsia="Times New Roman" w:hAnsi="Times New Roman"/>
                <w:sz w:val="13"/>
              </w:rPr>
            </w:pPr>
          </w:p>
        </w:tc>
        <w:tc>
          <w:tcPr>
            <w:tcW w:w="1800" w:type="dxa"/>
            <w:gridSpan w:val="2"/>
            <w:tcBorders>
              <w:bottom w:val="single" w:sz="8" w:space="0" w:color="auto"/>
            </w:tcBorders>
            <w:shd w:val="clear" w:color="auto" w:fill="auto"/>
            <w:vAlign w:val="bottom"/>
          </w:tcPr>
          <w:p w14:paraId="0A94A651" w14:textId="77777777" w:rsidR="002D639A" w:rsidRDefault="002D639A" w:rsidP="002D639A">
            <w:pPr>
              <w:spacing w:line="0" w:lineRule="atLeast"/>
              <w:rPr>
                <w:rFonts w:ascii="Times New Roman" w:eastAsia="Times New Roman" w:hAnsi="Times New Roman"/>
                <w:sz w:val="13"/>
              </w:rPr>
            </w:pPr>
          </w:p>
        </w:tc>
      </w:tr>
      <w:tr w:rsidR="002D639A" w14:paraId="694E8C3A" w14:textId="77777777" w:rsidTr="002D639A">
        <w:trPr>
          <w:trHeight w:val="358"/>
        </w:trPr>
        <w:tc>
          <w:tcPr>
            <w:tcW w:w="1680" w:type="dxa"/>
            <w:shd w:val="clear" w:color="auto" w:fill="auto"/>
            <w:vAlign w:val="bottom"/>
          </w:tcPr>
          <w:p w14:paraId="088E56FE" w14:textId="77777777" w:rsidR="002D639A" w:rsidRDefault="002D639A" w:rsidP="002D639A">
            <w:pPr>
              <w:spacing w:line="0" w:lineRule="atLeast"/>
              <w:ind w:left="120"/>
            </w:pPr>
            <w:r>
              <w:t>Zawartość</w:t>
            </w:r>
          </w:p>
        </w:tc>
        <w:tc>
          <w:tcPr>
            <w:tcW w:w="700" w:type="dxa"/>
            <w:tcBorders>
              <w:right w:val="single" w:sz="8" w:space="0" w:color="auto"/>
            </w:tcBorders>
            <w:shd w:val="clear" w:color="auto" w:fill="auto"/>
            <w:vAlign w:val="bottom"/>
          </w:tcPr>
          <w:p w14:paraId="57AC05A5" w14:textId="77777777" w:rsidR="002D639A" w:rsidRDefault="002D639A" w:rsidP="002D639A">
            <w:pPr>
              <w:spacing w:line="0" w:lineRule="atLeast"/>
              <w:rPr>
                <w:rFonts w:ascii="Times New Roman" w:eastAsia="Times New Roman" w:hAnsi="Times New Roman"/>
                <w:sz w:val="24"/>
              </w:rPr>
            </w:pPr>
          </w:p>
        </w:tc>
        <w:tc>
          <w:tcPr>
            <w:tcW w:w="1540" w:type="dxa"/>
            <w:gridSpan w:val="2"/>
            <w:vMerge w:val="restart"/>
            <w:shd w:val="clear" w:color="auto" w:fill="auto"/>
            <w:vAlign w:val="bottom"/>
          </w:tcPr>
          <w:p w14:paraId="7D616DB2" w14:textId="77777777" w:rsidR="002D639A" w:rsidRDefault="002D639A" w:rsidP="002D639A">
            <w:pPr>
              <w:spacing w:line="0" w:lineRule="atLeast"/>
              <w:ind w:left="100"/>
              <w:rPr>
                <w:sz w:val="18"/>
              </w:rPr>
            </w:pPr>
            <w:r>
              <w:rPr>
                <w:sz w:val="18"/>
              </w:rPr>
              <w:t>Kategoria FM1</w:t>
            </w:r>
          </w:p>
        </w:tc>
        <w:tc>
          <w:tcPr>
            <w:tcW w:w="1320" w:type="dxa"/>
            <w:shd w:val="clear" w:color="auto" w:fill="auto"/>
            <w:vAlign w:val="bottom"/>
          </w:tcPr>
          <w:p w14:paraId="1DBA2EF1" w14:textId="77777777" w:rsidR="002D639A" w:rsidRDefault="002D639A" w:rsidP="002D639A">
            <w:pPr>
              <w:spacing w:line="0" w:lineRule="atLeast"/>
              <w:rPr>
                <w:rFonts w:ascii="Times New Roman" w:eastAsia="Times New Roman" w:hAnsi="Times New Roman"/>
                <w:sz w:val="24"/>
              </w:rPr>
            </w:pPr>
          </w:p>
        </w:tc>
        <w:tc>
          <w:tcPr>
            <w:tcW w:w="560" w:type="dxa"/>
            <w:shd w:val="clear" w:color="auto" w:fill="auto"/>
            <w:vAlign w:val="bottom"/>
          </w:tcPr>
          <w:p w14:paraId="0AA78EF9" w14:textId="77777777" w:rsidR="002D639A" w:rsidRDefault="002D639A" w:rsidP="002D639A">
            <w:pPr>
              <w:spacing w:line="0" w:lineRule="atLeast"/>
              <w:rPr>
                <w:rFonts w:ascii="Times New Roman" w:eastAsia="Times New Roman" w:hAnsi="Times New Roman"/>
                <w:sz w:val="24"/>
              </w:rPr>
            </w:pPr>
          </w:p>
        </w:tc>
        <w:tc>
          <w:tcPr>
            <w:tcW w:w="1280" w:type="dxa"/>
            <w:gridSpan w:val="2"/>
            <w:tcBorders>
              <w:right w:val="single" w:sz="8" w:space="0" w:color="auto"/>
            </w:tcBorders>
            <w:shd w:val="clear" w:color="auto" w:fill="auto"/>
            <w:vAlign w:val="bottom"/>
          </w:tcPr>
          <w:p w14:paraId="59249B81" w14:textId="77777777" w:rsidR="002D639A" w:rsidRDefault="002D639A" w:rsidP="002D639A">
            <w:pPr>
              <w:spacing w:line="0" w:lineRule="atLeast"/>
              <w:rPr>
                <w:rFonts w:ascii="Times New Roman" w:eastAsia="Times New Roman" w:hAnsi="Times New Roman"/>
                <w:sz w:val="24"/>
              </w:rPr>
            </w:pPr>
          </w:p>
        </w:tc>
        <w:tc>
          <w:tcPr>
            <w:tcW w:w="1800" w:type="dxa"/>
            <w:gridSpan w:val="2"/>
            <w:shd w:val="clear" w:color="auto" w:fill="auto"/>
            <w:vAlign w:val="bottom"/>
          </w:tcPr>
          <w:p w14:paraId="6C6E94C7" w14:textId="77777777" w:rsidR="002D639A" w:rsidRDefault="002D639A" w:rsidP="002D639A">
            <w:pPr>
              <w:spacing w:line="0" w:lineRule="atLeast"/>
              <w:ind w:left="100"/>
            </w:pPr>
            <w:r>
              <w:t>PN-EN 13108-8</w:t>
            </w:r>
          </w:p>
        </w:tc>
      </w:tr>
      <w:tr w:rsidR="002D639A" w14:paraId="1F19ACAB" w14:textId="77777777" w:rsidTr="002D639A">
        <w:trPr>
          <w:trHeight w:val="130"/>
        </w:trPr>
        <w:tc>
          <w:tcPr>
            <w:tcW w:w="2380" w:type="dxa"/>
            <w:gridSpan w:val="2"/>
            <w:vMerge w:val="restart"/>
            <w:tcBorders>
              <w:right w:val="single" w:sz="8" w:space="0" w:color="auto"/>
            </w:tcBorders>
            <w:shd w:val="clear" w:color="auto" w:fill="auto"/>
            <w:vAlign w:val="bottom"/>
          </w:tcPr>
          <w:p w14:paraId="056689AE" w14:textId="77777777" w:rsidR="002D639A" w:rsidRDefault="002D639A" w:rsidP="002D639A">
            <w:pPr>
              <w:spacing w:line="0" w:lineRule="atLeast"/>
              <w:ind w:left="120"/>
            </w:pPr>
            <w:r>
              <w:t>materiałów obcych</w:t>
            </w:r>
          </w:p>
        </w:tc>
        <w:tc>
          <w:tcPr>
            <w:tcW w:w="1540" w:type="dxa"/>
            <w:gridSpan w:val="2"/>
            <w:vMerge/>
            <w:shd w:val="clear" w:color="auto" w:fill="auto"/>
            <w:vAlign w:val="bottom"/>
          </w:tcPr>
          <w:p w14:paraId="49BC8E4F" w14:textId="77777777" w:rsidR="002D639A" w:rsidRDefault="002D639A" w:rsidP="002D639A">
            <w:pPr>
              <w:spacing w:line="0" w:lineRule="atLeast"/>
              <w:rPr>
                <w:rFonts w:ascii="Times New Roman" w:eastAsia="Times New Roman" w:hAnsi="Times New Roman"/>
                <w:sz w:val="11"/>
              </w:rPr>
            </w:pPr>
          </w:p>
        </w:tc>
        <w:tc>
          <w:tcPr>
            <w:tcW w:w="1320" w:type="dxa"/>
            <w:shd w:val="clear" w:color="auto" w:fill="auto"/>
            <w:vAlign w:val="bottom"/>
          </w:tcPr>
          <w:p w14:paraId="61AC4C15" w14:textId="77777777" w:rsidR="002D639A" w:rsidRDefault="002D639A" w:rsidP="002D639A">
            <w:pPr>
              <w:spacing w:line="0" w:lineRule="atLeast"/>
              <w:rPr>
                <w:rFonts w:ascii="Times New Roman" w:eastAsia="Times New Roman" w:hAnsi="Times New Roman"/>
                <w:sz w:val="11"/>
              </w:rPr>
            </w:pPr>
          </w:p>
        </w:tc>
        <w:tc>
          <w:tcPr>
            <w:tcW w:w="560" w:type="dxa"/>
            <w:shd w:val="clear" w:color="auto" w:fill="auto"/>
            <w:vAlign w:val="bottom"/>
          </w:tcPr>
          <w:p w14:paraId="29EFA43C" w14:textId="77777777" w:rsidR="002D639A" w:rsidRDefault="002D639A" w:rsidP="002D639A">
            <w:pPr>
              <w:spacing w:line="0" w:lineRule="atLeast"/>
              <w:rPr>
                <w:rFonts w:ascii="Times New Roman" w:eastAsia="Times New Roman" w:hAnsi="Times New Roman"/>
                <w:sz w:val="11"/>
              </w:rPr>
            </w:pPr>
          </w:p>
        </w:tc>
        <w:tc>
          <w:tcPr>
            <w:tcW w:w="1280" w:type="dxa"/>
            <w:gridSpan w:val="2"/>
            <w:tcBorders>
              <w:right w:val="single" w:sz="8" w:space="0" w:color="auto"/>
            </w:tcBorders>
            <w:shd w:val="clear" w:color="auto" w:fill="auto"/>
            <w:vAlign w:val="bottom"/>
          </w:tcPr>
          <w:p w14:paraId="697C6D22" w14:textId="77777777" w:rsidR="002D639A" w:rsidRDefault="002D639A" w:rsidP="002D639A">
            <w:pPr>
              <w:spacing w:line="0" w:lineRule="atLeast"/>
              <w:rPr>
                <w:rFonts w:ascii="Times New Roman" w:eastAsia="Times New Roman" w:hAnsi="Times New Roman"/>
                <w:sz w:val="11"/>
              </w:rPr>
            </w:pPr>
          </w:p>
        </w:tc>
        <w:tc>
          <w:tcPr>
            <w:tcW w:w="1800" w:type="dxa"/>
            <w:gridSpan w:val="2"/>
            <w:vMerge w:val="restart"/>
            <w:shd w:val="clear" w:color="auto" w:fill="auto"/>
            <w:vAlign w:val="bottom"/>
          </w:tcPr>
          <w:p w14:paraId="65739B4C" w14:textId="77777777" w:rsidR="002D639A" w:rsidRDefault="002D639A" w:rsidP="002D639A">
            <w:pPr>
              <w:spacing w:line="0" w:lineRule="atLeast"/>
              <w:ind w:left="100"/>
            </w:pPr>
            <w:r>
              <w:t>pkt. 4.1</w:t>
            </w:r>
          </w:p>
        </w:tc>
      </w:tr>
      <w:tr w:rsidR="002D639A" w14:paraId="0234A4C7" w14:textId="77777777" w:rsidTr="002D639A">
        <w:trPr>
          <w:trHeight w:val="148"/>
        </w:trPr>
        <w:tc>
          <w:tcPr>
            <w:tcW w:w="2380" w:type="dxa"/>
            <w:gridSpan w:val="2"/>
            <w:vMerge/>
            <w:tcBorders>
              <w:right w:val="single" w:sz="8" w:space="0" w:color="auto"/>
            </w:tcBorders>
            <w:shd w:val="clear" w:color="auto" w:fill="auto"/>
            <w:vAlign w:val="bottom"/>
          </w:tcPr>
          <w:p w14:paraId="3701F1D7" w14:textId="77777777" w:rsidR="002D639A" w:rsidRDefault="002D639A" w:rsidP="002D639A">
            <w:pPr>
              <w:spacing w:line="0" w:lineRule="atLeast"/>
              <w:rPr>
                <w:rFonts w:ascii="Times New Roman" w:eastAsia="Times New Roman" w:hAnsi="Times New Roman"/>
                <w:sz w:val="12"/>
              </w:rPr>
            </w:pPr>
          </w:p>
        </w:tc>
        <w:tc>
          <w:tcPr>
            <w:tcW w:w="1540" w:type="dxa"/>
            <w:gridSpan w:val="2"/>
            <w:shd w:val="clear" w:color="auto" w:fill="auto"/>
            <w:vAlign w:val="bottom"/>
          </w:tcPr>
          <w:p w14:paraId="60A79726" w14:textId="77777777" w:rsidR="002D639A" w:rsidRDefault="002D639A" w:rsidP="002D639A">
            <w:pPr>
              <w:spacing w:line="0" w:lineRule="atLeast"/>
              <w:rPr>
                <w:rFonts w:ascii="Times New Roman" w:eastAsia="Times New Roman" w:hAnsi="Times New Roman"/>
                <w:sz w:val="12"/>
              </w:rPr>
            </w:pPr>
          </w:p>
        </w:tc>
        <w:tc>
          <w:tcPr>
            <w:tcW w:w="1320" w:type="dxa"/>
            <w:shd w:val="clear" w:color="auto" w:fill="auto"/>
            <w:vAlign w:val="bottom"/>
          </w:tcPr>
          <w:p w14:paraId="185E890A" w14:textId="77777777" w:rsidR="002D639A" w:rsidRDefault="002D639A" w:rsidP="002D639A">
            <w:pPr>
              <w:spacing w:line="0" w:lineRule="atLeast"/>
              <w:rPr>
                <w:rFonts w:ascii="Times New Roman" w:eastAsia="Times New Roman" w:hAnsi="Times New Roman"/>
                <w:sz w:val="12"/>
              </w:rPr>
            </w:pPr>
          </w:p>
        </w:tc>
        <w:tc>
          <w:tcPr>
            <w:tcW w:w="560" w:type="dxa"/>
            <w:shd w:val="clear" w:color="auto" w:fill="auto"/>
            <w:vAlign w:val="bottom"/>
          </w:tcPr>
          <w:p w14:paraId="7DBBFE40" w14:textId="77777777" w:rsidR="002D639A" w:rsidRDefault="002D639A" w:rsidP="002D639A">
            <w:pPr>
              <w:spacing w:line="0" w:lineRule="atLeast"/>
              <w:rPr>
                <w:rFonts w:ascii="Times New Roman" w:eastAsia="Times New Roman" w:hAnsi="Times New Roman"/>
                <w:sz w:val="12"/>
              </w:rPr>
            </w:pPr>
          </w:p>
        </w:tc>
        <w:tc>
          <w:tcPr>
            <w:tcW w:w="1280" w:type="dxa"/>
            <w:gridSpan w:val="2"/>
            <w:tcBorders>
              <w:right w:val="single" w:sz="8" w:space="0" w:color="auto"/>
            </w:tcBorders>
            <w:shd w:val="clear" w:color="auto" w:fill="auto"/>
            <w:vAlign w:val="bottom"/>
          </w:tcPr>
          <w:p w14:paraId="3015D13E" w14:textId="77777777" w:rsidR="002D639A" w:rsidRDefault="002D639A" w:rsidP="002D639A">
            <w:pPr>
              <w:spacing w:line="0" w:lineRule="atLeast"/>
              <w:rPr>
                <w:rFonts w:ascii="Times New Roman" w:eastAsia="Times New Roman" w:hAnsi="Times New Roman"/>
                <w:sz w:val="12"/>
              </w:rPr>
            </w:pPr>
          </w:p>
        </w:tc>
        <w:tc>
          <w:tcPr>
            <w:tcW w:w="1800" w:type="dxa"/>
            <w:gridSpan w:val="2"/>
            <w:vMerge/>
            <w:shd w:val="clear" w:color="auto" w:fill="auto"/>
            <w:vAlign w:val="bottom"/>
          </w:tcPr>
          <w:p w14:paraId="5008F1E4" w14:textId="77777777" w:rsidR="002D639A" w:rsidRDefault="002D639A" w:rsidP="002D639A">
            <w:pPr>
              <w:spacing w:line="0" w:lineRule="atLeast"/>
              <w:rPr>
                <w:rFonts w:ascii="Times New Roman" w:eastAsia="Times New Roman" w:hAnsi="Times New Roman"/>
                <w:sz w:val="12"/>
              </w:rPr>
            </w:pPr>
          </w:p>
        </w:tc>
      </w:tr>
      <w:tr w:rsidR="002D639A" w14:paraId="1CA0CBB1" w14:textId="77777777" w:rsidTr="002D639A">
        <w:trPr>
          <w:trHeight w:val="159"/>
        </w:trPr>
        <w:tc>
          <w:tcPr>
            <w:tcW w:w="1680" w:type="dxa"/>
            <w:tcBorders>
              <w:bottom w:val="single" w:sz="8" w:space="0" w:color="auto"/>
            </w:tcBorders>
            <w:shd w:val="clear" w:color="auto" w:fill="auto"/>
            <w:vAlign w:val="bottom"/>
          </w:tcPr>
          <w:p w14:paraId="38A21DD1" w14:textId="77777777" w:rsidR="002D639A" w:rsidRDefault="002D639A" w:rsidP="002D639A">
            <w:pPr>
              <w:spacing w:line="0" w:lineRule="atLeast"/>
              <w:rPr>
                <w:rFonts w:ascii="Times New Roman" w:eastAsia="Times New Roman" w:hAnsi="Times New Roman"/>
                <w:sz w:val="13"/>
              </w:rPr>
            </w:pPr>
          </w:p>
        </w:tc>
        <w:tc>
          <w:tcPr>
            <w:tcW w:w="700" w:type="dxa"/>
            <w:tcBorders>
              <w:bottom w:val="single" w:sz="8" w:space="0" w:color="auto"/>
              <w:right w:val="single" w:sz="8" w:space="0" w:color="auto"/>
            </w:tcBorders>
            <w:shd w:val="clear" w:color="auto" w:fill="auto"/>
            <w:vAlign w:val="bottom"/>
          </w:tcPr>
          <w:p w14:paraId="3E5EA542" w14:textId="77777777" w:rsidR="002D639A" w:rsidRDefault="002D639A" w:rsidP="002D639A">
            <w:pPr>
              <w:spacing w:line="0" w:lineRule="atLeast"/>
              <w:rPr>
                <w:rFonts w:ascii="Times New Roman" w:eastAsia="Times New Roman" w:hAnsi="Times New Roman"/>
                <w:sz w:val="13"/>
              </w:rPr>
            </w:pPr>
          </w:p>
        </w:tc>
        <w:tc>
          <w:tcPr>
            <w:tcW w:w="1540" w:type="dxa"/>
            <w:gridSpan w:val="2"/>
            <w:tcBorders>
              <w:bottom w:val="single" w:sz="8" w:space="0" w:color="auto"/>
            </w:tcBorders>
            <w:shd w:val="clear" w:color="auto" w:fill="auto"/>
            <w:vAlign w:val="bottom"/>
          </w:tcPr>
          <w:p w14:paraId="4FF6A6A6" w14:textId="77777777" w:rsidR="002D639A" w:rsidRDefault="002D639A" w:rsidP="002D639A">
            <w:pPr>
              <w:spacing w:line="0" w:lineRule="atLeast"/>
              <w:rPr>
                <w:rFonts w:ascii="Times New Roman" w:eastAsia="Times New Roman" w:hAnsi="Times New Roman"/>
                <w:sz w:val="13"/>
              </w:rPr>
            </w:pPr>
          </w:p>
        </w:tc>
        <w:tc>
          <w:tcPr>
            <w:tcW w:w="1320" w:type="dxa"/>
            <w:tcBorders>
              <w:bottom w:val="single" w:sz="8" w:space="0" w:color="auto"/>
            </w:tcBorders>
            <w:shd w:val="clear" w:color="auto" w:fill="auto"/>
            <w:vAlign w:val="bottom"/>
          </w:tcPr>
          <w:p w14:paraId="446407B2" w14:textId="77777777" w:rsidR="002D639A" w:rsidRDefault="002D639A" w:rsidP="002D639A">
            <w:pPr>
              <w:spacing w:line="0" w:lineRule="atLeast"/>
              <w:rPr>
                <w:rFonts w:ascii="Times New Roman" w:eastAsia="Times New Roman" w:hAnsi="Times New Roman"/>
                <w:sz w:val="13"/>
              </w:rPr>
            </w:pPr>
          </w:p>
        </w:tc>
        <w:tc>
          <w:tcPr>
            <w:tcW w:w="560" w:type="dxa"/>
            <w:tcBorders>
              <w:bottom w:val="single" w:sz="8" w:space="0" w:color="auto"/>
            </w:tcBorders>
            <w:shd w:val="clear" w:color="auto" w:fill="auto"/>
            <w:vAlign w:val="bottom"/>
          </w:tcPr>
          <w:p w14:paraId="4C8805E4" w14:textId="77777777" w:rsidR="002D639A" w:rsidRDefault="002D639A" w:rsidP="002D639A">
            <w:pPr>
              <w:spacing w:line="0" w:lineRule="atLeast"/>
              <w:rPr>
                <w:rFonts w:ascii="Times New Roman" w:eastAsia="Times New Roman" w:hAnsi="Times New Roman"/>
                <w:sz w:val="13"/>
              </w:rPr>
            </w:pPr>
          </w:p>
        </w:tc>
        <w:tc>
          <w:tcPr>
            <w:tcW w:w="1280" w:type="dxa"/>
            <w:gridSpan w:val="2"/>
            <w:tcBorders>
              <w:bottom w:val="single" w:sz="8" w:space="0" w:color="auto"/>
              <w:right w:val="single" w:sz="8" w:space="0" w:color="auto"/>
            </w:tcBorders>
            <w:shd w:val="clear" w:color="auto" w:fill="auto"/>
            <w:vAlign w:val="bottom"/>
          </w:tcPr>
          <w:p w14:paraId="1956C795" w14:textId="77777777" w:rsidR="002D639A" w:rsidRDefault="002D639A" w:rsidP="002D639A">
            <w:pPr>
              <w:spacing w:line="0" w:lineRule="atLeast"/>
              <w:rPr>
                <w:rFonts w:ascii="Times New Roman" w:eastAsia="Times New Roman" w:hAnsi="Times New Roman"/>
                <w:sz w:val="13"/>
              </w:rPr>
            </w:pPr>
          </w:p>
        </w:tc>
        <w:tc>
          <w:tcPr>
            <w:tcW w:w="1800" w:type="dxa"/>
            <w:gridSpan w:val="2"/>
            <w:tcBorders>
              <w:bottom w:val="single" w:sz="8" w:space="0" w:color="auto"/>
            </w:tcBorders>
            <w:shd w:val="clear" w:color="auto" w:fill="auto"/>
            <w:vAlign w:val="bottom"/>
          </w:tcPr>
          <w:p w14:paraId="31336B1C" w14:textId="77777777" w:rsidR="002D639A" w:rsidRDefault="002D639A" w:rsidP="002D639A">
            <w:pPr>
              <w:spacing w:line="0" w:lineRule="atLeast"/>
              <w:rPr>
                <w:rFonts w:ascii="Times New Roman" w:eastAsia="Times New Roman" w:hAnsi="Times New Roman"/>
                <w:sz w:val="13"/>
              </w:rPr>
            </w:pPr>
          </w:p>
        </w:tc>
      </w:tr>
      <w:tr w:rsidR="002D639A" w14:paraId="0C26908F" w14:textId="77777777" w:rsidTr="002D639A">
        <w:trPr>
          <w:trHeight w:val="340"/>
        </w:trPr>
        <w:tc>
          <w:tcPr>
            <w:tcW w:w="1680" w:type="dxa"/>
            <w:tcBorders>
              <w:right w:val="single" w:sz="8" w:space="0" w:color="auto"/>
            </w:tcBorders>
            <w:shd w:val="clear" w:color="auto" w:fill="auto"/>
            <w:vAlign w:val="bottom"/>
          </w:tcPr>
          <w:p w14:paraId="5FB319D1" w14:textId="77777777" w:rsidR="002D639A" w:rsidRDefault="002D639A" w:rsidP="002D639A">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14:paraId="74F262EE" w14:textId="77777777" w:rsidR="002D639A" w:rsidRDefault="002D639A" w:rsidP="002D639A">
            <w:pPr>
              <w:spacing w:line="0" w:lineRule="atLeast"/>
              <w:rPr>
                <w:rFonts w:ascii="Times New Roman" w:eastAsia="Times New Roman" w:hAnsi="Times New Roman"/>
                <w:sz w:val="24"/>
              </w:rPr>
            </w:pPr>
          </w:p>
        </w:tc>
        <w:tc>
          <w:tcPr>
            <w:tcW w:w="1540" w:type="dxa"/>
            <w:gridSpan w:val="2"/>
            <w:shd w:val="clear" w:color="auto" w:fill="auto"/>
            <w:vAlign w:val="bottom"/>
          </w:tcPr>
          <w:p w14:paraId="11CA35E8" w14:textId="77777777" w:rsidR="002D639A" w:rsidRDefault="002D639A" w:rsidP="002D639A">
            <w:pPr>
              <w:spacing w:line="0" w:lineRule="atLeast"/>
              <w:ind w:left="100"/>
              <w:rPr>
                <w:sz w:val="12"/>
              </w:rPr>
            </w:pPr>
            <w:r>
              <w:rPr>
                <w:sz w:val="18"/>
              </w:rPr>
              <w:t>Kategoria S</w:t>
            </w:r>
            <w:r>
              <w:rPr>
                <w:sz w:val="12"/>
              </w:rPr>
              <w:t>70</w:t>
            </w:r>
          </w:p>
        </w:tc>
        <w:tc>
          <w:tcPr>
            <w:tcW w:w="1320" w:type="dxa"/>
            <w:shd w:val="clear" w:color="auto" w:fill="auto"/>
            <w:vAlign w:val="bottom"/>
          </w:tcPr>
          <w:p w14:paraId="1582B90F" w14:textId="77777777" w:rsidR="002D639A" w:rsidRDefault="002D639A" w:rsidP="002D639A">
            <w:pPr>
              <w:spacing w:line="0" w:lineRule="atLeast"/>
              <w:rPr>
                <w:rFonts w:ascii="Times New Roman" w:eastAsia="Times New Roman" w:hAnsi="Times New Roman"/>
                <w:sz w:val="24"/>
              </w:rPr>
            </w:pPr>
          </w:p>
        </w:tc>
        <w:tc>
          <w:tcPr>
            <w:tcW w:w="560" w:type="dxa"/>
            <w:shd w:val="clear" w:color="auto" w:fill="auto"/>
            <w:vAlign w:val="bottom"/>
          </w:tcPr>
          <w:p w14:paraId="53023BA1" w14:textId="77777777" w:rsidR="002D639A" w:rsidRDefault="002D639A" w:rsidP="002D639A">
            <w:pPr>
              <w:spacing w:line="0" w:lineRule="atLeast"/>
              <w:rPr>
                <w:rFonts w:ascii="Times New Roman" w:eastAsia="Times New Roman" w:hAnsi="Times New Roman"/>
                <w:sz w:val="24"/>
              </w:rPr>
            </w:pPr>
          </w:p>
        </w:tc>
        <w:tc>
          <w:tcPr>
            <w:tcW w:w="1280" w:type="dxa"/>
            <w:gridSpan w:val="2"/>
            <w:tcBorders>
              <w:right w:val="single" w:sz="8" w:space="0" w:color="auto"/>
            </w:tcBorders>
            <w:shd w:val="clear" w:color="auto" w:fill="auto"/>
            <w:vAlign w:val="bottom"/>
          </w:tcPr>
          <w:p w14:paraId="17B67EC2" w14:textId="77777777" w:rsidR="002D639A" w:rsidRDefault="002D639A" w:rsidP="002D639A">
            <w:pPr>
              <w:spacing w:line="0" w:lineRule="atLeast"/>
              <w:rPr>
                <w:rFonts w:ascii="Times New Roman" w:eastAsia="Times New Roman" w:hAnsi="Times New Roman"/>
                <w:sz w:val="24"/>
              </w:rPr>
            </w:pPr>
          </w:p>
        </w:tc>
        <w:tc>
          <w:tcPr>
            <w:tcW w:w="1800" w:type="dxa"/>
            <w:gridSpan w:val="2"/>
            <w:shd w:val="clear" w:color="auto" w:fill="auto"/>
            <w:vAlign w:val="bottom"/>
          </w:tcPr>
          <w:p w14:paraId="4F29A833" w14:textId="77777777" w:rsidR="002D639A" w:rsidRDefault="002D639A" w:rsidP="002D639A">
            <w:pPr>
              <w:spacing w:line="0" w:lineRule="atLeast"/>
              <w:rPr>
                <w:rFonts w:ascii="Times New Roman" w:eastAsia="Times New Roman" w:hAnsi="Times New Roman"/>
                <w:sz w:val="24"/>
              </w:rPr>
            </w:pPr>
          </w:p>
        </w:tc>
      </w:tr>
      <w:tr w:rsidR="002D639A" w14:paraId="0FEAED4F" w14:textId="77777777" w:rsidTr="002D639A">
        <w:trPr>
          <w:trHeight w:val="365"/>
        </w:trPr>
        <w:tc>
          <w:tcPr>
            <w:tcW w:w="1680" w:type="dxa"/>
            <w:tcBorders>
              <w:right w:val="single" w:sz="8" w:space="0" w:color="auto"/>
            </w:tcBorders>
            <w:shd w:val="clear" w:color="auto" w:fill="auto"/>
            <w:vAlign w:val="bottom"/>
          </w:tcPr>
          <w:p w14:paraId="3E84843B" w14:textId="77777777" w:rsidR="002D639A" w:rsidRDefault="002D639A" w:rsidP="002D639A">
            <w:pPr>
              <w:spacing w:line="0" w:lineRule="atLeast"/>
              <w:rPr>
                <w:rFonts w:ascii="Times New Roman" w:eastAsia="Times New Roman" w:hAnsi="Times New Roman"/>
                <w:sz w:val="24"/>
              </w:rPr>
            </w:pPr>
          </w:p>
        </w:tc>
        <w:tc>
          <w:tcPr>
            <w:tcW w:w="700" w:type="dxa"/>
            <w:vMerge w:val="restart"/>
            <w:tcBorders>
              <w:right w:val="single" w:sz="8" w:space="0" w:color="auto"/>
            </w:tcBorders>
            <w:shd w:val="clear" w:color="auto" w:fill="auto"/>
            <w:vAlign w:val="bottom"/>
          </w:tcPr>
          <w:p w14:paraId="7CD1B3CE" w14:textId="77777777" w:rsidR="002D639A" w:rsidRDefault="002D639A" w:rsidP="002D639A">
            <w:pPr>
              <w:spacing w:line="0" w:lineRule="atLeast"/>
              <w:ind w:left="100"/>
            </w:pPr>
            <w:r>
              <w:t>PiK</w:t>
            </w:r>
          </w:p>
        </w:tc>
        <w:tc>
          <w:tcPr>
            <w:tcW w:w="4700" w:type="dxa"/>
            <w:gridSpan w:val="6"/>
            <w:tcBorders>
              <w:right w:val="single" w:sz="8" w:space="0" w:color="auto"/>
            </w:tcBorders>
            <w:shd w:val="clear" w:color="auto" w:fill="auto"/>
            <w:vAlign w:val="bottom"/>
          </w:tcPr>
          <w:p w14:paraId="13EBE704" w14:textId="77777777" w:rsidR="002D639A" w:rsidRDefault="002D639A" w:rsidP="002D639A">
            <w:pPr>
              <w:spacing w:line="0" w:lineRule="atLeast"/>
              <w:ind w:left="100"/>
              <w:rPr>
                <w:sz w:val="18"/>
              </w:rPr>
            </w:pPr>
            <w:r>
              <w:rPr>
                <w:sz w:val="18"/>
              </w:rPr>
              <w:t>Wartość  średnia  temperatury  mięknienia  nie</w:t>
            </w:r>
          </w:p>
        </w:tc>
        <w:tc>
          <w:tcPr>
            <w:tcW w:w="1800" w:type="dxa"/>
            <w:gridSpan w:val="2"/>
            <w:vMerge w:val="restart"/>
            <w:shd w:val="clear" w:color="auto" w:fill="auto"/>
            <w:vAlign w:val="bottom"/>
          </w:tcPr>
          <w:p w14:paraId="5C0A3D9F" w14:textId="77777777" w:rsidR="002D639A" w:rsidRDefault="002D639A" w:rsidP="002D639A">
            <w:pPr>
              <w:spacing w:line="0" w:lineRule="atLeast"/>
              <w:ind w:left="100"/>
            </w:pPr>
            <w:r>
              <w:t>PN-EN 13108-8</w:t>
            </w:r>
          </w:p>
        </w:tc>
      </w:tr>
      <w:tr w:rsidR="002D639A" w14:paraId="3712EA3A" w14:textId="77777777" w:rsidTr="002D639A">
        <w:trPr>
          <w:trHeight w:val="251"/>
        </w:trPr>
        <w:tc>
          <w:tcPr>
            <w:tcW w:w="1680" w:type="dxa"/>
            <w:vMerge w:val="restart"/>
            <w:tcBorders>
              <w:right w:val="single" w:sz="8" w:space="0" w:color="auto"/>
            </w:tcBorders>
            <w:shd w:val="clear" w:color="auto" w:fill="auto"/>
            <w:vAlign w:val="bottom"/>
          </w:tcPr>
          <w:p w14:paraId="429E9C6E" w14:textId="77777777" w:rsidR="002D639A" w:rsidRDefault="002D639A" w:rsidP="002D639A">
            <w:pPr>
              <w:spacing w:line="0" w:lineRule="atLeast"/>
              <w:ind w:left="120"/>
            </w:pPr>
            <w:r>
              <w:t>Właściwości</w:t>
            </w:r>
          </w:p>
        </w:tc>
        <w:tc>
          <w:tcPr>
            <w:tcW w:w="700" w:type="dxa"/>
            <w:vMerge/>
            <w:tcBorders>
              <w:right w:val="single" w:sz="8" w:space="0" w:color="auto"/>
            </w:tcBorders>
            <w:shd w:val="clear" w:color="auto" w:fill="auto"/>
            <w:vAlign w:val="bottom"/>
          </w:tcPr>
          <w:p w14:paraId="59E412A8" w14:textId="77777777" w:rsidR="002D639A" w:rsidRDefault="002D639A" w:rsidP="002D639A">
            <w:pPr>
              <w:spacing w:line="0" w:lineRule="atLeast"/>
              <w:rPr>
                <w:rFonts w:ascii="Times New Roman" w:eastAsia="Times New Roman" w:hAnsi="Times New Roman"/>
                <w:sz w:val="21"/>
              </w:rPr>
            </w:pPr>
          </w:p>
        </w:tc>
        <w:tc>
          <w:tcPr>
            <w:tcW w:w="4700" w:type="dxa"/>
            <w:gridSpan w:val="6"/>
            <w:tcBorders>
              <w:right w:val="single" w:sz="8" w:space="0" w:color="auto"/>
            </w:tcBorders>
            <w:shd w:val="clear" w:color="auto" w:fill="auto"/>
            <w:vAlign w:val="bottom"/>
          </w:tcPr>
          <w:p w14:paraId="1DACAA0C" w14:textId="77777777" w:rsidR="002D639A" w:rsidRDefault="002D639A" w:rsidP="002D639A">
            <w:pPr>
              <w:spacing w:line="251" w:lineRule="exact"/>
              <w:ind w:left="100"/>
              <w:rPr>
                <w:sz w:val="18"/>
              </w:rPr>
            </w:pPr>
            <w:r>
              <w:rPr>
                <w:sz w:val="18"/>
              </w:rPr>
              <w:t>może być wyższa niż 70</w:t>
            </w:r>
            <w:r>
              <w:rPr>
                <w:sz w:val="24"/>
                <w:vertAlign w:val="superscript"/>
              </w:rPr>
              <w:t>o</w:t>
            </w:r>
            <w:r>
              <w:rPr>
                <w:sz w:val="18"/>
              </w:rPr>
              <w:t>C. Pojedyncze wartości</w:t>
            </w:r>
          </w:p>
        </w:tc>
        <w:tc>
          <w:tcPr>
            <w:tcW w:w="1800" w:type="dxa"/>
            <w:gridSpan w:val="2"/>
            <w:vMerge/>
            <w:shd w:val="clear" w:color="auto" w:fill="auto"/>
            <w:vAlign w:val="bottom"/>
          </w:tcPr>
          <w:p w14:paraId="0404613C" w14:textId="77777777" w:rsidR="002D639A" w:rsidRDefault="002D639A" w:rsidP="002D639A">
            <w:pPr>
              <w:spacing w:line="0" w:lineRule="atLeast"/>
              <w:rPr>
                <w:rFonts w:ascii="Times New Roman" w:eastAsia="Times New Roman" w:hAnsi="Times New Roman"/>
                <w:sz w:val="21"/>
              </w:rPr>
            </w:pPr>
          </w:p>
        </w:tc>
      </w:tr>
      <w:tr w:rsidR="002D639A" w14:paraId="43A400DF" w14:textId="77777777" w:rsidTr="002D639A">
        <w:trPr>
          <w:trHeight w:val="82"/>
        </w:trPr>
        <w:tc>
          <w:tcPr>
            <w:tcW w:w="1680" w:type="dxa"/>
            <w:vMerge/>
            <w:tcBorders>
              <w:right w:val="single" w:sz="8" w:space="0" w:color="auto"/>
            </w:tcBorders>
            <w:shd w:val="clear" w:color="auto" w:fill="auto"/>
            <w:vAlign w:val="bottom"/>
          </w:tcPr>
          <w:p w14:paraId="6BB08C15" w14:textId="77777777" w:rsidR="002D639A" w:rsidRDefault="002D639A" w:rsidP="002D639A">
            <w:pPr>
              <w:spacing w:line="0" w:lineRule="atLeast"/>
              <w:rPr>
                <w:rFonts w:ascii="Times New Roman" w:eastAsia="Times New Roman" w:hAnsi="Times New Roman"/>
                <w:sz w:val="7"/>
              </w:rPr>
            </w:pPr>
          </w:p>
        </w:tc>
        <w:tc>
          <w:tcPr>
            <w:tcW w:w="700" w:type="dxa"/>
            <w:tcBorders>
              <w:right w:val="single" w:sz="8" w:space="0" w:color="auto"/>
            </w:tcBorders>
            <w:shd w:val="clear" w:color="auto" w:fill="auto"/>
            <w:vAlign w:val="bottom"/>
          </w:tcPr>
          <w:p w14:paraId="6EFAF9BD" w14:textId="77777777" w:rsidR="002D639A" w:rsidRDefault="002D639A" w:rsidP="002D639A">
            <w:pPr>
              <w:spacing w:line="0" w:lineRule="atLeast"/>
              <w:rPr>
                <w:rFonts w:ascii="Times New Roman" w:eastAsia="Times New Roman" w:hAnsi="Times New Roman"/>
                <w:sz w:val="7"/>
              </w:rPr>
            </w:pPr>
          </w:p>
        </w:tc>
        <w:tc>
          <w:tcPr>
            <w:tcW w:w="2860" w:type="dxa"/>
            <w:gridSpan w:val="3"/>
            <w:vMerge w:val="restart"/>
            <w:shd w:val="clear" w:color="auto" w:fill="auto"/>
            <w:vAlign w:val="bottom"/>
          </w:tcPr>
          <w:p w14:paraId="2D4BA818" w14:textId="77777777" w:rsidR="002D639A" w:rsidRDefault="002D639A" w:rsidP="002D639A">
            <w:pPr>
              <w:spacing w:line="0" w:lineRule="atLeast"/>
              <w:ind w:left="100"/>
              <w:rPr>
                <w:sz w:val="18"/>
              </w:rPr>
            </w:pPr>
            <w:r>
              <w:rPr>
                <w:sz w:val="18"/>
              </w:rPr>
              <w:t>temperatury  mięknienia  nie</w:t>
            </w:r>
          </w:p>
        </w:tc>
        <w:tc>
          <w:tcPr>
            <w:tcW w:w="560" w:type="dxa"/>
            <w:vMerge w:val="restart"/>
            <w:shd w:val="clear" w:color="auto" w:fill="auto"/>
            <w:vAlign w:val="bottom"/>
          </w:tcPr>
          <w:p w14:paraId="4A7C71DE" w14:textId="77777777" w:rsidR="002D639A" w:rsidRDefault="002D639A" w:rsidP="002D639A">
            <w:pPr>
              <w:spacing w:line="0" w:lineRule="atLeast"/>
              <w:rPr>
                <w:sz w:val="18"/>
              </w:rPr>
            </w:pPr>
            <w:r>
              <w:rPr>
                <w:sz w:val="18"/>
              </w:rPr>
              <w:t>mogą</w:t>
            </w:r>
          </w:p>
        </w:tc>
        <w:tc>
          <w:tcPr>
            <w:tcW w:w="1280" w:type="dxa"/>
            <w:gridSpan w:val="2"/>
            <w:vMerge w:val="restart"/>
            <w:tcBorders>
              <w:right w:val="single" w:sz="8" w:space="0" w:color="auto"/>
            </w:tcBorders>
            <w:shd w:val="clear" w:color="auto" w:fill="auto"/>
            <w:vAlign w:val="bottom"/>
          </w:tcPr>
          <w:p w14:paraId="232920A0" w14:textId="77777777" w:rsidR="002D639A" w:rsidRDefault="002D639A" w:rsidP="002D639A">
            <w:pPr>
              <w:spacing w:line="0" w:lineRule="atLeast"/>
              <w:ind w:right="30"/>
              <w:jc w:val="right"/>
              <w:rPr>
                <w:sz w:val="18"/>
              </w:rPr>
            </w:pPr>
            <w:r>
              <w:rPr>
                <w:sz w:val="18"/>
              </w:rPr>
              <w:t>przekraczać</w:t>
            </w:r>
          </w:p>
        </w:tc>
        <w:tc>
          <w:tcPr>
            <w:tcW w:w="1800" w:type="dxa"/>
            <w:gridSpan w:val="2"/>
            <w:vMerge w:val="restart"/>
            <w:shd w:val="clear" w:color="auto" w:fill="auto"/>
            <w:vAlign w:val="bottom"/>
          </w:tcPr>
          <w:p w14:paraId="7BD55ED5" w14:textId="77777777" w:rsidR="002D639A" w:rsidRDefault="002D639A" w:rsidP="002D639A">
            <w:pPr>
              <w:spacing w:line="241" w:lineRule="exact"/>
              <w:ind w:left="100"/>
            </w:pPr>
            <w:r>
              <w:t>pkt. 4.2</w:t>
            </w:r>
          </w:p>
        </w:tc>
      </w:tr>
      <w:tr w:rsidR="002D639A" w14:paraId="4CAAF7C7" w14:textId="77777777" w:rsidTr="002D639A">
        <w:trPr>
          <w:trHeight w:val="169"/>
        </w:trPr>
        <w:tc>
          <w:tcPr>
            <w:tcW w:w="1680" w:type="dxa"/>
            <w:vMerge w:val="restart"/>
            <w:tcBorders>
              <w:right w:val="single" w:sz="8" w:space="0" w:color="auto"/>
            </w:tcBorders>
            <w:shd w:val="clear" w:color="auto" w:fill="auto"/>
            <w:vAlign w:val="bottom"/>
          </w:tcPr>
          <w:p w14:paraId="05C24FA5" w14:textId="77777777" w:rsidR="002D639A" w:rsidRDefault="002D639A" w:rsidP="002D639A">
            <w:pPr>
              <w:spacing w:line="0" w:lineRule="atLeast"/>
              <w:ind w:left="120"/>
            </w:pPr>
            <w:r>
              <w:t>lepiszcza</w:t>
            </w:r>
          </w:p>
        </w:tc>
        <w:tc>
          <w:tcPr>
            <w:tcW w:w="700" w:type="dxa"/>
            <w:tcBorders>
              <w:right w:val="single" w:sz="8" w:space="0" w:color="auto"/>
            </w:tcBorders>
            <w:shd w:val="clear" w:color="auto" w:fill="auto"/>
            <w:vAlign w:val="bottom"/>
          </w:tcPr>
          <w:p w14:paraId="0A761E3F" w14:textId="77777777" w:rsidR="002D639A" w:rsidRDefault="002D639A" w:rsidP="002D639A">
            <w:pPr>
              <w:spacing w:line="0" w:lineRule="atLeast"/>
              <w:rPr>
                <w:rFonts w:ascii="Times New Roman" w:eastAsia="Times New Roman" w:hAnsi="Times New Roman"/>
                <w:sz w:val="14"/>
              </w:rPr>
            </w:pPr>
          </w:p>
        </w:tc>
        <w:tc>
          <w:tcPr>
            <w:tcW w:w="2860" w:type="dxa"/>
            <w:gridSpan w:val="3"/>
            <w:vMerge/>
            <w:shd w:val="clear" w:color="auto" w:fill="auto"/>
            <w:vAlign w:val="bottom"/>
          </w:tcPr>
          <w:p w14:paraId="70731E4A" w14:textId="77777777" w:rsidR="002D639A" w:rsidRDefault="002D639A" w:rsidP="002D639A">
            <w:pPr>
              <w:spacing w:line="0" w:lineRule="atLeast"/>
              <w:rPr>
                <w:rFonts w:ascii="Times New Roman" w:eastAsia="Times New Roman" w:hAnsi="Times New Roman"/>
                <w:sz w:val="14"/>
              </w:rPr>
            </w:pPr>
          </w:p>
        </w:tc>
        <w:tc>
          <w:tcPr>
            <w:tcW w:w="560" w:type="dxa"/>
            <w:vMerge/>
            <w:shd w:val="clear" w:color="auto" w:fill="auto"/>
            <w:vAlign w:val="bottom"/>
          </w:tcPr>
          <w:p w14:paraId="0B5E010F" w14:textId="77777777" w:rsidR="002D639A" w:rsidRDefault="002D639A" w:rsidP="002D639A">
            <w:pPr>
              <w:spacing w:line="0" w:lineRule="atLeast"/>
              <w:rPr>
                <w:rFonts w:ascii="Times New Roman" w:eastAsia="Times New Roman" w:hAnsi="Times New Roman"/>
                <w:sz w:val="14"/>
              </w:rPr>
            </w:pPr>
          </w:p>
        </w:tc>
        <w:tc>
          <w:tcPr>
            <w:tcW w:w="1280" w:type="dxa"/>
            <w:gridSpan w:val="2"/>
            <w:vMerge/>
            <w:tcBorders>
              <w:right w:val="single" w:sz="8" w:space="0" w:color="auto"/>
            </w:tcBorders>
            <w:shd w:val="clear" w:color="auto" w:fill="auto"/>
            <w:vAlign w:val="bottom"/>
          </w:tcPr>
          <w:p w14:paraId="305B5FD0" w14:textId="77777777" w:rsidR="002D639A" w:rsidRDefault="002D639A" w:rsidP="002D639A">
            <w:pPr>
              <w:spacing w:line="0" w:lineRule="atLeast"/>
              <w:rPr>
                <w:rFonts w:ascii="Times New Roman" w:eastAsia="Times New Roman" w:hAnsi="Times New Roman"/>
                <w:sz w:val="14"/>
              </w:rPr>
            </w:pPr>
          </w:p>
        </w:tc>
        <w:tc>
          <w:tcPr>
            <w:tcW w:w="1800" w:type="dxa"/>
            <w:gridSpan w:val="2"/>
            <w:vMerge/>
            <w:shd w:val="clear" w:color="auto" w:fill="auto"/>
            <w:vAlign w:val="bottom"/>
          </w:tcPr>
          <w:p w14:paraId="3C776D5A" w14:textId="77777777" w:rsidR="002D639A" w:rsidRDefault="002D639A" w:rsidP="002D639A">
            <w:pPr>
              <w:spacing w:line="0" w:lineRule="atLeast"/>
              <w:rPr>
                <w:rFonts w:ascii="Times New Roman" w:eastAsia="Times New Roman" w:hAnsi="Times New Roman"/>
                <w:sz w:val="14"/>
              </w:rPr>
            </w:pPr>
          </w:p>
        </w:tc>
      </w:tr>
      <w:tr w:rsidR="002D639A" w14:paraId="3851A187" w14:textId="77777777" w:rsidTr="002D639A">
        <w:trPr>
          <w:trHeight w:val="110"/>
        </w:trPr>
        <w:tc>
          <w:tcPr>
            <w:tcW w:w="1680" w:type="dxa"/>
            <w:vMerge/>
            <w:tcBorders>
              <w:right w:val="single" w:sz="8" w:space="0" w:color="auto"/>
            </w:tcBorders>
            <w:shd w:val="clear" w:color="auto" w:fill="auto"/>
            <w:vAlign w:val="bottom"/>
          </w:tcPr>
          <w:p w14:paraId="55F05E37" w14:textId="77777777" w:rsidR="002D639A" w:rsidRDefault="002D639A" w:rsidP="002D639A">
            <w:pPr>
              <w:spacing w:line="0" w:lineRule="atLeast"/>
              <w:rPr>
                <w:rFonts w:ascii="Times New Roman" w:eastAsia="Times New Roman" w:hAnsi="Times New Roman"/>
                <w:sz w:val="9"/>
              </w:rPr>
            </w:pPr>
          </w:p>
        </w:tc>
        <w:tc>
          <w:tcPr>
            <w:tcW w:w="700" w:type="dxa"/>
            <w:tcBorders>
              <w:right w:val="single" w:sz="8" w:space="0" w:color="auto"/>
            </w:tcBorders>
            <w:shd w:val="clear" w:color="auto" w:fill="auto"/>
            <w:vAlign w:val="bottom"/>
          </w:tcPr>
          <w:p w14:paraId="015B446B" w14:textId="77777777" w:rsidR="002D639A" w:rsidRDefault="002D639A" w:rsidP="002D639A">
            <w:pPr>
              <w:spacing w:line="0" w:lineRule="atLeast"/>
              <w:rPr>
                <w:rFonts w:ascii="Times New Roman" w:eastAsia="Times New Roman" w:hAnsi="Times New Roman"/>
                <w:sz w:val="9"/>
              </w:rPr>
            </w:pPr>
          </w:p>
        </w:tc>
        <w:tc>
          <w:tcPr>
            <w:tcW w:w="1540" w:type="dxa"/>
            <w:gridSpan w:val="2"/>
            <w:vMerge w:val="restart"/>
            <w:shd w:val="clear" w:color="auto" w:fill="auto"/>
            <w:vAlign w:val="bottom"/>
          </w:tcPr>
          <w:p w14:paraId="255C6795" w14:textId="77777777" w:rsidR="002D639A" w:rsidRDefault="002D639A" w:rsidP="002D639A">
            <w:pPr>
              <w:spacing w:line="0" w:lineRule="atLeast"/>
              <w:ind w:left="100"/>
              <w:rPr>
                <w:sz w:val="18"/>
              </w:rPr>
            </w:pPr>
            <w:r>
              <w:rPr>
                <w:sz w:val="18"/>
              </w:rPr>
              <w:t>77</w:t>
            </w:r>
            <w:r>
              <w:rPr>
                <w:sz w:val="24"/>
                <w:vertAlign w:val="superscript"/>
              </w:rPr>
              <w:t>o</w:t>
            </w:r>
            <w:r>
              <w:rPr>
                <w:sz w:val="18"/>
              </w:rPr>
              <w:t>C.</w:t>
            </w:r>
          </w:p>
        </w:tc>
        <w:tc>
          <w:tcPr>
            <w:tcW w:w="1320" w:type="dxa"/>
            <w:shd w:val="clear" w:color="auto" w:fill="auto"/>
            <w:vAlign w:val="bottom"/>
          </w:tcPr>
          <w:p w14:paraId="64FE8722" w14:textId="77777777" w:rsidR="002D639A" w:rsidRDefault="002D639A" w:rsidP="002D639A">
            <w:pPr>
              <w:spacing w:line="0" w:lineRule="atLeast"/>
              <w:rPr>
                <w:rFonts w:ascii="Times New Roman" w:eastAsia="Times New Roman" w:hAnsi="Times New Roman"/>
                <w:sz w:val="9"/>
              </w:rPr>
            </w:pPr>
          </w:p>
        </w:tc>
        <w:tc>
          <w:tcPr>
            <w:tcW w:w="560" w:type="dxa"/>
            <w:shd w:val="clear" w:color="auto" w:fill="auto"/>
            <w:vAlign w:val="bottom"/>
          </w:tcPr>
          <w:p w14:paraId="13931E0D" w14:textId="77777777" w:rsidR="002D639A" w:rsidRDefault="002D639A" w:rsidP="002D639A">
            <w:pPr>
              <w:spacing w:line="0" w:lineRule="atLeast"/>
              <w:rPr>
                <w:rFonts w:ascii="Times New Roman" w:eastAsia="Times New Roman" w:hAnsi="Times New Roman"/>
                <w:sz w:val="9"/>
              </w:rPr>
            </w:pPr>
          </w:p>
        </w:tc>
        <w:tc>
          <w:tcPr>
            <w:tcW w:w="1280" w:type="dxa"/>
            <w:gridSpan w:val="2"/>
            <w:tcBorders>
              <w:right w:val="single" w:sz="8" w:space="0" w:color="auto"/>
            </w:tcBorders>
            <w:shd w:val="clear" w:color="auto" w:fill="auto"/>
            <w:vAlign w:val="bottom"/>
          </w:tcPr>
          <w:p w14:paraId="0DF489BB" w14:textId="77777777" w:rsidR="002D639A" w:rsidRDefault="002D639A" w:rsidP="002D639A">
            <w:pPr>
              <w:spacing w:line="0" w:lineRule="atLeast"/>
              <w:rPr>
                <w:rFonts w:ascii="Times New Roman" w:eastAsia="Times New Roman" w:hAnsi="Times New Roman"/>
                <w:sz w:val="9"/>
              </w:rPr>
            </w:pPr>
          </w:p>
        </w:tc>
        <w:tc>
          <w:tcPr>
            <w:tcW w:w="1800" w:type="dxa"/>
            <w:gridSpan w:val="2"/>
            <w:shd w:val="clear" w:color="auto" w:fill="auto"/>
            <w:vAlign w:val="bottom"/>
          </w:tcPr>
          <w:p w14:paraId="79547677" w14:textId="77777777" w:rsidR="002D639A" w:rsidRDefault="002D639A" w:rsidP="002D639A">
            <w:pPr>
              <w:spacing w:line="0" w:lineRule="atLeast"/>
              <w:rPr>
                <w:rFonts w:ascii="Times New Roman" w:eastAsia="Times New Roman" w:hAnsi="Times New Roman"/>
                <w:sz w:val="9"/>
              </w:rPr>
            </w:pPr>
          </w:p>
        </w:tc>
      </w:tr>
      <w:tr w:rsidR="002D639A" w14:paraId="634F92EB" w14:textId="77777777" w:rsidTr="002D639A">
        <w:trPr>
          <w:trHeight w:val="238"/>
        </w:trPr>
        <w:tc>
          <w:tcPr>
            <w:tcW w:w="1680" w:type="dxa"/>
            <w:vMerge w:val="restart"/>
            <w:tcBorders>
              <w:right w:val="single" w:sz="8" w:space="0" w:color="auto"/>
            </w:tcBorders>
            <w:shd w:val="clear" w:color="auto" w:fill="auto"/>
            <w:vAlign w:val="bottom"/>
          </w:tcPr>
          <w:p w14:paraId="2EAE79E8" w14:textId="77777777" w:rsidR="002D639A" w:rsidRDefault="002D639A" w:rsidP="002D639A">
            <w:pPr>
              <w:spacing w:line="0" w:lineRule="atLeast"/>
              <w:ind w:left="120"/>
            </w:pPr>
            <w:r>
              <w:t>odzyskanego</w:t>
            </w:r>
          </w:p>
        </w:tc>
        <w:tc>
          <w:tcPr>
            <w:tcW w:w="700" w:type="dxa"/>
            <w:tcBorders>
              <w:right w:val="single" w:sz="8" w:space="0" w:color="auto"/>
            </w:tcBorders>
            <w:shd w:val="clear" w:color="auto" w:fill="auto"/>
            <w:vAlign w:val="bottom"/>
          </w:tcPr>
          <w:p w14:paraId="76878628" w14:textId="77777777" w:rsidR="002D639A" w:rsidRDefault="002D639A" w:rsidP="002D639A">
            <w:pPr>
              <w:spacing w:line="0" w:lineRule="atLeast"/>
              <w:rPr>
                <w:rFonts w:ascii="Times New Roman" w:eastAsia="Times New Roman" w:hAnsi="Times New Roman"/>
              </w:rPr>
            </w:pPr>
          </w:p>
        </w:tc>
        <w:tc>
          <w:tcPr>
            <w:tcW w:w="1540" w:type="dxa"/>
            <w:gridSpan w:val="2"/>
            <w:vMerge/>
            <w:shd w:val="clear" w:color="auto" w:fill="auto"/>
            <w:vAlign w:val="bottom"/>
          </w:tcPr>
          <w:p w14:paraId="4832944F" w14:textId="77777777" w:rsidR="002D639A" w:rsidRDefault="002D639A" w:rsidP="002D639A">
            <w:pPr>
              <w:spacing w:line="0" w:lineRule="atLeast"/>
              <w:rPr>
                <w:rFonts w:ascii="Times New Roman" w:eastAsia="Times New Roman" w:hAnsi="Times New Roman"/>
              </w:rPr>
            </w:pPr>
          </w:p>
        </w:tc>
        <w:tc>
          <w:tcPr>
            <w:tcW w:w="1320" w:type="dxa"/>
            <w:shd w:val="clear" w:color="auto" w:fill="auto"/>
            <w:vAlign w:val="bottom"/>
          </w:tcPr>
          <w:p w14:paraId="57706434" w14:textId="77777777" w:rsidR="002D639A" w:rsidRDefault="002D639A" w:rsidP="002D639A">
            <w:pPr>
              <w:spacing w:line="0" w:lineRule="atLeast"/>
              <w:rPr>
                <w:rFonts w:ascii="Times New Roman" w:eastAsia="Times New Roman" w:hAnsi="Times New Roman"/>
              </w:rPr>
            </w:pPr>
          </w:p>
        </w:tc>
        <w:tc>
          <w:tcPr>
            <w:tcW w:w="560" w:type="dxa"/>
            <w:shd w:val="clear" w:color="auto" w:fill="auto"/>
            <w:vAlign w:val="bottom"/>
          </w:tcPr>
          <w:p w14:paraId="0DC10000" w14:textId="77777777" w:rsidR="002D639A" w:rsidRDefault="002D639A" w:rsidP="002D639A">
            <w:pPr>
              <w:spacing w:line="0" w:lineRule="atLeast"/>
              <w:rPr>
                <w:rFonts w:ascii="Times New Roman" w:eastAsia="Times New Roman" w:hAnsi="Times New Roman"/>
              </w:rPr>
            </w:pPr>
          </w:p>
        </w:tc>
        <w:tc>
          <w:tcPr>
            <w:tcW w:w="1280" w:type="dxa"/>
            <w:gridSpan w:val="2"/>
            <w:tcBorders>
              <w:right w:val="single" w:sz="8" w:space="0" w:color="auto"/>
            </w:tcBorders>
            <w:shd w:val="clear" w:color="auto" w:fill="auto"/>
            <w:vAlign w:val="bottom"/>
          </w:tcPr>
          <w:p w14:paraId="4029C310" w14:textId="77777777" w:rsidR="002D639A" w:rsidRDefault="002D639A" w:rsidP="002D639A">
            <w:pPr>
              <w:spacing w:line="0" w:lineRule="atLeast"/>
              <w:rPr>
                <w:rFonts w:ascii="Times New Roman" w:eastAsia="Times New Roman" w:hAnsi="Times New Roman"/>
              </w:rPr>
            </w:pPr>
          </w:p>
        </w:tc>
        <w:tc>
          <w:tcPr>
            <w:tcW w:w="1800" w:type="dxa"/>
            <w:gridSpan w:val="2"/>
            <w:vMerge w:val="restart"/>
            <w:shd w:val="clear" w:color="auto" w:fill="auto"/>
            <w:vAlign w:val="bottom"/>
          </w:tcPr>
          <w:p w14:paraId="1D2D0618" w14:textId="77777777" w:rsidR="002D639A" w:rsidRDefault="002D639A" w:rsidP="002D639A">
            <w:pPr>
              <w:spacing w:line="0" w:lineRule="atLeast"/>
              <w:ind w:left="100"/>
            </w:pPr>
            <w:r>
              <w:t>PN-EN 13108-</w:t>
            </w:r>
          </w:p>
        </w:tc>
      </w:tr>
      <w:tr w:rsidR="002D639A" w14:paraId="2BA94A23" w14:textId="77777777" w:rsidTr="002D639A">
        <w:trPr>
          <w:trHeight w:val="52"/>
        </w:trPr>
        <w:tc>
          <w:tcPr>
            <w:tcW w:w="1680" w:type="dxa"/>
            <w:vMerge/>
            <w:tcBorders>
              <w:right w:val="single" w:sz="8" w:space="0" w:color="auto"/>
            </w:tcBorders>
            <w:shd w:val="clear" w:color="auto" w:fill="auto"/>
            <w:vAlign w:val="bottom"/>
          </w:tcPr>
          <w:p w14:paraId="7EC43728" w14:textId="77777777" w:rsidR="002D639A" w:rsidRDefault="002D639A" w:rsidP="002D639A">
            <w:pPr>
              <w:spacing w:line="0" w:lineRule="atLeast"/>
              <w:rPr>
                <w:rFonts w:ascii="Times New Roman" w:eastAsia="Times New Roman" w:hAnsi="Times New Roman"/>
                <w:sz w:val="4"/>
              </w:rPr>
            </w:pPr>
          </w:p>
        </w:tc>
        <w:tc>
          <w:tcPr>
            <w:tcW w:w="700" w:type="dxa"/>
            <w:tcBorders>
              <w:bottom w:val="single" w:sz="8" w:space="0" w:color="auto"/>
              <w:right w:val="single" w:sz="8" w:space="0" w:color="auto"/>
            </w:tcBorders>
            <w:shd w:val="clear" w:color="auto" w:fill="auto"/>
            <w:vAlign w:val="bottom"/>
          </w:tcPr>
          <w:p w14:paraId="4884E80D" w14:textId="77777777" w:rsidR="002D639A" w:rsidRDefault="002D639A" w:rsidP="002D639A">
            <w:pPr>
              <w:spacing w:line="0" w:lineRule="atLeast"/>
              <w:rPr>
                <w:rFonts w:ascii="Times New Roman" w:eastAsia="Times New Roman" w:hAnsi="Times New Roman"/>
                <w:sz w:val="4"/>
              </w:rPr>
            </w:pPr>
          </w:p>
        </w:tc>
        <w:tc>
          <w:tcPr>
            <w:tcW w:w="1540" w:type="dxa"/>
            <w:gridSpan w:val="2"/>
            <w:tcBorders>
              <w:bottom w:val="single" w:sz="8" w:space="0" w:color="auto"/>
            </w:tcBorders>
            <w:shd w:val="clear" w:color="auto" w:fill="auto"/>
            <w:vAlign w:val="bottom"/>
          </w:tcPr>
          <w:p w14:paraId="2DC71191" w14:textId="77777777" w:rsidR="002D639A" w:rsidRDefault="002D639A" w:rsidP="002D639A">
            <w:pPr>
              <w:spacing w:line="0" w:lineRule="atLeast"/>
              <w:rPr>
                <w:rFonts w:ascii="Times New Roman" w:eastAsia="Times New Roman" w:hAnsi="Times New Roman"/>
                <w:sz w:val="4"/>
              </w:rPr>
            </w:pPr>
          </w:p>
        </w:tc>
        <w:tc>
          <w:tcPr>
            <w:tcW w:w="1320" w:type="dxa"/>
            <w:tcBorders>
              <w:bottom w:val="single" w:sz="8" w:space="0" w:color="auto"/>
            </w:tcBorders>
            <w:shd w:val="clear" w:color="auto" w:fill="auto"/>
            <w:vAlign w:val="bottom"/>
          </w:tcPr>
          <w:p w14:paraId="48F9AF28" w14:textId="77777777" w:rsidR="002D639A" w:rsidRDefault="002D639A" w:rsidP="002D639A">
            <w:pPr>
              <w:spacing w:line="0" w:lineRule="atLeast"/>
              <w:rPr>
                <w:rFonts w:ascii="Times New Roman" w:eastAsia="Times New Roman" w:hAnsi="Times New Roman"/>
                <w:sz w:val="4"/>
              </w:rPr>
            </w:pPr>
          </w:p>
        </w:tc>
        <w:tc>
          <w:tcPr>
            <w:tcW w:w="560" w:type="dxa"/>
            <w:tcBorders>
              <w:bottom w:val="single" w:sz="8" w:space="0" w:color="auto"/>
            </w:tcBorders>
            <w:shd w:val="clear" w:color="auto" w:fill="auto"/>
            <w:vAlign w:val="bottom"/>
          </w:tcPr>
          <w:p w14:paraId="2DC17650" w14:textId="77777777" w:rsidR="002D639A" w:rsidRDefault="002D639A" w:rsidP="002D639A">
            <w:pPr>
              <w:spacing w:line="0" w:lineRule="atLeast"/>
              <w:rPr>
                <w:rFonts w:ascii="Times New Roman" w:eastAsia="Times New Roman" w:hAnsi="Times New Roman"/>
                <w:sz w:val="4"/>
              </w:rPr>
            </w:pPr>
          </w:p>
        </w:tc>
        <w:tc>
          <w:tcPr>
            <w:tcW w:w="1280" w:type="dxa"/>
            <w:gridSpan w:val="2"/>
            <w:tcBorders>
              <w:bottom w:val="single" w:sz="8" w:space="0" w:color="auto"/>
              <w:right w:val="single" w:sz="8" w:space="0" w:color="auto"/>
            </w:tcBorders>
            <w:shd w:val="clear" w:color="auto" w:fill="auto"/>
            <w:vAlign w:val="bottom"/>
          </w:tcPr>
          <w:p w14:paraId="71E49A4D" w14:textId="77777777" w:rsidR="002D639A" w:rsidRDefault="002D639A" w:rsidP="002D639A">
            <w:pPr>
              <w:spacing w:line="0" w:lineRule="atLeast"/>
              <w:rPr>
                <w:rFonts w:ascii="Times New Roman" w:eastAsia="Times New Roman" w:hAnsi="Times New Roman"/>
                <w:sz w:val="4"/>
              </w:rPr>
            </w:pPr>
          </w:p>
        </w:tc>
        <w:tc>
          <w:tcPr>
            <w:tcW w:w="1800" w:type="dxa"/>
            <w:gridSpan w:val="2"/>
            <w:vMerge/>
            <w:shd w:val="clear" w:color="auto" w:fill="auto"/>
            <w:vAlign w:val="bottom"/>
          </w:tcPr>
          <w:p w14:paraId="6A006180" w14:textId="77777777" w:rsidR="002D639A" w:rsidRDefault="002D639A" w:rsidP="002D639A">
            <w:pPr>
              <w:spacing w:line="0" w:lineRule="atLeast"/>
              <w:rPr>
                <w:rFonts w:ascii="Times New Roman" w:eastAsia="Times New Roman" w:hAnsi="Times New Roman"/>
                <w:sz w:val="4"/>
              </w:rPr>
            </w:pPr>
          </w:p>
        </w:tc>
      </w:tr>
      <w:tr w:rsidR="002D639A" w14:paraId="74C58B66" w14:textId="77777777" w:rsidTr="002D639A">
        <w:trPr>
          <w:trHeight w:val="249"/>
        </w:trPr>
        <w:tc>
          <w:tcPr>
            <w:tcW w:w="1680" w:type="dxa"/>
            <w:tcBorders>
              <w:right w:val="single" w:sz="8" w:space="0" w:color="auto"/>
            </w:tcBorders>
            <w:shd w:val="clear" w:color="auto" w:fill="auto"/>
            <w:vAlign w:val="bottom"/>
          </w:tcPr>
          <w:p w14:paraId="188DE401" w14:textId="77777777" w:rsidR="002D639A" w:rsidRDefault="002D639A" w:rsidP="002D639A">
            <w:pPr>
              <w:spacing w:line="0" w:lineRule="atLeast"/>
              <w:ind w:left="120"/>
            </w:pPr>
            <w:r>
              <w:t>w granulacie</w:t>
            </w:r>
          </w:p>
        </w:tc>
        <w:tc>
          <w:tcPr>
            <w:tcW w:w="700" w:type="dxa"/>
            <w:tcBorders>
              <w:right w:val="single" w:sz="8" w:space="0" w:color="auto"/>
            </w:tcBorders>
            <w:shd w:val="clear" w:color="auto" w:fill="auto"/>
            <w:vAlign w:val="bottom"/>
          </w:tcPr>
          <w:p w14:paraId="1670B230" w14:textId="77777777" w:rsidR="002D639A" w:rsidRDefault="002D639A" w:rsidP="002D639A">
            <w:pPr>
              <w:spacing w:line="0" w:lineRule="atLeast"/>
              <w:rPr>
                <w:rFonts w:ascii="Times New Roman" w:eastAsia="Times New Roman" w:hAnsi="Times New Roman"/>
                <w:sz w:val="21"/>
              </w:rPr>
            </w:pPr>
          </w:p>
        </w:tc>
        <w:tc>
          <w:tcPr>
            <w:tcW w:w="1540" w:type="dxa"/>
            <w:gridSpan w:val="2"/>
            <w:vMerge w:val="restart"/>
            <w:shd w:val="clear" w:color="auto" w:fill="auto"/>
            <w:vAlign w:val="bottom"/>
          </w:tcPr>
          <w:p w14:paraId="7C709B46" w14:textId="77777777" w:rsidR="002D639A" w:rsidRDefault="002D639A" w:rsidP="002D639A">
            <w:pPr>
              <w:spacing w:line="0" w:lineRule="atLeast"/>
              <w:ind w:left="100"/>
              <w:rPr>
                <w:sz w:val="12"/>
              </w:rPr>
            </w:pPr>
            <w:r>
              <w:rPr>
                <w:sz w:val="18"/>
              </w:rPr>
              <w:t>Kategoria P</w:t>
            </w:r>
            <w:r>
              <w:rPr>
                <w:sz w:val="12"/>
              </w:rPr>
              <w:t>15</w:t>
            </w:r>
          </w:p>
        </w:tc>
        <w:tc>
          <w:tcPr>
            <w:tcW w:w="1320" w:type="dxa"/>
            <w:shd w:val="clear" w:color="auto" w:fill="auto"/>
            <w:vAlign w:val="bottom"/>
          </w:tcPr>
          <w:p w14:paraId="0701C358" w14:textId="77777777" w:rsidR="002D639A" w:rsidRDefault="002D639A" w:rsidP="002D639A">
            <w:pPr>
              <w:spacing w:line="0" w:lineRule="atLeast"/>
              <w:rPr>
                <w:rFonts w:ascii="Times New Roman" w:eastAsia="Times New Roman" w:hAnsi="Times New Roman"/>
                <w:sz w:val="21"/>
              </w:rPr>
            </w:pPr>
          </w:p>
        </w:tc>
        <w:tc>
          <w:tcPr>
            <w:tcW w:w="560" w:type="dxa"/>
            <w:shd w:val="clear" w:color="auto" w:fill="auto"/>
            <w:vAlign w:val="bottom"/>
          </w:tcPr>
          <w:p w14:paraId="69AFC4A2" w14:textId="77777777" w:rsidR="002D639A" w:rsidRDefault="002D639A" w:rsidP="002D639A">
            <w:pPr>
              <w:spacing w:line="0" w:lineRule="atLeast"/>
              <w:rPr>
                <w:rFonts w:ascii="Times New Roman" w:eastAsia="Times New Roman" w:hAnsi="Times New Roman"/>
                <w:sz w:val="21"/>
              </w:rPr>
            </w:pPr>
          </w:p>
        </w:tc>
        <w:tc>
          <w:tcPr>
            <w:tcW w:w="1280" w:type="dxa"/>
            <w:gridSpan w:val="2"/>
            <w:tcBorders>
              <w:right w:val="single" w:sz="8" w:space="0" w:color="auto"/>
            </w:tcBorders>
            <w:shd w:val="clear" w:color="auto" w:fill="auto"/>
            <w:vAlign w:val="bottom"/>
          </w:tcPr>
          <w:p w14:paraId="17176780" w14:textId="77777777" w:rsidR="002D639A" w:rsidRDefault="002D639A" w:rsidP="002D639A">
            <w:pPr>
              <w:spacing w:line="0" w:lineRule="atLeast"/>
              <w:rPr>
                <w:rFonts w:ascii="Times New Roman" w:eastAsia="Times New Roman" w:hAnsi="Times New Roman"/>
                <w:sz w:val="21"/>
              </w:rPr>
            </w:pPr>
          </w:p>
        </w:tc>
        <w:tc>
          <w:tcPr>
            <w:tcW w:w="1800" w:type="dxa"/>
            <w:gridSpan w:val="2"/>
            <w:shd w:val="clear" w:color="auto" w:fill="auto"/>
            <w:vAlign w:val="bottom"/>
          </w:tcPr>
          <w:p w14:paraId="77EA5B82" w14:textId="77777777" w:rsidR="002D639A" w:rsidRDefault="002D639A" w:rsidP="002D639A">
            <w:pPr>
              <w:spacing w:line="0" w:lineRule="atLeast"/>
              <w:ind w:left="100"/>
            </w:pPr>
            <w:r>
              <w:t>20 Załącznik A</w:t>
            </w:r>
          </w:p>
        </w:tc>
      </w:tr>
      <w:tr w:rsidR="002D639A" w14:paraId="351E0F48" w14:textId="77777777" w:rsidTr="002D639A">
        <w:trPr>
          <w:trHeight w:val="97"/>
        </w:trPr>
        <w:tc>
          <w:tcPr>
            <w:tcW w:w="1680" w:type="dxa"/>
            <w:vMerge w:val="restart"/>
            <w:tcBorders>
              <w:right w:val="single" w:sz="8" w:space="0" w:color="auto"/>
            </w:tcBorders>
            <w:shd w:val="clear" w:color="auto" w:fill="auto"/>
            <w:vAlign w:val="bottom"/>
          </w:tcPr>
          <w:p w14:paraId="5981CDF3" w14:textId="77777777" w:rsidR="002D639A" w:rsidRDefault="002D639A" w:rsidP="002D639A">
            <w:pPr>
              <w:spacing w:line="297" w:lineRule="exact"/>
              <w:ind w:left="120"/>
              <w:rPr>
                <w:sz w:val="25"/>
                <w:vertAlign w:val="superscript"/>
              </w:rPr>
            </w:pPr>
            <w:r>
              <w:t>asfaltowym</w:t>
            </w:r>
            <w:r>
              <w:rPr>
                <w:sz w:val="25"/>
              </w:rPr>
              <w:t xml:space="preserve"> </w:t>
            </w:r>
            <w:r>
              <w:rPr>
                <w:sz w:val="25"/>
                <w:vertAlign w:val="superscript"/>
              </w:rPr>
              <w:t>a)</w:t>
            </w:r>
          </w:p>
        </w:tc>
        <w:tc>
          <w:tcPr>
            <w:tcW w:w="700" w:type="dxa"/>
            <w:tcBorders>
              <w:right w:val="single" w:sz="8" w:space="0" w:color="auto"/>
            </w:tcBorders>
            <w:shd w:val="clear" w:color="auto" w:fill="auto"/>
            <w:vAlign w:val="bottom"/>
          </w:tcPr>
          <w:p w14:paraId="63C6D3E5" w14:textId="77777777" w:rsidR="002D639A" w:rsidRDefault="002D639A" w:rsidP="002D639A">
            <w:pPr>
              <w:spacing w:line="0" w:lineRule="atLeast"/>
              <w:rPr>
                <w:rFonts w:ascii="Times New Roman" w:eastAsia="Times New Roman" w:hAnsi="Times New Roman"/>
                <w:sz w:val="8"/>
              </w:rPr>
            </w:pPr>
          </w:p>
        </w:tc>
        <w:tc>
          <w:tcPr>
            <w:tcW w:w="1540" w:type="dxa"/>
            <w:gridSpan w:val="2"/>
            <w:vMerge/>
            <w:shd w:val="clear" w:color="auto" w:fill="auto"/>
            <w:vAlign w:val="bottom"/>
          </w:tcPr>
          <w:p w14:paraId="5DBBD241" w14:textId="77777777" w:rsidR="002D639A" w:rsidRDefault="002D639A" w:rsidP="002D639A">
            <w:pPr>
              <w:spacing w:line="0" w:lineRule="atLeast"/>
              <w:rPr>
                <w:rFonts w:ascii="Times New Roman" w:eastAsia="Times New Roman" w:hAnsi="Times New Roman"/>
                <w:sz w:val="8"/>
              </w:rPr>
            </w:pPr>
          </w:p>
        </w:tc>
        <w:tc>
          <w:tcPr>
            <w:tcW w:w="1320" w:type="dxa"/>
            <w:shd w:val="clear" w:color="auto" w:fill="auto"/>
            <w:vAlign w:val="bottom"/>
          </w:tcPr>
          <w:p w14:paraId="097DEE32" w14:textId="77777777" w:rsidR="002D639A" w:rsidRDefault="002D639A" w:rsidP="002D639A">
            <w:pPr>
              <w:spacing w:line="0" w:lineRule="atLeast"/>
              <w:rPr>
                <w:rFonts w:ascii="Times New Roman" w:eastAsia="Times New Roman" w:hAnsi="Times New Roman"/>
                <w:sz w:val="8"/>
              </w:rPr>
            </w:pPr>
          </w:p>
        </w:tc>
        <w:tc>
          <w:tcPr>
            <w:tcW w:w="560" w:type="dxa"/>
            <w:shd w:val="clear" w:color="auto" w:fill="auto"/>
            <w:vAlign w:val="bottom"/>
          </w:tcPr>
          <w:p w14:paraId="3F279AD4" w14:textId="77777777" w:rsidR="002D639A" w:rsidRDefault="002D639A" w:rsidP="002D639A">
            <w:pPr>
              <w:spacing w:line="0" w:lineRule="atLeast"/>
              <w:rPr>
                <w:rFonts w:ascii="Times New Roman" w:eastAsia="Times New Roman" w:hAnsi="Times New Roman"/>
                <w:sz w:val="8"/>
              </w:rPr>
            </w:pPr>
          </w:p>
        </w:tc>
        <w:tc>
          <w:tcPr>
            <w:tcW w:w="1280" w:type="dxa"/>
            <w:gridSpan w:val="2"/>
            <w:tcBorders>
              <w:right w:val="single" w:sz="8" w:space="0" w:color="auto"/>
            </w:tcBorders>
            <w:shd w:val="clear" w:color="auto" w:fill="auto"/>
            <w:vAlign w:val="bottom"/>
          </w:tcPr>
          <w:p w14:paraId="6D6B865D" w14:textId="77777777" w:rsidR="002D639A" w:rsidRDefault="002D639A" w:rsidP="002D639A">
            <w:pPr>
              <w:spacing w:line="0" w:lineRule="atLeast"/>
              <w:rPr>
                <w:rFonts w:ascii="Times New Roman" w:eastAsia="Times New Roman" w:hAnsi="Times New Roman"/>
                <w:sz w:val="8"/>
              </w:rPr>
            </w:pPr>
          </w:p>
        </w:tc>
        <w:tc>
          <w:tcPr>
            <w:tcW w:w="1800" w:type="dxa"/>
            <w:gridSpan w:val="2"/>
            <w:shd w:val="clear" w:color="auto" w:fill="auto"/>
            <w:vAlign w:val="bottom"/>
          </w:tcPr>
          <w:p w14:paraId="510E8556" w14:textId="77777777" w:rsidR="002D639A" w:rsidRDefault="002D639A" w:rsidP="002D639A">
            <w:pPr>
              <w:spacing w:line="0" w:lineRule="atLeast"/>
              <w:rPr>
                <w:rFonts w:ascii="Times New Roman" w:eastAsia="Times New Roman" w:hAnsi="Times New Roman"/>
                <w:sz w:val="8"/>
              </w:rPr>
            </w:pPr>
          </w:p>
        </w:tc>
      </w:tr>
      <w:tr w:rsidR="002D639A" w14:paraId="0A3098F4" w14:textId="77777777" w:rsidTr="002D639A">
        <w:trPr>
          <w:trHeight w:val="201"/>
        </w:trPr>
        <w:tc>
          <w:tcPr>
            <w:tcW w:w="1680" w:type="dxa"/>
            <w:vMerge/>
            <w:tcBorders>
              <w:right w:val="single" w:sz="8" w:space="0" w:color="auto"/>
            </w:tcBorders>
            <w:shd w:val="clear" w:color="auto" w:fill="auto"/>
            <w:vAlign w:val="bottom"/>
          </w:tcPr>
          <w:p w14:paraId="5D3D0B3B" w14:textId="77777777" w:rsidR="002D639A" w:rsidRDefault="002D639A" w:rsidP="002D639A">
            <w:pPr>
              <w:spacing w:line="0" w:lineRule="atLeast"/>
              <w:rPr>
                <w:rFonts w:ascii="Times New Roman" w:eastAsia="Times New Roman" w:hAnsi="Times New Roman"/>
                <w:sz w:val="17"/>
              </w:rPr>
            </w:pPr>
          </w:p>
        </w:tc>
        <w:tc>
          <w:tcPr>
            <w:tcW w:w="700" w:type="dxa"/>
            <w:tcBorders>
              <w:right w:val="single" w:sz="8" w:space="0" w:color="auto"/>
            </w:tcBorders>
            <w:shd w:val="clear" w:color="auto" w:fill="auto"/>
            <w:vAlign w:val="bottom"/>
          </w:tcPr>
          <w:p w14:paraId="09E4BA9E" w14:textId="77777777" w:rsidR="002D639A" w:rsidRDefault="002D639A" w:rsidP="002D639A">
            <w:pPr>
              <w:spacing w:line="0" w:lineRule="atLeast"/>
              <w:rPr>
                <w:rFonts w:ascii="Times New Roman" w:eastAsia="Times New Roman" w:hAnsi="Times New Roman"/>
                <w:sz w:val="17"/>
              </w:rPr>
            </w:pPr>
          </w:p>
        </w:tc>
        <w:tc>
          <w:tcPr>
            <w:tcW w:w="4700" w:type="dxa"/>
            <w:gridSpan w:val="6"/>
            <w:vMerge w:val="restart"/>
            <w:tcBorders>
              <w:right w:val="single" w:sz="8" w:space="0" w:color="auto"/>
            </w:tcBorders>
            <w:shd w:val="clear" w:color="auto" w:fill="auto"/>
            <w:vAlign w:val="bottom"/>
          </w:tcPr>
          <w:p w14:paraId="26D7ED42" w14:textId="77777777" w:rsidR="002D639A" w:rsidRDefault="002D639A" w:rsidP="002D639A">
            <w:pPr>
              <w:spacing w:line="0" w:lineRule="atLeast"/>
              <w:ind w:left="100"/>
              <w:rPr>
                <w:sz w:val="18"/>
              </w:rPr>
            </w:pPr>
            <w:r>
              <w:rPr>
                <w:sz w:val="18"/>
              </w:rPr>
              <w:t>Wartość  średnia  nie  może  być  mniejsza  niż</w:t>
            </w:r>
          </w:p>
        </w:tc>
        <w:tc>
          <w:tcPr>
            <w:tcW w:w="1800" w:type="dxa"/>
            <w:gridSpan w:val="2"/>
            <w:shd w:val="clear" w:color="auto" w:fill="auto"/>
            <w:vAlign w:val="bottom"/>
          </w:tcPr>
          <w:p w14:paraId="44B5B6BF" w14:textId="77777777" w:rsidR="002D639A" w:rsidRDefault="002D639A" w:rsidP="002D639A">
            <w:pPr>
              <w:spacing w:line="0" w:lineRule="atLeast"/>
              <w:rPr>
                <w:rFonts w:ascii="Times New Roman" w:eastAsia="Times New Roman" w:hAnsi="Times New Roman"/>
                <w:sz w:val="17"/>
              </w:rPr>
            </w:pPr>
          </w:p>
        </w:tc>
      </w:tr>
      <w:tr w:rsidR="002D639A" w14:paraId="0002908D" w14:textId="77777777" w:rsidTr="002D639A">
        <w:trPr>
          <w:trHeight w:val="199"/>
        </w:trPr>
        <w:tc>
          <w:tcPr>
            <w:tcW w:w="1680" w:type="dxa"/>
            <w:tcBorders>
              <w:right w:val="single" w:sz="8" w:space="0" w:color="auto"/>
            </w:tcBorders>
            <w:shd w:val="clear" w:color="auto" w:fill="auto"/>
            <w:vAlign w:val="bottom"/>
          </w:tcPr>
          <w:p w14:paraId="05687AC6" w14:textId="77777777" w:rsidR="002D639A" w:rsidRDefault="002D639A" w:rsidP="002D639A">
            <w:pPr>
              <w:spacing w:line="0" w:lineRule="atLeast"/>
              <w:rPr>
                <w:rFonts w:ascii="Times New Roman" w:eastAsia="Times New Roman" w:hAnsi="Times New Roman"/>
                <w:sz w:val="17"/>
              </w:rPr>
            </w:pPr>
          </w:p>
        </w:tc>
        <w:tc>
          <w:tcPr>
            <w:tcW w:w="700" w:type="dxa"/>
            <w:tcBorders>
              <w:right w:val="single" w:sz="8" w:space="0" w:color="auto"/>
            </w:tcBorders>
            <w:shd w:val="clear" w:color="auto" w:fill="auto"/>
            <w:vAlign w:val="bottom"/>
          </w:tcPr>
          <w:p w14:paraId="143A9EE7" w14:textId="77777777" w:rsidR="002D639A" w:rsidRDefault="002D639A" w:rsidP="002D639A">
            <w:pPr>
              <w:spacing w:line="199" w:lineRule="exact"/>
              <w:ind w:left="100"/>
            </w:pPr>
            <w:r>
              <w:t>Pen.</w:t>
            </w:r>
          </w:p>
        </w:tc>
        <w:tc>
          <w:tcPr>
            <w:tcW w:w="4700" w:type="dxa"/>
            <w:gridSpan w:val="6"/>
            <w:vMerge/>
            <w:tcBorders>
              <w:right w:val="single" w:sz="8" w:space="0" w:color="auto"/>
            </w:tcBorders>
            <w:shd w:val="clear" w:color="auto" w:fill="auto"/>
            <w:vAlign w:val="bottom"/>
          </w:tcPr>
          <w:p w14:paraId="27EEB466" w14:textId="77777777" w:rsidR="002D639A" w:rsidRDefault="002D639A" w:rsidP="002D639A">
            <w:pPr>
              <w:spacing w:line="0" w:lineRule="atLeast"/>
              <w:rPr>
                <w:rFonts w:ascii="Times New Roman" w:eastAsia="Times New Roman" w:hAnsi="Times New Roman"/>
                <w:sz w:val="17"/>
              </w:rPr>
            </w:pPr>
          </w:p>
        </w:tc>
        <w:tc>
          <w:tcPr>
            <w:tcW w:w="1800" w:type="dxa"/>
            <w:gridSpan w:val="2"/>
            <w:shd w:val="clear" w:color="auto" w:fill="auto"/>
            <w:vAlign w:val="bottom"/>
          </w:tcPr>
          <w:p w14:paraId="0B8B748A" w14:textId="77777777" w:rsidR="002D639A" w:rsidRDefault="002D639A" w:rsidP="002D639A">
            <w:pPr>
              <w:spacing w:line="0" w:lineRule="atLeast"/>
              <w:rPr>
                <w:rFonts w:ascii="Times New Roman" w:eastAsia="Times New Roman" w:hAnsi="Times New Roman"/>
                <w:sz w:val="17"/>
              </w:rPr>
            </w:pPr>
          </w:p>
        </w:tc>
      </w:tr>
      <w:tr w:rsidR="002D639A" w14:paraId="210CE48B" w14:textId="77777777" w:rsidTr="002D639A">
        <w:trPr>
          <w:trHeight w:val="217"/>
        </w:trPr>
        <w:tc>
          <w:tcPr>
            <w:tcW w:w="1680" w:type="dxa"/>
            <w:tcBorders>
              <w:right w:val="single" w:sz="8" w:space="0" w:color="auto"/>
            </w:tcBorders>
            <w:shd w:val="clear" w:color="auto" w:fill="auto"/>
            <w:vAlign w:val="bottom"/>
          </w:tcPr>
          <w:p w14:paraId="7D703075" w14:textId="77777777" w:rsidR="002D639A" w:rsidRDefault="002D639A" w:rsidP="002D639A">
            <w:pPr>
              <w:spacing w:line="0" w:lineRule="atLeast"/>
              <w:rPr>
                <w:rFonts w:ascii="Times New Roman" w:eastAsia="Times New Roman" w:hAnsi="Times New Roman"/>
                <w:sz w:val="18"/>
              </w:rPr>
            </w:pPr>
          </w:p>
        </w:tc>
        <w:tc>
          <w:tcPr>
            <w:tcW w:w="700" w:type="dxa"/>
            <w:tcBorders>
              <w:right w:val="single" w:sz="8" w:space="0" w:color="auto"/>
            </w:tcBorders>
            <w:shd w:val="clear" w:color="auto" w:fill="auto"/>
            <w:vAlign w:val="bottom"/>
          </w:tcPr>
          <w:p w14:paraId="54000465" w14:textId="77777777" w:rsidR="002D639A" w:rsidRDefault="002D639A" w:rsidP="002D639A">
            <w:pPr>
              <w:spacing w:line="0" w:lineRule="atLeast"/>
              <w:rPr>
                <w:rFonts w:ascii="Times New Roman" w:eastAsia="Times New Roman" w:hAnsi="Times New Roman"/>
                <w:sz w:val="18"/>
              </w:rPr>
            </w:pPr>
          </w:p>
        </w:tc>
        <w:tc>
          <w:tcPr>
            <w:tcW w:w="4700" w:type="dxa"/>
            <w:gridSpan w:val="6"/>
            <w:tcBorders>
              <w:right w:val="single" w:sz="8" w:space="0" w:color="auto"/>
            </w:tcBorders>
            <w:shd w:val="clear" w:color="auto" w:fill="auto"/>
            <w:vAlign w:val="bottom"/>
          </w:tcPr>
          <w:p w14:paraId="1FB5831D" w14:textId="77777777" w:rsidR="002D639A" w:rsidRDefault="002D639A" w:rsidP="002D639A">
            <w:pPr>
              <w:spacing w:line="217" w:lineRule="exact"/>
              <w:ind w:left="100"/>
              <w:rPr>
                <w:sz w:val="18"/>
              </w:rPr>
            </w:pPr>
            <w:r>
              <w:rPr>
                <w:sz w:val="18"/>
              </w:rPr>
              <w:t>15x0,1mm.  Pojedyncze  wartości  penetracji  nie</w:t>
            </w:r>
          </w:p>
        </w:tc>
        <w:tc>
          <w:tcPr>
            <w:tcW w:w="1800" w:type="dxa"/>
            <w:gridSpan w:val="2"/>
            <w:shd w:val="clear" w:color="auto" w:fill="auto"/>
            <w:vAlign w:val="bottom"/>
          </w:tcPr>
          <w:p w14:paraId="1173C302" w14:textId="77777777" w:rsidR="002D639A" w:rsidRDefault="002D639A" w:rsidP="002D639A">
            <w:pPr>
              <w:spacing w:line="0" w:lineRule="atLeast"/>
              <w:rPr>
                <w:rFonts w:ascii="Times New Roman" w:eastAsia="Times New Roman" w:hAnsi="Times New Roman"/>
                <w:sz w:val="18"/>
              </w:rPr>
            </w:pPr>
          </w:p>
        </w:tc>
      </w:tr>
      <w:tr w:rsidR="002D639A" w14:paraId="275FE7D2" w14:textId="77777777" w:rsidTr="002D639A">
        <w:trPr>
          <w:trHeight w:val="252"/>
        </w:trPr>
        <w:tc>
          <w:tcPr>
            <w:tcW w:w="1680" w:type="dxa"/>
            <w:tcBorders>
              <w:right w:val="single" w:sz="8" w:space="0" w:color="auto"/>
            </w:tcBorders>
            <w:shd w:val="clear" w:color="auto" w:fill="auto"/>
            <w:vAlign w:val="bottom"/>
          </w:tcPr>
          <w:p w14:paraId="06A8608C" w14:textId="77777777" w:rsidR="002D639A" w:rsidRDefault="002D639A" w:rsidP="002D639A">
            <w:pPr>
              <w:spacing w:line="0" w:lineRule="atLeast"/>
              <w:rPr>
                <w:rFonts w:ascii="Times New Roman" w:eastAsia="Times New Roman" w:hAnsi="Times New Roman"/>
                <w:sz w:val="21"/>
              </w:rPr>
            </w:pPr>
          </w:p>
        </w:tc>
        <w:tc>
          <w:tcPr>
            <w:tcW w:w="700" w:type="dxa"/>
            <w:tcBorders>
              <w:right w:val="single" w:sz="8" w:space="0" w:color="auto"/>
            </w:tcBorders>
            <w:shd w:val="clear" w:color="auto" w:fill="auto"/>
            <w:vAlign w:val="bottom"/>
          </w:tcPr>
          <w:p w14:paraId="048C893E" w14:textId="77777777" w:rsidR="002D639A" w:rsidRDefault="002D639A" w:rsidP="002D639A">
            <w:pPr>
              <w:spacing w:line="0" w:lineRule="atLeast"/>
              <w:rPr>
                <w:rFonts w:ascii="Times New Roman" w:eastAsia="Times New Roman" w:hAnsi="Times New Roman"/>
                <w:sz w:val="21"/>
              </w:rPr>
            </w:pPr>
          </w:p>
        </w:tc>
        <w:tc>
          <w:tcPr>
            <w:tcW w:w="3420" w:type="dxa"/>
            <w:gridSpan w:val="4"/>
            <w:shd w:val="clear" w:color="auto" w:fill="auto"/>
            <w:vAlign w:val="bottom"/>
          </w:tcPr>
          <w:p w14:paraId="1E79D3B6" w14:textId="77777777" w:rsidR="002D639A" w:rsidRDefault="002D639A" w:rsidP="002D639A">
            <w:pPr>
              <w:spacing w:line="0" w:lineRule="atLeast"/>
              <w:ind w:left="100"/>
              <w:rPr>
                <w:sz w:val="18"/>
              </w:rPr>
            </w:pPr>
            <w:r>
              <w:rPr>
                <w:sz w:val="18"/>
              </w:rPr>
              <w:t>mogą być mniejsze niż 10x0,1mm.</w:t>
            </w:r>
          </w:p>
        </w:tc>
        <w:tc>
          <w:tcPr>
            <w:tcW w:w="1280" w:type="dxa"/>
            <w:gridSpan w:val="2"/>
            <w:tcBorders>
              <w:right w:val="single" w:sz="8" w:space="0" w:color="auto"/>
            </w:tcBorders>
            <w:shd w:val="clear" w:color="auto" w:fill="auto"/>
            <w:vAlign w:val="bottom"/>
          </w:tcPr>
          <w:p w14:paraId="42BBABD5" w14:textId="77777777" w:rsidR="002D639A" w:rsidRDefault="002D639A" w:rsidP="002D639A">
            <w:pPr>
              <w:spacing w:line="0" w:lineRule="atLeast"/>
              <w:rPr>
                <w:rFonts w:ascii="Times New Roman" w:eastAsia="Times New Roman" w:hAnsi="Times New Roman"/>
                <w:sz w:val="21"/>
              </w:rPr>
            </w:pPr>
          </w:p>
        </w:tc>
        <w:tc>
          <w:tcPr>
            <w:tcW w:w="1800" w:type="dxa"/>
            <w:gridSpan w:val="2"/>
            <w:shd w:val="clear" w:color="auto" w:fill="auto"/>
            <w:vAlign w:val="bottom"/>
          </w:tcPr>
          <w:p w14:paraId="34BBE57E" w14:textId="77777777" w:rsidR="002D639A" w:rsidRDefault="002D639A" w:rsidP="002D639A">
            <w:pPr>
              <w:spacing w:line="0" w:lineRule="atLeast"/>
              <w:rPr>
                <w:rFonts w:ascii="Times New Roman" w:eastAsia="Times New Roman" w:hAnsi="Times New Roman"/>
                <w:sz w:val="21"/>
              </w:rPr>
            </w:pPr>
          </w:p>
        </w:tc>
      </w:tr>
      <w:tr w:rsidR="002D639A" w14:paraId="59129457" w14:textId="77777777" w:rsidTr="002D639A">
        <w:trPr>
          <w:trHeight w:val="154"/>
        </w:trPr>
        <w:tc>
          <w:tcPr>
            <w:tcW w:w="1680" w:type="dxa"/>
            <w:tcBorders>
              <w:bottom w:val="single" w:sz="8" w:space="0" w:color="auto"/>
              <w:right w:val="single" w:sz="8" w:space="0" w:color="auto"/>
            </w:tcBorders>
            <w:shd w:val="clear" w:color="auto" w:fill="auto"/>
            <w:vAlign w:val="bottom"/>
          </w:tcPr>
          <w:p w14:paraId="254D1CFC" w14:textId="77777777" w:rsidR="002D639A" w:rsidRDefault="002D639A" w:rsidP="002D639A">
            <w:pPr>
              <w:spacing w:line="0" w:lineRule="atLeast"/>
              <w:rPr>
                <w:rFonts w:ascii="Times New Roman" w:eastAsia="Times New Roman" w:hAnsi="Times New Roman"/>
                <w:sz w:val="13"/>
              </w:rPr>
            </w:pPr>
          </w:p>
        </w:tc>
        <w:tc>
          <w:tcPr>
            <w:tcW w:w="700" w:type="dxa"/>
            <w:tcBorders>
              <w:bottom w:val="single" w:sz="8" w:space="0" w:color="auto"/>
              <w:right w:val="single" w:sz="8" w:space="0" w:color="auto"/>
            </w:tcBorders>
            <w:shd w:val="clear" w:color="auto" w:fill="auto"/>
            <w:vAlign w:val="bottom"/>
          </w:tcPr>
          <w:p w14:paraId="1A5DC425" w14:textId="77777777" w:rsidR="002D639A" w:rsidRDefault="002D639A" w:rsidP="002D639A">
            <w:pPr>
              <w:spacing w:line="0" w:lineRule="atLeast"/>
              <w:rPr>
                <w:rFonts w:ascii="Times New Roman" w:eastAsia="Times New Roman" w:hAnsi="Times New Roman"/>
                <w:sz w:val="13"/>
              </w:rPr>
            </w:pPr>
          </w:p>
        </w:tc>
        <w:tc>
          <w:tcPr>
            <w:tcW w:w="4700" w:type="dxa"/>
            <w:gridSpan w:val="6"/>
            <w:tcBorders>
              <w:bottom w:val="single" w:sz="8" w:space="0" w:color="auto"/>
              <w:right w:val="single" w:sz="8" w:space="0" w:color="auto"/>
            </w:tcBorders>
            <w:shd w:val="clear" w:color="auto" w:fill="auto"/>
            <w:vAlign w:val="bottom"/>
          </w:tcPr>
          <w:p w14:paraId="1A3A75B1" w14:textId="77777777" w:rsidR="002D639A" w:rsidRDefault="002D639A" w:rsidP="002D639A">
            <w:pPr>
              <w:spacing w:line="0" w:lineRule="atLeast"/>
              <w:rPr>
                <w:rFonts w:ascii="Times New Roman" w:eastAsia="Times New Roman" w:hAnsi="Times New Roman"/>
                <w:sz w:val="13"/>
              </w:rPr>
            </w:pPr>
          </w:p>
        </w:tc>
        <w:tc>
          <w:tcPr>
            <w:tcW w:w="1800" w:type="dxa"/>
            <w:gridSpan w:val="2"/>
            <w:tcBorders>
              <w:bottom w:val="single" w:sz="8" w:space="0" w:color="auto"/>
            </w:tcBorders>
            <w:shd w:val="clear" w:color="auto" w:fill="auto"/>
            <w:vAlign w:val="bottom"/>
          </w:tcPr>
          <w:p w14:paraId="4FC1CE42" w14:textId="77777777" w:rsidR="002D639A" w:rsidRDefault="002D639A" w:rsidP="002D639A">
            <w:pPr>
              <w:spacing w:line="0" w:lineRule="atLeast"/>
              <w:rPr>
                <w:rFonts w:ascii="Times New Roman" w:eastAsia="Times New Roman" w:hAnsi="Times New Roman"/>
                <w:sz w:val="13"/>
              </w:rPr>
            </w:pPr>
          </w:p>
        </w:tc>
      </w:tr>
      <w:tr w:rsidR="002D639A" w14:paraId="7BF61DD6" w14:textId="77777777" w:rsidTr="002D639A">
        <w:trPr>
          <w:trHeight w:val="356"/>
        </w:trPr>
        <w:tc>
          <w:tcPr>
            <w:tcW w:w="1680" w:type="dxa"/>
            <w:shd w:val="clear" w:color="auto" w:fill="auto"/>
            <w:vAlign w:val="bottom"/>
          </w:tcPr>
          <w:p w14:paraId="38D1A9B1" w14:textId="77777777" w:rsidR="002D639A" w:rsidRDefault="002D639A" w:rsidP="002D639A">
            <w:pPr>
              <w:spacing w:line="0" w:lineRule="atLeast"/>
              <w:ind w:left="120"/>
            </w:pPr>
            <w:r>
              <w:t>Jednorodność</w:t>
            </w:r>
          </w:p>
        </w:tc>
        <w:tc>
          <w:tcPr>
            <w:tcW w:w="700" w:type="dxa"/>
            <w:tcBorders>
              <w:right w:val="single" w:sz="8" w:space="0" w:color="auto"/>
            </w:tcBorders>
            <w:shd w:val="clear" w:color="auto" w:fill="auto"/>
            <w:vAlign w:val="bottom"/>
          </w:tcPr>
          <w:p w14:paraId="5E67CE34" w14:textId="77777777" w:rsidR="002D639A" w:rsidRDefault="002D639A" w:rsidP="002D639A">
            <w:pPr>
              <w:spacing w:line="0" w:lineRule="atLeast"/>
              <w:rPr>
                <w:rFonts w:ascii="Times New Roman" w:eastAsia="Times New Roman" w:hAnsi="Times New Roman"/>
                <w:sz w:val="24"/>
              </w:rPr>
            </w:pPr>
          </w:p>
        </w:tc>
        <w:tc>
          <w:tcPr>
            <w:tcW w:w="4700" w:type="dxa"/>
            <w:gridSpan w:val="6"/>
            <w:tcBorders>
              <w:right w:val="single" w:sz="8" w:space="0" w:color="auto"/>
            </w:tcBorders>
            <w:shd w:val="clear" w:color="auto" w:fill="auto"/>
            <w:vAlign w:val="bottom"/>
          </w:tcPr>
          <w:p w14:paraId="4F5E981A" w14:textId="77777777" w:rsidR="002D639A" w:rsidRDefault="002D639A" w:rsidP="002D639A">
            <w:pPr>
              <w:spacing w:line="0" w:lineRule="atLeast"/>
              <w:ind w:left="100"/>
              <w:rPr>
                <w:sz w:val="18"/>
              </w:rPr>
            </w:pPr>
            <w:r>
              <w:rPr>
                <w:sz w:val="18"/>
              </w:rPr>
              <w:t>Wymagana jednorodność określona na podstawie</w:t>
            </w:r>
          </w:p>
        </w:tc>
        <w:tc>
          <w:tcPr>
            <w:tcW w:w="1800" w:type="dxa"/>
            <w:gridSpan w:val="2"/>
            <w:shd w:val="clear" w:color="auto" w:fill="auto"/>
            <w:vAlign w:val="bottom"/>
          </w:tcPr>
          <w:p w14:paraId="7AFDF6E8" w14:textId="77777777" w:rsidR="002D639A" w:rsidRDefault="002D639A" w:rsidP="002D639A">
            <w:pPr>
              <w:spacing w:line="0" w:lineRule="atLeast"/>
              <w:ind w:left="100"/>
            </w:pPr>
            <w:r>
              <w:t>Załącznik nr</w:t>
            </w:r>
          </w:p>
        </w:tc>
      </w:tr>
      <w:tr w:rsidR="002D639A" w14:paraId="17BAD14D" w14:textId="77777777" w:rsidTr="002D639A">
        <w:trPr>
          <w:trHeight w:val="262"/>
        </w:trPr>
        <w:tc>
          <w:tcPr>
            <w:tcW w:w="1680" w:type="dxa"/>
            <w:shd w:val="clear" w:color="auto" w:fill="auto"/>
            <w:vAlign w:val="bottom"/>
          </w:tcPr>
          <w:p w14:paraId="2BE388D0" w14:textId="77777777" w:rsidR="002D639A" w:rsidRDefault="002D639A" w:rsidP="002D639A">
            <w:pPr>
              <w:spacing w:line="0" w:lineRule="atLeast"/>
              <w:rPr>
                <w:rFonts w:ascii="Times New Roman" w:eastAsia="Times New Roman" w:hAnsi="Times New Roman"/>
              </w:rPr>
            </w:pPr>
          </w:p>
        </w:tc>
        <w:tc>
          <w:tcPr>
            <w:tcW w:w="700" w:type="dxa"/>
            <w:tcBorders>
              <w:right w:val="single" w:sz="8" w:space="0" w:color="auto"/>
            </w:tcBorders>
            <w:shd w:val="clear" w:color="auto" w:fill="auto"/>
            <w:vAlign w:val="bottom"/>
          </w:tcPr>
          <w:p w14:paraId="530466F5" w14:textId="77777777" w:rsidR="002D639A" w:rsidRDefault="002D639A" w:rsidP="002D639A">
            <w:pPr>
              <w:spacing w:line="0" w:lineRule="atLeast"/>
              <w:rPr>
                <w:rFonts w:ascii="Times New Roman" w:eastAsia="Times New Roman" w:hAnsi="Times New Roman"/>
              </w:rPr>
            </w:pPr>
          </w:p>
        </w:tc>
        <w:tc>
          <w:tcPr>
            <w:tcW w:w="1540" w:type="dxa"/>
            <w:gridSpan w:val="2"/>
            <w:shd w:val="clear" w:color="auto" w:fill="auto"/>
            <w:vAlign w:val="bottom"/>
          </w:tcPr>
          <w:p w14:paraId="6AEEA536" w14:textId="77777777" w:rsidR="002D639A" w:rsidRDefault="002D639A" w:rsidP="002D639A">
            <w:pPr>
              <w:spacing w:line="0" w:lineRule="atLeast"/>
              <w:ind w:left="100"/>
              <w:rPr>
                <w:w w:val="99"/>
                <w:sz w:val="18"/>
              </w:rPr>
            </w:pPr>
            <w:r>
              <w:rPr>
                <w:w w:val="99"/>
                <w:sz w:val="18"/>
              </w:rPr>
              <w:t>dopuszczalnego</w:t>
            </w:r>
          </w:p>
        </w:tc>
        <w:tc>
          <w:tcPr>
            <w:tcW w:w="1320" w:type="dxa"/>
            <w:shd w:val="clear" w:color="auto" w:fill="auto"/>
            <w:vAlign w:val="bottom"/>
          </w:tcPr>
          <w:p w14:paraId="6044EB25" w14:textId="77777777" w:rsidR="002D639A" w:rsidRDefault="002D639A" w:rsidP="002D639A">
            <w:pPr>
              <w:spacing w:line="0" w:lineRule="atLeast"/>
              <w:jc w:val="center"/>
              <w:rPr>
                <w:w w:val="97"/>
                <w:sz w:val="18"/>
              </w:rPr>
            </w:pPr>
            <w:r>
              <w:rPr>
                <w:w w:val="97"/>
                <w:sz w:val="18"/>
              </w:rPr>
              <w:t>rozstępu</w:t>
            </w:r>
          </w:p>
        </w:tc>
        <w:tc>
          <w:tcPr>
            <w:tcW w:w="1840" w:type="dxa"/>
            <w:gridSpan w:val="3"/>
            <w:tcBorders>
              <w:right w:val="single" w:sz="8" w:space="0" w:color="auto"/>
            </w:tcBorders>
            <w:shd w:val="clear" w:color="auto" w:fill="auto"/>
            <w:vAlign w:val="bottom"/>
          </w:tcPr>
          <w:p w14:paraId="4EFDE540" w14:textId="77777777" w:rsidR="002D639A" w:rsidRDefault="002D639A" w:rsidP="002D639A">
            <w:pPr>
              <w:spacing w:line="0" w:lineRule="atLeast"/>
              <w:ind w:right="30"/>
              <w:jc w:val="right"/>
              <w:rPr>
                <w:sz w:val="18"/>
              </w:rPr>
            </w:pPr>
            <w:r>
              <w:rPr>
                <w:sz w:val="18"/>
              </w:rPr>
              <w:t>wyników    badań</w:t>
            </w:r>
          </w:p>
        </w:tc>
        <w:tc>
          <w:tcPr>
            <w:tcW w:w="1800" w:type="dxa"/>
            <w:gridSpan w:val="2"/>
            <w:shd w:val="clear" w:color="auto" w:fill="auto"/>
            <w:vAlign w:val="bottom"/>
          </w:tcPr>
          <w:p w14:paraId="7D5096EC" w14:textId="77777777" w:rsidR="002D639A" w:rsidRDefault="002D639A" w:rsidP="002D639A">
            <w:pPr>
              <w:spacing w:line="0" w:lineRule="atLeast"/>
              <w:ind w:left="100"/>
            </w:pPr>
            <w:r>
              <w:t>9.2.1 i</w:t>
            </w:r>
          </w:p>
        </w:tc>
      </w:tr>
      <w:tr w:rsidR="002D639A" w14:paraId="3688FD0A" w14:textId="77777777" w:rsidTr="002D639A">
        <w:trPr>
          <w:trHeight w:val="217"/>
        </w:trPr>
        <w:tc>
          <w:tcPr>
            <w:tcW w:w="1680" w:type="dxa"/>
            <w:shd w:val="clear" w:color="auto" w:fill="auto"/>
            <w:vAlign w:val="bottom"/>
          </w:tcPr>
          <w:p w14:paraId="74FC2A4C" w14:textId="77777777" w:rsidR="002D639A" w:rsidRDefault="002D639A" w:rsidP="002D639A">
            <w:pPr>
              <w:spacing w:line="0" w:lineRule="atLeast"/>
              <w:rPr>
                <w:rFonts w:ascii="Times New Roman" w:eastAsia="Times New Roman" w:hAnsi="Times New Roman"/>
                <w:sz w:val="18"/>
              </w:rPr>
            </w:pPr>
          </w:p>
        </w:tc>
        <w:tc>
          <w:tcPr>
            <w:tcW w:w="700" w:type="dxa"/>
            <w:tcBorders>
              <w:right w:val="single" w:sz="8" w:space="0" w:color="auto"/>
            </w:tcBorders>
            <w:shd w:val="clear" w:color="auto" w:fill="auto"/>
            <w:vAlign w:val="bottom"/>
          </w:tcPr>
          <w:p w14:paraId="08EF8FB6" w14:textId="77777777" w:rsidR="002D639A" w:rsidRDefault="002D639A" w:rsidP="002D639A">
            <w:pPr>
              <w:spacing w:line="0" w:lineRule="atLeast"/>
              <w:rPr>
                <w:rFonts w:ascii="Times New Roman" w:eastAsia="Times New Roman" w:hAnsi="Times New Roman"/>
                <w:sz w:val="18"/>
              </w:rPr>
            </w:pPr>
          </w:p>
        </w:tc>
        <w:tc>
          <w:tcPr>
            <w:tcW w:w="2860" w:type="dxa"/>
            <w:gridSpan w:val="3"/>
            <w:shd w:val="clear" w:color="auto" w:fill="auto"/>
            <w:vAlign w:val="bottom"/>
          </w:tcPr>
          <w:p w14:paraId="6968F462" w14:textId="77777777" w:rsidR="002D639A" w:rsidRDefault="002D639A" w:rsidP="002D639A">
            <w:pPr>
              <w:spacing w:line="217" w:lineRule="exact"/>
              <w:ind w:left="100"/>
              <w:rPr>
                <w:sz w:val="18"/>
              </w:rPr>
            </w:pPr>
            <w:r>
              <w:rPr>
                <w:sz w:val="18"/>
              </w:rPr>
              <w:t>określonych właściwości</w:t>
            </w:r>
          </w:p>
        </w:tc>
        <w:tc>
          <w:tcPr>
            <w:tcW w:w="560" w:type="dxa"/>
            <w:shd w:val="clear" w:color="auto" w:fill="auto"/>
            <w:vAlign w:val="bottom"/>
          </w:tcPr>
          <w:p w14:paraId="7A744770" w14:textId="77777777" w:rsidR="002D639A" w:rsidRDefault="002D639A" w:rsidP="002D639A">
            <w:pPr>
              <w:spacing w:line="0" w:lineRule="atLeast"/>
              <w:rPr>
                <w:rFonts w:ascii="Times New Roman" w:eastAsia="Times New Roman" w:hAnsi="Times New Roman"/>
                <w:sz w:val="18"/>
              </w:rPr>
            </w:pPr>
          </w:p>
        </w:tc>
        <w:tc>
          <w:tcPr>
            <w:tcW w:w="1280" w:type="dxa"/>
            <w:gridSpan w:val="2"/>
            <w:tcBorders>
              <w:right w:val="single" w:sz="8" w:space="0" w:color="auto"/>
            </w:tcBorders>
            <w:shd w:val="clear" w:color="auto" w:fill="auto"/>
            <w:vAlign w:val="bottom"/>
          </w:tcPr>
          <w:p w14:paraId="59E58CD8" w14:textId="77777777" w:rsidR="002D639A" w:rsidRDefault="002D639A" w:rsidP="002D639A">
            <w:pPr>
              <w:spacing w:line="0" w:lineRule="atLeast"/>
              <w:rPr>
                <w:rFonts w:ascii="Times New Roman" w:eastAsia="Times New Roman" w:hAnsi="Times New Roman"/>
                <w:sz w:val="18"/>
              </w:rPr>
            </w:pPr>
          </w:p>
        </w:tc>
        <w:tc>
          <w:tcPr>
            <w:tcW w:w="1800" w:type="dxa"/>
            <w:gridSpan w:val="2"/>
            <w:vMerge w:val="restart"/>
            <w:shd w:val="clear" w:color="auto" w:fill="auto"/>
            <w:vAlign w:val="bottom"/>
          </w:tcPr>
          <w:p w14:paraId="56592FBB" w14:textId="77777777" w:rsidR="002D639A" w:rsidRDefault="002D639A" w:rsidP="002D639A">
            <w:pPr>
              <w:spacing w:line="0" w:lineRule="atLeast"/>
              <w:ind w:left="100"/>
            </w:pPr>
            <w:r>
              <w:t>Załącznik nr</w:t>
            </w:r>
          </w:p>
        </w:tc>
      </w:tr>
      <w:tr w:rsidR="002D639A" w14:paraId="31953CFE" w14:textId="77777777" w:rsidTr="002D639A">
        <w:trPr>
          <w:trHeight w:val="81"/>
        </w:trPr>
        <w:tc>
          <w:tcPr>
            <w:tcW w:w="1680" w:type="dxa"/>
            <w:shd w:val="clear" w:color="auto" w:fill="auto"/>
            <w:vAlign w:val="bottom"/>
          </w:tcPr>
          <w:p w14:paraId="406035E2" w14:textId="77777777" w:rsidR="002D639A" w:rsidRDefault="002D639A" w:rsidP="002D639A">
            <w:pPr>
              <w:spacing w:line="0" w:lineRule="atLeast"/>
              <w:rPr>
                <w:rFonts w:ascii="Times New Roman" w:eastAsia="Times New Roman" w:hAnsi="Times New Roman"/>
                <w:sz w:val="7"/>
              </w:rPr>
            </w:pPr>
          </w:p>
        </w:tc>
        <w:tc>
          <w:tcPr>
            <w:tcW w:w="700" w:type="dxa"/>
            <w:tcBorders>
              <w:right w:val="single" w:sz="8" w:space="0" w:color="auto"/>
            </w:tcBorders>
            <w:shd w:val="clear" w:color="auto" w:fill="auto"/>
            <w:vAlign w:val="bottom"/>
          </w:tcPr>
          <w:p w14:paraId="4600035B" w14:textId="77777777" w:rsidR="002D639A" w:rsidRDefault="002D639A" w:rsidP="002D639A">
            <w:pPr>
              <w:spacing w:line="0" w:lineRule="atLeast"/>
              <w:rPr>
                <w:rFonts w:ascii="Times New Roman" w:eastAsia="Times New Roman" w:hAnsi="Times New Roman"/>
                <w:sz w:val="7"/>
              </w:rPr>
            </w:pPr>
          </w:p>
        </w:tc>
        <w:tc>
          <w:tcPr>
            <w:tcW w:w="1540" w:type="dxa"/>
            <w:gridSpan w:val="2"/>
            <w:shd w:val="clear" w:color="auto" w:fill="auto"/>
            <w:vAlign w:val="bottom"/>
          </w:tcPr>
          <w:p w14:paraId="098D9540" w14:textId="77777777" w:rsidR="002D639A" w:rsidRDefault="002D639A" w:rsidP="002D639A">
            <w:pPr>
              <w:spacing w:line="0" w:lineRule="atLeast"/>
              <w:rPr>
                <w:rFonts w:ascii="Times New Roman" w:eastAsia="Times New Roman" w:hAnsi="Times New Roman"/>
                <w:sz w:val="7"/>
              </w:rPr>
            </w:pPr>
          </w:p>
        </w:tc>
        <w:tc>
          <w:tcPr>
            <w:tcW w:w="1320" w:type="dxa"/>
            <w:shd w:val="clear" w:color="auto" w:fill="auto"/>
            <w:vAlign w:val="bottom"/>
          </w:tcPr>
          <w:p w14:paraId="17A36DE7" w14:textId="77777777" w:rsidR="002D639A" w:rsidRDefault="002D639A" w:rsidP="002D639A">
            <w:pPr>
              <w:spacing w:line="0" w:lineRule="atLeast"/>
              <w:rPr>
                <w:rFonts w:ascii="Times New Roman" w:eastAsia="Times New Roman" w:hAnsi="Times New Roman"/>
                <w:sz w:val="7"/>
              </w:rPr>
            </w:pPr>
          </w:p>
        </w:tc>
        <w:tc>
          <w:tcPr>
            <w:tcW w:w="560" w:type="dxa"/>
            <w:shd w:val="clear" w:color="auto" w:fill="auto"/>
            <w:vAlign w:val="bottom"/>
          </w:tcPr>
          <w:p w14:paraId="73BBEC7D" w14:textId="77777777" w:rsidR="002D639A" w:rsidRDefault="002D639A" w:rsidP="002D639A">
            <w:pPr>
              <w:spacing w:line="0" w:lineRule="atLeast"/>
              <w:rPr>
                <w:rFonts w:ascii="Times New Roman" w:eastAsia="Times New Roman" w:hAnsi="Times New Roman"/>
                <w:sz w:val="7"/>
              </w:rPr>
            </w:pPr>
          </w:p>
        </w:tc>
        <w:tc>
          <w:tcPr>
            <w:tcW w:w="1280" w:type="dxa"/>
            <w:gridSpan w:val="2"/>
            <w:tcBorders>
              <w:right w:val="single" w:sz="8" w:space="0" w:color="auto"/>
            </w:tcBorders>
            <w:shd w:val="clear" w:color="auto" w:fill="auto"/>
            <w:vAlign w:val="bottom"/>
          </w:tcPr>
          <w:p w14:paraId="0B6C72BF" w14:textId="77777777" w:rsidR="002D639A" w:rsidRDefault="002D639A" w:rsidP="002D639A">
            <w:pPr>
              <w:spacing w:line="0" w:lineRule="atLeast"/>
              <w:rPr>
                <w:rFonts w:ascii="Times New Roman" w:eastAsia="Times New Roman" w:hAnsi="Times New Roman"/>
                <w:sz w:val="7"/>
              </w:rPr>
            </w:pPr>
          </w:p>
        </w:tc>
        <w:tc>
          <w:tcPr>
            <w:tcW w:w="1800" w:type="dxa"/>
            <w:gridSpan w:val="2"/>
            <w:vMerge/>
            <w:shd w:val="clear" w:color="auto" w:fill="auto"/>
            <w:vAlign w:val="bottom"/>
          </w:tcPr>
          <w:p w14:paraId="5A7ABC43" w14:textId="77777777" w:rsidR="002D639A" w:rsidRDefault="002D639A" w:rsidP="002D639A">
            <w:pPr>
              <w:spacing w:line="0" w:lineRule="atLeast"/>
              <w:rPr>
                <w:rFonts w:ascii="Times New Roman" w:eastAsia="Times New Roman" w:hAnsi="Times New Roman"/>
                <w:sz w:val="7"/>
              </w:rPr>
            </w:pPr>
          </w:p>
        </w:tc>
      </w:tr>
      <w:tr w:rsidR="002D639A" w14:paraId="0A6F6B15" w14:textId="77777777" w:rsidTr="002D639A">
        <w:trPr>
          <w:trHeight w:val="278"/>
        </w:trPr>
        <w:tc>
          <w:tcPr>
            <w:tcW w:w="1680" w:type="dxa"/>
            <w:shd w:val="clear" w:color="auto" w:fill="auto"/>
            <w:vAlign w:val="bottom"/>
          </w:tcPr>
          <w:p w14:paraId="4551B045" w14:textId="77777777" w:rsidR="002D639A" w:rsidRDefault="002D639A" w:rsidP="002D639A">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14:paraId="69E4124B" w14:textId="77777777" w:rsidR="002D639A" w:rsidRDefault="002D639A" w:rsidP="002D639A">
            <w:pPr>
              <w:spacing w:line="0" w:lineRule="atLeast"/>
              <w:rPr>
                <w:rFonts w:ascii="Times New Roman" w:eastAsia="Times New Roman" w:hAnsi="Times New Roman"/>
                <w:sz w:val="24"/>
              </w:rPr>
            </w:pPr>
          </w:p>
        </w:tc>
        <w:tc>
          <w:tcPr>
            <w:tcW w:w="1540" w:type="dxa"/>
            <w:gridSpan w:val="2"/>
            <w:shd w:val="clear" w:color="auto" w:fill="auto"/>
            <w:vAlign w:val="bottom"/>
          </w:tcPr>
          <w:p w14:paraId="6D9EAF2B" w14:textId="77777777" w:rsidR="002D639A" w:rsidRDefault="002D639A" w:rsidP="002D639A">
            <w:pPr>
              <w:spacing w:line="0" w:lineRule="atLeast"/>
              <w:rPr>
                <w:rFonts w:ascii="Times New Roman" w:eastAsia="Times New Roman" w:hAnsi="Times New Roman"/>
                <w:sz w:val="24"/>
              </w:rPr>
            </w:pPr>
          </w:p>
        </w:tc>
        <w:tc>
          <w:tcPr>
            <w:tcW w:w="1320" w:type="dxa"/>
            <w:shd w:val="clear" w:color="auto" w:fill="auto"/>
            <w:vAlign w:val="bottom"/>
          </w:tcPr>
          <w:p w14:paraId="7BB30259" w14:textId="77777777" w:rsidR="002D639A" w:rsidRDefault="002D639A" w:rsidP="002D639A">
            <w:pPr>
              <w:spacing w:line="0" w:lineRule="atLeast"/>
              <w:rPr>
                <w:rFonts w:ascii="Times New Roman" w:eastAsia="Times New Roman" w:hAnsi="Times New Roman"/>
                <w:sz w:val="24"/>
              </w:rPr>
            </w:pPr>
          </w:p>
        </w:tc>
        <w:tc>
          <w:tcPr>
            <w:tcW w:w="560" w:type="dxa"/>
            <w:shd w:val="clear" w:color="auto" w:fill="auto"/>
            <w:vAlign w:val="bottom"/>
          </w:tcPr>
          <w:p w14:paraId="1D6E08BF" w14:textId="77777777" w:rsidR="002D639A" w:rsidRDefault="002D639A" w:rsidP="002D639A">
            <w:pPr>
              <w:spacing w:line="0" w:lineRule="atLeast"/>
              <w:rPr>
                <w:rFonts w:ascii="Times New Roman" w:eastAsia="Times New Roman" w:hAnsi="Times New Roman"/>
                <w:sz w:val="24"/>
              </w:rPr>
            </w:pPr>
          </w:p>
        </w:tc>
        <w:tc>
          <w:tcPr>
            <w:tcW w:w="1280" w:type="dxa"/>
            <w:gridSpan w:val="2"/>
            <w:tcBorders>
              <w:right w:val="single" w:sz="8" w:space="0" w:color="auto"/>
            </w:tcBorders>
            <w:shd w:val="clear" w:color="auto" w:fill="auto"/>
            <w:vAlign w:val="bottom"/>
          </w:tcPr>
          <w:p w14:paraId="215236F8" w14:textId="77777777" w:rsidR="002D639A" w:rsidRDefault="002D639A" w:rsidP="002D639A">
            <w:pPr>
              <w:spacing w:line="0" w:lineRule="atLeast"/>
              <w:rPr>
                <w:rFonts w:ascii="Times New Roman" w:eastAsia="Times New Roman" w:hAnsi="Times New Roman"/>
                <w:sz w:val="24"/>
              </w:rPr>
            </w:pPr>
          </w:p>
        </w:tc>
        <w:tc>
          <w:tcPr>
            <w:tcW w:w="1800" w:type="dxa"/>
            <w:gridSpan w:val="2"/>
            <w:shd w:val="clear" w:color="auto" w:fill="auto"/>
            <w:vAlign w:val="bottom"/>
          </w:tcPr>
          <w:p w14:paraId="6A1388AE" w14:textId="77777777" w:rsidR="002D639A" w:rsidRDefault="002D639A" w:rsidP="002D639A">
            <w:pPr>
              <w:spacing w:line="0" w:lineRule="atLeast"/>
              <w:ind w:left="100"/>
            </w:pPr>
            <w:r>
              <w:t>9.2.3 RID I/6</w:t>
            </w:r>
          </w:p>
        </w:tc>
      </w:tr>
      <w:tr w:rsidR="002D639A" w14:paraId="78707E6C" w14:textId="77777777" w:rsidTr="002D639A">
        <w:trPr>
          <w:trHeight w:val="160"/>
        </w:trPr>
        <w:tc>
          <w:tcPr>
            <w:tcW w:w="2380" w:type="dxa"/>
            <w:gridSpan w:val="2"/>
            <w:tcBorders>
              <w:bottom w:val="single" w:sz="8" w:space="0" w:color="auto"/>
              <w:right w:val="single" w:sz="8" w:space="0" w:color="auto"/>
            </w:tcBorders>
            <w:shd w:val="clear" w:color="auto" w:fill="auto"/>
            <w:vAlign w:val="bottom"/>
          </w:tcPr>
          <w:p w14:paraId="6F6BBF5F" w14:textId="77777777" w:rsidR="002D639A" w:rsidRDefault="002D639A" w:rsidP="002D639A">
            <w:pPr>
              <w:spacing w:line="0" w:lineRule="atLeast"/>
              <w:rPr>
                <w:rFonts w:ascii="Times New Roman" w:eastAsia="Times New Roman" w:hAnsi="Times New Roman"/>
                <w:sz w:val="13"/>
              </w:rPr>
            </w:pPr>
          </w:p>
        </w:tc>
        <w:tc>
          <w:tcPr>
            <w:tcW w:w="1540" w:type="dxa"/>
            <w:gridSpan w:val="2"/>
            <w:tcBorders>
              <w:bottom w:val="single" w:sz="8" w:space="0" w:color="auto"/>
            </w:tcBorders>
            <w:shd w:val="clear" w:color="auto" w:fill="auto"/>
            <w:vAlign w:val="bottom"/>
          </w:tcPr>
          <w:p w14:paraId="139988F0" w14:textId="77777777" w:rsidR="002D639A" w:rsidRDefault="002D639A" w:rsidP="002D639A">
            <w:pPr>
              <w:spacing w:line="0" w:lineRule="atLeast"/>
              <w:rPr>
                <w:rFonts w:ascii="Times New Roman" w:eastAsia="Times New Roman" w:hAnsi="Times New Roman"/>
                <w:sz w:val="13"/>
              </w:rPr>
            </w:pPr>
          </w:p>
        </w:tc>
        <w:tc>
          <w:tcPr>
            <w:tcW w:w="3160" w:type="dxa"/>
            <w:gridSpan w:val="4"/>
            <w:tcBorders>
              <w:bottom w:val="single" w:sz="8" w:space="0" w:color="auto"/>
              <w:right w:val="single" w:sz="8" w:space="0" w:color="auto"/>
            </w:tcBorders>
            <w:shd w:val="clear" w:color="auto" w:fill="auto"/>
            <w:vAlign w:val="bottom"/>
          </w:tcPr>
          <w:p w14:paraId="0427288C" w14:textId="77777777" w:rsidR="002D639A" w:rsidRDefault="002D639A" w:rsidP="002D639A">
            <w:pPr>
              <w:spacing w:line="0" w:lineRule="atLeast"/>
              <w:rPr>
                <w:rFonts w:ascii="Times New Roman" w:eastAsia="Times New Roman" w:hAnsi="Times New Roman"/>
                <w:sz w:val="13"/>
              </w:rPr>
            </w:pPr>
          </w:p>
        </w:tc>
        <w:tc>
          <w:tcPr>
            <w:tcW w:w="1800" w:type="dxa"/>
            <w:gridSpan w:val="2"/>
            <w:tcBorders>
              <w:bottom w:val="single" w:sz="8" w:space="0" w:color="auto"/>
            </w:tcBorders>
            <w:shd w:val="clear" w:color="auto" w:fill="auto"/>
            <w:vAlign w:val="bottom"/>
          </w:tcPr>
          <w:p w14:paraId="6D4B2FAA" w14:textId="77777777" w:rsidR="002D639A" w:rsidRDefault="002D639A" w:rsidP="002D639A">
            <w:pPr>
              <w:spacing w:line="0" w:lineRule="atLeast"/>
              <w:rPr>
                <w:rFonts w:ascii="Times New Roman" w:eastAsia="Times New Roman" w:hAnsi="Times New Roman"/>
                <w:sz w:val="13"/>
              </w:rPr>
            </w:pPr>
          </w:p>
        </w:tc>
      </w:tr>
      <w:tr w:rsidR="002D639A" w14:paraId="76B59077" w14:textId="77777777" w:rsidTr="00A154EF">
        <w:trPr>
          <w:gridAfter w:val="1"/>
          <w:wAfter w:w="759" w:type="dxa"/>
          <w:trHeight w:val="356"/>
        </w:trPr>
        <w:tc>
          <w:tcPr>
            <w:tcW w:w="2380" w:type="dxa"/>
            <w:gridSpan w:val="2"/>
            <w:tcBorders>
              <w:right w:val="single" w:sz="8" w:space="0" w:color="auto"/>
            </w:tcBorders>
            <w:shd w:val="clear" w:color="auto" w:fill="auto"/>
            <w:vAlign w:val="bottom"/>
          </w:tcPr>
          <w:p w14:paraId="0EAEE435" w14:textId="77777777" w:rsidR="002D639A" w:rsidRDefault="002D639A" w:rsidP="002D639A">
            <w:pPr>
              <w:spacing w:line="0" w:lineRule="atLeast"/>
              <w:ind w:left="120"/>
            </w:pPr>
            <w:r>
              <w:t>Zawartość asfaltu</w:t>
            </w:r>
          </w:p>
        </w:tc>
        <w:tc>
          <w:tcPr>
            <w:tcW w:w="781" w:type="dxa"/>
            <w:shd w:val="clear" w:color="auto" w:fill="auto"/>
            <w:vAlign w:val="bottom"/>
          </w:tcPr>
          <w:p w14:paraId="6675792D" w14:textId="77777777" w:rsidR="002D639A" w:rsidRDefault="002D639A" w:rsidP="002D639A">
            <w:pPr>
              <w:spacing w:line="0" w:lineRule="atLeast"/>
              <w:rPr>
                <w:rFonts w:ascii="Times New Roman" w:eastAsia="Times New Roman" w:hAnsi="Times New Roman"/>
                <w:sz w:val="24"/>
              </w:rPr>
            </w:pPr>
          </w:p>
        </w:tc>
        <w:tc>
          <w:tcPr>
            <w:tcW w:w="3160" w:type="dxa"/>
            <w:gridSpan w:val="4"/>
            <w:shd w:val="clear" w:color="auto" w:fill="auto"/>
            <w:vAlign w:val="bottom"/>
          </w:tcPr>
          <w:p w14:paraId="43B6AED4" w14:textId="4FF385A4" w:rsidR="002D639A" w:rsidRPr="00A154EF" w:rsidRDefault="00A154EF" w:rsidP="00A154EF">
            <w:pPr>
              <w:spacing w:line="0" w:lineRule="atLeast"/>
              <w:ind w:left="-142"/>
              <w:jc w:val="center"/>
              <w:rPr>
                <w:sz w:val="20"/>
                <w:szCs w:val="20"/>
              </w:rPr>
            </w:pPr>
            <w:r w:rsidRPr="00A154EF">
              <w:rPr>
                <w:sz w:val="20"/>
                <w:szCs w:val="20"/>
              </w:rPr>
              <w:t xml:space="preserve"> </w:t>
            </w:r>
            <w:r w:rsidR="002D639A" w:rsidRPr="00A154EF">
              <w:rPr>
                <w:sz w:val="20"/>
                <w:szCs w:val="20"/>
              </w:rPr>
              <w:t>PN-EN 13108-20 Załącznik A</w:t>
            </w:r>
          </w:p>
        </w:tc>
        <w:tc>
          <w:tcPr>
            <w:tcW w:w="1800" w:type="dxa"/>
            <w:gridSpan w:val="2"/>
            <w:shd w:val="clear" w:color="auto" w:fill="auto"/>
            <w:vAlign w:val="bottom"/>
          </w:tcPr>
          <w:p w14:paraId="525DE20B" w14:textId="77777777" w:rsidR="002D639A" w:rsidRPr="00A154EF" w:rsidRDefault="002D639A" w:rsidP="00A154EF">
            <w:pPr>
              <w:spacing w:line="0" w:lineRule="atLeast"/>
              <w:ind w:left="-142"/>
              <w:jc w:val="center"/>
              <w:rPr>
                <w:rFonts w:ascii="Times New Roman" w:eastAsia="Times New Roman" w:hAnsi="Times New Roman"/>
                <w:sz w:val="20"/>
                <w:szCs w:val="20"/>
              </w:rPr>
            </w:pPr>
          </w:p>
        </w:tc>
      </w:tr>
      <w:tr w:rsidR="002D639A" w14:paraId="3F0A234E" w14:textId="77777777" w:rsidTr="00A154EF">
        <w:trPr>
          <w:trHeight w:val="398"/>
        </w:trPr>
        <w:tc>
          <w:tcPr>
            <w:tcW w:w="2380" w:type="dxa"/>
            <w:gridSpan w:val="2"/>
            <w:tcBorders>
              <w:right w:val="single" w:sz="8" w:space="0" w:color="auto"/>
            </w:tcBorders>
            <w:shd w:val="clear" w:color="auto" w:fill="auto"/>
            <w:vAlign w:val="bottom"/>
          </w:tcPr>
          <w:p w14:paraId="2E742895" w14:textId="77777777" w:rsidR="002D639A" w:rsidRDefault="002D639A" w:rsidP="002D639A">
            <w:pPr>
              <w:spacing w:line="0" w:lineRule="atLeast"/>
              <w:ind w:left="120"/>
            </w:pPr>
            <w:r>
              <w:t>Uziarnienie kruszywa</w:t>
            </w:r>
          </w:p>
        </w:tc>
        <w:tc>
          <w:tcPr>
            <w:tcW w:w="6500" w:type="dxa"/>
            <w:gridSpan w:val="8"/>
            <w:shd w:val="clear" w:color="auto" w:fill="auto"/>
            <w:vAlign w:val="bottom"/>
          </w:tcPr>
          <w:p w14:paraId="39459FA4" w14:textId="77777777" w:rsidR="002D639A" w:rsidRDefault="002D639A" w:rsidP="00A154EF">
            <w:pPr>
              <w:spacing w:line="0" w:lineRule="atLeast"/>
              <w:ind w:left="355"/>
            </w:pPr>
            <w:r>
              <w:t>Załącznik nr 9.2.1 i Załącznik nr 9.2.3 RID I/6</w:t>
            </w:r>
          </w:p>
        </w:tc>
      </w:tr>
      <w:tr w:rsidR="002D639A" w14:paraId="22015440" w14:textId="77777777" w:rsidTr="00A154EF">
        <w:trPr>
          <w:trHeight w:val="378"/>
        </w:trPr>
        <w:tc>
          <w:tcPr>
            <w:tcW w:w="1680" w:type="dxa"/>
            <w:shd w:val="clear" w:color="auto" w:fill="auto"/>
            <w:vAlign w:val="bottom"/>
          </w:tcPr>
          <w:p w14:paraId="02F9412E" w14:textId="77777777" w:rsidR="002D639A" w:rsidRDefault="002D639A" w:rsidP="002D639A">
            <w:pPr>
              <w:spacing w:line="0" w:lineRule="atLeast"/>
              <w:rPr>
                <w:rFonts w:ascii="Times New Roman" w:eastAsia="Times New Roman" w:hAnsi="Times New Roman"/>
                <w:sz w:val="24"/>
              </w:rPr>
            </w:pPr>
          </w:p>
        </w:tc>
        <w:tc>
          <w:tcPr>
            <w:tcW w:w="700" w:type="dxa"/>
            <w:tcBorders>
              <w:right w:val="single" w:sz="8" w:space="0" w:color="auto"/>
            </w:tcBorders>
            <w:shd w:val="clear" w:color="auto" w:fill="auto"/>
            <w:vAlign w:val="bottom"/>
          </w:tcPr>
          <w:p w14:paraId="2F462D05" w14:textId="77777777" w:rsidR="002D639A" w:rsidRDefault="002D639A" w:rsidP="002D639A">
            <w:pPr>
              <w:spacing w:line="0" w:lineRule="atLeast"/>
              <w:rPr>
                <w:rFonts w:ascii="Times New Roman" w:eastAsia="Times New Roman" w:hAnsi="Times New Roman"/>
                <w:sz w:val="24"/>
              </w:rPr>
            </w:pPr>
          </w:p>
        </w:tc>
        <w:tc>
          <w:tcPr>
            <w:tcW w:w="1540" w:type="dxa"/>
            <w:gridSpan w:val="2"/>
            <w:shd w:val="clear" w:color="auto" w:fill="auto"/>
            <w:vAlign w:val="bottom"/>
          </w:tcPr>
          <w:p w14:paraId="3239F236" w14:textId="77777777" w:rsidR="002D639A" w:rsidRDefault="002D639A" w:rsidP="002D639A">
            <w:pPr>
              <w:spacing w:line="0" w:lineRule="atLeast"/>
              <w:ind w:left="100"/>
              <w:rPr>
                <w:sz w:val="18"/>
              </w:rPr>
            </w:pPr>
            <w:r>
              <w:rPr>
                <w:sz w:val="18"/>
              </w:rPr>
              <w:t>Dopuszcza  się</w:t>
            </w:r>
          </w:p>
        </w:tc>
        <w:tc>
          <w:tcPr>
            <w:tcW w:w="1320" w:type="dxa"/>
            <w:shd w:val="clear" w:color="auto" w:fill="auto"/>
            <w:vAlign w:val="bottom"/>
          </w:tcPr>
          <w:p w14:paraId="740DC07B" w14:textId="77777777" w:rsidR="002D639A" w:rsidRDefault="002D639A" w:rsidP="002D639A">
            <w:pPr>
              <w:spacing w:line="0" w:lineRule="atLeast"/>
              <w:jc w:val="center"/>
              <w:rPr>
                <w:sz w:val="18"/>
              </w:rPr>
            </w:pPr>
            <w:r>
              <w:rPr>
                <w:sz w:val="18"/>
              </w:rPr>
              <w:t>deklarowanie</w:t>
            </w:r>
          </w:p>
        </w:tc>
        <w:tc>
          <w:tcPr>
            <w:tcW w:w="3640" w:type="dxa"/>
            <w:gridSpan w:val="5"/>
            <w:shd w:val="clear" w:color="auto" w:fill="auto"/>
            <w:vAlign w:val="bottom"/>
          </w:tcPr>
          <w:p w14:paraId="4E9E17BC" w14:textId="77777777" w:rsidR="002D639A" w:rsidRDefault="002D639A" w:rsidP="002D639A">
            <w:pPr>
              <w:spacing w:line="0" w:lineRule="atLeast"/>
              <w:ind w:right="1"/>
              <w:jc w:val="right"/>
              <w:rPr>
                <w:sz w:val="18"/>
              </w:rPr>
            </w:pPr>
            <w:r>
              <w:rPr>
                <w:sz w:val="18"/>
              </w:rPr>
              <w:t>właściwości  kruszywa  mineralnego</w:t>
            </w:r>
          </w:p>
        </w:tc>
      </w:tr>
      <w:tr w:rsidR="002D639A" w14:paraId="7B2BD1FD" w14:textId="77777777" w:rsidTr="002D639A">
        <w:trPr>
          <w:trHeight w:val="252"/>
        </w:trPr>
        <w:tc>
          <w:tcPr>
            <w:tcW w:w="1680" w:type="dxa"/>
            <w:shd w:val="clear" w:color="auto" w:fill="auto"/>
            <w:vAlign w:val="bottom"/>
          </w:tcPr>
          <w:p w14:paraId="2809E3A2" w14:textId="77777777" w:rsidR="002D639A" w:rsidRDefault="002D639A" w:rsidP="002D639A">
            <w:pPr>
              <w:spacing w:line="0" w:lineRule="atLeast"/>
              <w:rPr>
                <w:rFonts w:ascii="Times New Roman" w:eastAsia="Times New Roman" w:hAnsi="Times New Roman"/>
                <w:sz w:val="21"/>
              </w:rPr>
            </w:pPr>
          </w:p>
        </w:tc>
        <w:tc>
          <w:tcPr>
            <w:tcW w:w="700" w:type="dxa"/>
            <w:tcBorders>
              <w:right w:val="single" w:sz="8" w:space="0" w:color="auto"/>
            </w:tcBorders>
            <w:shd w:val="clear" w:color="auto" w:fill="auto"/>
            <w:vAlign w:val="bottom"/>
          </w:tcPr>
          <w:p w14:paraId="1E6E832A" w14:textId="77777777" w:rsidR="002D639A" w:rsidRDefault="002D639A" w:rsidP="002D639A">
            <w:pPr>
              <w:spacing w:line="0" w:lineRule="atLeast"/>
              <w:rPr>
                <w:rFonts w:ascii="Times New Roman" w:eastAsia="Times New Roman" w:hAnsi="Times New Roman"/>
                <w:sz w:val="21"/>
              </w:rPr>
            </w:pPr>
          </w:p>
        </w:tc>
        <w:tc>
          <w:tcPr>
            <w:tcW w:w="1540" w:type="dxa"/>
            <w:gridSpan w:val="2"/>
            <w:shd w:val="clear" w:color="auto" w:fill="auto"/>
            <w:vAlign w:val="bottom"/>
          </w:tcPr>
          <w:p w14:paraId="10AA9669" w14:textId="77777777" w:rsidR="002D639A" w:rsidRDefault="002D639A" w:rsidP="002D639A">
            <w:pPr>
              <w:spacing w:line="0" w:lineRule="atLeast"/>
              <w:ind w:left="100"/>
              <w:rPr>
                <w:sz w:val="18"/>
              </w:rPr>
            </w:pPr>
            <w:r>
              <w:rPr>
                <w:sz w:val="18"/>
              </w:rPr>
              <w:t>w granulacie</w:t>
            </w:r>
          </w:p>
        </w:tc>
        <w:tc>
          <w:tcPr>
            <w:tcW w:w="1320" w:type="dxa"/>
            <w:shd w:val="clear" w:color="auto" w:fill="auto"/>
            <w:vAlign w:val="bottom"/>
          </w:tcPr>
          <w:p w14:paraId="7B58FDCD" w14:textId="77777777" w:rsidR="002D639A" w:rsidRDefault="002D639A" w:rsidP="002D639A">
            <w:pPr>
              <w:spacing w:line="0" w:lineRule="atLeast"/>
              <w:ind w:left="20"/>
              <w:rPr>
                <w:sz w:val="18"/>
              </w:rPr>
            </w:pPr>
            <w:r>
              <w:rPr>
                <w:sz w:val="18"/>
              </w:rPr>
              <w:t>asfaltowym</w:t>
            </w:r>
          </w:p>
        </w:tc>
        <w:tc>
          <w:tcPr>
            <w:tcW w:w="560" w:type="dxa"/>
            <w:shd w:val="clear" w:color="auto" w:fill="auto"/>
            <w:vAlign w:val="bottom"/>
          </w:tcPr>
          <w:p w14:paraId="200DA280" w14:textId="77777777" w:rsidR="002D639A" w:rsidRDefault="002D639A" w:rsidP="002D639A">
            <w:pPr>
              <w:spacing w:line="0" w:lineRule="atLeast"/>
              <w:ind w:left="80"/>
              <w:rPr>
                <w:sz w:val="18"/>
              </w:rPr>
            </w:pPr>
            <w:r>
              <w:rPr>
                <w:sz w:val="18"/>
              </w:rPr>
              <w:t>na</w:t>
            </w:r>
          </w:p>
        </w:tc>
        <w:tc>
          <w:tcPr>
            <w:tcW w:w="1280" w:type="dxa"/>
            <w:gridSpan w:val="2"/>
            <w:shd w:val="clear" w:color="auto" w:fill="auto"/>
            <w:vAlign w:val="bottom"/>
          </w:tcPr>
          <w:p w14:paraId="461FDA3F" w14:textId="77777777" w:rsidR="002D639A" w:rsidRDefault="002D639A" w:rsidP="002D639A">
            <w:pPr>
              <w:spacing w:line="0" w:lineRule="atLeast"/>
              <w:ind w:right="210"/>
              <w:jc w:val="right"/>
              <w:rPr>
                <w:sz w:val="18"/>
              </w:rPr>
            </w:pPr>
            <w:r>
              <w:rPr>
                <w:sz w:val="18"/>
              </w:rPr>
              <w:t>podstawie</w:t>
            </w:r>
          </w:p>
        </w:tc>
        <w:tc>
          <w:tcPr>
            <w:tcW w:w="1800" w:type="dxa"/>
            <w:gridSpan w:val="2"/>
            <w:shd w:val="clear" w:color="auto" w:fill="auto"/>
            <w:vAlign w:val="bottom"/>
          </w:tcPr>
          <w:p w14:paraId="4F04833E" w14:textId="77777777" w:rsidR="002D639A" w:rsidRDefault="002D639A" w:rsidP="002D639A">
            <w:pPr>
              <w:spacing w:line="0" w:lineRule="atLeast"/>
              <w:ind w:right="1"/>
              <w:jc w:val="right"/>
              <w:rPr>
                <w:sz w:val="18"/>
              </w:rPr>
            </w:pPr>
            <w:r>
              <w:rPr>
                <w:sz w:val="18"/>
              </w:rPr>
              <w:t>zadeklarowanego,</w:t>
            </w:r>
          </w:p>
        </w:tc>
      </w:tr>
      <w:tr w:rsidR="002D639A" w14:paraId="6B48C20F" w14:textId="77777777" w:rsidTr="00A154EF">
        <w:trPr>
          <w:trHeight w:val="250"/>
        </w:trPr>
        <w:tc>
          <w:tcPr>
            <w:tcW w:w="1680" w:type="dxa"/>
            <w:shd w:val="clear" w:color="auto" w:fill="auto"/>
            <w:vAlign w:val="bottom"/>
          </w:tcPr>
          <w:p w14:paraId="5B23C966" w14:textId="77777777" w:rsidR="002D639A" w:rsidRDefault="002D639A" w:rsidP="002D639A">
            <w:pPr>
              <w:spacing w:line="0" w:lineRule="atLeast"/>
              <w:rPr>
                <w:rFonts w:ascii="Times New Roman" w:eastAsia="Times New Roman" w:hAnsi="Times New Roman"/>
                <w:sz w:val="21"/>
              </w:rPr>
            </w:pPr>
          </w:p>
        </w:tc>
        <w:tc>
          <w:tcPr>
            <w:tcW w:w="700" w:type="dxa"/>
            <w:tcBorders>
              <w:right w:val="single" w:sz="8" w:space="0" w:color="auto"/>
            </w:tcBorders>
            <w:shd w:val="clear" w:color="auto" w:fill="auto"/>
            <w:vAlign w:val="bottom"/>
          </w:tcPr>
          <w:p w14:paraId="06F23CE1" w14:textId="77777777" w:rsidR="002D639A" w:rsidRDefault="002D639A" w:rsidP="002D639A">
            <w:pPr>
              <w:spacing w:line="0" w:lineRule="atLeast"/>
              <w:rPr>
                <w:rFonts w:ascii="Times New Roman" w:eastAsia="Times New Roman" w:hAnsi="Times New Roman"/>
                <w:sz w:val="21"/>
              </w:rPr>
            </w:pPr>
          </w:p>
        </w:tc>
        <w:tc>
          <w:tcPr>
            <w:tcW w:w="6500" w:type="dxa"/>
            <w:gridSpan w:val="8"/>
            <w:shd w:val="clear" w:color="auto" w:fill="auto"/>
            <w:vAlign w:val="bottom"/>
          </w:tcPr>
          <w:p w14:paraId="161629A8" w14:textId="77777777" w:rsidR="002D639A" w:rsidRDefault="002D639A" w:rsidP="002D639A">
            <w:pPr>
              <w:spacing w:line="0" w:lineRule="atLeast"/>
              <w:ind w:left="100"/>
              <w:rPr>
                <w:sz w:val="18"/>
              </w:rPr>
            </w:pPr>
            <w:r>
              <w:rPr>
                <w:sz w:val="18"/>
              </w:rPr>
              <w:t>wcześniejszego zastosowania. W przypadku braku możliwości takiego</w:t>
            </w:r>
          </w:p>
        </w:tc>
      </w:tr>
      <w:tr w:rsidR="002D639A" w14:paraId="6E8E28DB" w14:textId="77777777" w:rsidTr="00A154EF">
        <w:trPr>
          <w:trHeight w:val="252"/>
        </w:trPr>
        <w:tc>
          <w:tcPr>
            <w:tcW w:w="1680" w:type="dxa"/>
            <w:shd w:val="clear" w:color="auto" w:fill="auto"/>
            <w:vAlign w:val="bottom"/>
          </w:tcPr>
          <w:p w14:paraId="6149A3D8" w14:textId="77777777" w:rsidR="002D639A" w:rsidRDefault="002D639A" w:rsidP="002D639A">
            <w:pPr>
              <w:spacing w:line="0" w:lineRule="atLeast"/>
              <w:rPr>
                <w:rFonts w:ascii="Times New Roman" w:eastAsia="Times New Roman" w:hAnsi="Times New Roman"/>
                <w:sz w:val="21"/>
              </w:rPr>
            </w:pPr>
          </w:p>
        </w:tc>
        <w:tc>
          <w:tcPr>
            <w:tcW w:w="700" w:type="dxa"/>
            <w:tcBorders>
              <w:right w:val="single" w:sz="8" w:space="0" w:color="auto"/>
            </w:tcBorders>
            <w:shd w:val="clear" w:color="auto" w:fill="auto"/>
            <w:vAlign w:val="bottom"/>
          </w:tcPr>
          <w:p w14:paraId="611F92F9" w14:textId="77777777" w:rsidR="002D639A" w:rsidRDefault="002D639A" w:rsidP="002D639A">
            <w:pPr>
              <w:spacing w:line="0" w:lineRule="atLeast"/>
              <w:rPr>
                <w:rFonts w:ascii="Times New Roman" w:eastAsia="Times New Roman" w:hAnsi="Times New Roman"/>
                <w:sz w:val="21"/>
              </w:rPr>
            </w:pPr>
          </w:p>
        </w:tc>
        <w:tc>
          <w:tcPr>
            <w:tcW w:w="6500" w:type="dxa"/>
            <w:gridSpan w:val="8"/>
            <w:shd w:val="clear" w:color="auto" w:fill="auto"/>
            <w:vAlign w:val="bottom"/>
          </w:tcPr>
          <w:p w14:paraId="13563DD1" w14:textId="77777777" w:rsidR="002D639A" w:rsidRDefault="002D639A" w:rsidP="002D639A">
            <w:pPr>
              <w:spacing w:line="0" w:lineRule="atLeast"/>
              <w:ind w:left="100"/>
              <w:rPr>
                <w:w w:val="99"/>
                <w:sz w:val="18"/>
              </w:rPr>
            </w:pPr>
            <w:r>
              <w:rPr>
                <w:w w:val="99"/>
                <w:sz w:val="18"/>
              </w:rPr>
              <w:t>zadeklarowania jakości kruszywa w granulacie, oraz wątpliwości co do</w:t>
            </w:r>
          </w:p>
        </w:tc>
      </w:tr>
      <w:tr w:rsidR="002D639A" w14:paraId="54F5607B" w14:textId="77777777" w:rsidTr="00A154EF">
        <w:trPr>
          <w:trHeight w:val="252"/>
        </w:trPr>
        <w:tc>
          <w:tcPr>
            <w:tcW w:w="1680" w:type="dxa"/>
            <w:shd w:val="clear" w:color="auto" w:fill="auto"/>
            <w:vAlign w:val="bottom"/>
          </w:tcPr>
          <w:p w14:paraId="5EC240A9" w14:textId="77777777" w:rsidR="002D639A" w:rsidRDefault="002D639A" w:rsidP="002D639A">
            <w:pPr>
              <w:spacing w:line="0" w:lineRule="atLeast"/>
              <w:rPr>
                <w:rFonts w:ascii="Times New Roman" w:eastAsia="Times New Roman" w:hAnsi="Times New Roman"/>
                <w:sz w:val="21"/>
              </w:rPr>
            </w:pPr>
          </w:p>
        </w:tc>
        <w:tc>
          <w:tcPr>
            <w:tcW w:w="700" w:type="dxa"/>
            <w:tcBorders>
              <w:right w:val="single" w:sz="8" w:space="0" w:color="auto"/>
            </w:tcBorders>
            <w:shd w:val="clear" w:color="auto" w:fill="auto"/>
            <w:vAlign w:val="bottom"/>
          </w:tcPr>
          <w:p w14:paraId="5D376AD6" w14:textId="77777777" w:rsidR="002D639A" w:rsidRDefault="002D639A" w:rsidP="002D639A">
            <w:pPr>
              <w:spacing w:line="0" w:lineRule="atLeast"/>
              <w:rPr>
                <w:rFonts w:ascii="Times New Roman" w:eastAsia="Times New Roman" w:hAnsi="Times New Roman"/>
                <w:sz w:val="21"/>
              </w:rPr>
            </w:pPr>
          </w:p>
        </w:tc>
        <w:tc>
          <w:tcPr>
            <w:tcW w:w="6500" w:type="dxa"/>
            <w:gridSpan w:val="8"/>
            <w:shd w:val="clear" w:color="auto" w:fill="auto"/>
            <w:vAlign w:val="bottom"/>
          </w:tcPr>
          <w:p w14:paraId="320A6C9C" w14:textId="77777777" w:rsidR="002D639A" w:rsidRDefault="002D639A" w:rsidP="002D639A">
            <w:pPr>
              <w:spacing w:line="0" w:lineRule="atLeast"/>
              <w:ind w:left="100"/>
              <w:rPr>
                <w:sz w:val="18"/>
              </w:rPr>
            </w:pPr>
            <w:r>
              <w:rPr>
                <w:sz w:val="18"/>
              </w:rPr>
              <w:t>właściwości  fizycznych  lub  mechanicznych,  należy  przeprowadzić</w:t>
            </w:r>
          </w:p>
        </w:tc>
      </w:tr>
      <w:tr w:rsidR="002D639A" w14:paraId="7C916E29" w14:textId="77777777" w:rsidTr="00A154EF">
        <w:trPr>
          <w:trHeight w:val="252"/>
        </w:trPr>
        <w:tc>
          <w:tcPr>
            <w:tcW w:w="1680" w:type="dxa"/>
            <w:shd w:val="clear" w:color="auto" w:fill="auto"/>
            <w:vAlign w:val="bottom"/>
          </w:tcPr>
          <w:p w14:paraId="64833748" w14:textId="77777777" w:rsidR="002D639A" w:rsidRDefault="002D639A" w:rsidP="002D639A">
            <w:pPr>
              <w:spacing w:line="0" w:lineRule="atLeast"/>
              <w:rPr>
                <w:rFonts w:ascii="Times New Roman" w:eastAsia="Times New Roman" w:hAnsi="Times New Roman"/>
                <w:sz w:val="21"/>
              </w:rPr>
            </w:pPr>
          </w:p>
        </w:tc>
        <w:tc>
          <w:tcPr>
            <w:tcW w:w="700" w:type="dxa"/>
            <w:tcBorders>
              <w:right w:val="single" w:sz="8" w:space="0" w:color="auto"/>
            </w:tcBorders>
            <w:shd w:val="clear" w:color="auto" w:fill="auto"/>
            <w:vAlign w:val="bottom"/>
          </w:tcPr>
          <w:p w14:paraId="18ECB4E1" w14:textId="77777777" w:rsidR="002D639A" w:rsidRDefault="002D639A" w:rsidP="002D639A">
            <w:pPr>
              <w:spacing w:line="0" w:lineRule="atLeast"/>
              <w:rPr>
                <w:rFonts w:ascii="Times New Roman" w:eastAsia="Times New Roman" w:hAnsi="Times New Roman"/>
                <w:sz w:val="21"/>
              </w:rPr>
            </w:pPr>
          </w:p>
        </w:tc>
        <w:tc>
          <w:tcPr>
            <w:tcW w:w="6500" w:type="dxa"/>
            <w:gridSpan w:val="8"/>
            <w:shd w:val="clear" w:color="auto" w:fill="auto"/>
            <w:vAlign w:val="bottom"/>
          </w:tcPr>
          <w:p w14:paraId="4BE3C88C" w14:textId="77777777" w:rsidR="002D639A" w:rsidRDefault="002D639A" w:rsidP="002D639A">
            <w:pPr>
              <w:spacing w:line="0" w:lineRule="atLeast"/>
              <w:ind w:left="100"/>
              <w:rPr>
                <w:sz w:val="18"/>
              </w:rPr>
            </w:pPr>
            <w:r>
              <w:rPr>
                <w:sz w:val="18"/>
              </w:rPr>
              <w:t>badania kruszywa w wymaganym przez Zamawiającego zakresie</w:t>
            </w:r>
          </w:p>
        </w:tc>
      </w:tr>
      <w:tr w:rsidR="002D639A" w14:paraId="5FFC5720" w14:textId="77777777" w:rsidTr="002D639A">
        <w:trPr>
          <w:trHeight w:val="154"/>
        </w:trPr>
        <w:tc>
          <w:tcPr>
            <w:tcW w:w="1680" w:type="dxa"/>
            <w:tcBorders>
              <w:bottom w:val="single" w:sz="8" w:space="0" w:color="auto"/>
            </w:tcBorders>
            <w:shd w:val="clear" w:color="auto" w:fill="auto"/>
            <w:vAlign w:val="bottom"/>
          </w:tcPr>
          <w:p w14:paraId="723C09C9" w14:textId="77777777" w:rsidR="002D639A" w:rsidRDefault="002D639A" w:rsidP="002D639A">
            <w:pPr>
              <w:spacing w:line="0" w:lineRule="atLeast"/>
              <w:rPr>
                <w:rFonts w:ascii="Times New Roman" w:eastAsia="Times New Roman" w:hAnsi="Times New Roman"/>
                <w:sz w:val="13"/>
              </w:rPr>
            </w:pPr>
          </w:p>
        </w:tc>
        <w:tc>
          <w:tcPr>
            <w:tcW w:w="700" w:type="dxa"/>
            <w:tcBorders>
              <w:bottom w:val="single" w:sz="8" w:space="0" w:color="auto"/>
              <w:right w:val="single" w:sz="8" w:space="0" w:color="auto"/>
            </w:tcBorders>
            <w:shd w:val="clear" w:color="auto" w:fill="auto"/>
            <w:vAlign w:val="bottom"/>
          </w:tcPr>
          <w:p w14:paraId="04505DA2" w14:textId="77777777" w:rsidR="002D639A" w:rsidRDefault="002D639A" w:rsidP="002D639A">
            <w:pPr>
              <w:spacing w:line="0" w:lineRule="atLeast"/>
              <w:rPr>
                <w:rFonts w:ascii="Times New Roman" w:eastAsia="Times New Roman" w:hAnsi="Times New Roman"/>
                <w:sz w:val="13"/>
              </w:rPr>
            </w:pPr>
          </w:p>
        </w:tc>
        <w:tc>
          <w:tcPr>
            <w:tcW w:w="1540" w:type="dxa"/>
            <w:gridSpan w:val="2"/>
            <w:tcBorders>
              <w:bottom w:val="single" w:sz="8" w:space="0" w:color="auto"/>
            </w:tcBorders>
            <w:shd w:val="clear" w:color="auto" w:fill="auto"/>
            <w:vAlign w:val="bottom"/>
          </w:tcPr>
          <w:p w14:paraId="1A24BBD6" w14:textId="77777777" w:rsidR="002D639A" w:rsidRDefault="002D639A" w:rsidP="002D639A">
            <w:pPr>
              <w:spacing w:line="0" w:lineRule="atLeast"/>
              <w:rPr>
                <w:rFonts w:ascii="Times New Roman" w:eastAsia="Times New Roman" w:hAnsi="Times New Roman"/>
                <w:sz w:val="13"/>
              </w:rPr>
            </w:pPr>
          </w:p>
        </w:tc>
        <w:tc>
          <w:tcPr>
            <w:tcW w:w="1320" w:type="dxa"/>
            <w:tcBorders>
              <w:bottom w:val="single" w:sz="8" w:space="0" w:color="auto"/>
            </w:tcBorders>
            <w:shd w:val="clear" w:color="auto" w:fill="auto"/>
            <w:vAlign w:val="bottom"/>
          </w:tcPr>
          <w:p w14:paraId="0E46CC20" w14:textId="77777777" w:rsidR="002D639A" w:rsidRDefault="002D639A" w:rsidP="002D639A">
            <w:pPr>
              <w:spacing w:line="0" w:lineRule="atLeast"/>
              <w:rPr>
                <w:rFonts w:ascii="Times New Roman" w:eastAsia="Times New Roman" w:hAnsi="Times New Roman"/>
                <w:sz w:val="13"/>
              </w:rPr>
            </w:pPr>
          </w:p>
        </w:tc>
        <w:tc>
          <w:tcPr>
            <w:tcW w:w="560" w:type="dxa"/>
            <w:tcBorders>
              <w:bottom w:val="single" w:sz="8" w:space="0" w:color="auto"/>
            </w:tcBorders>
            <w:shd w:val="clear" w:color="auto" w:fill="auto"/>
            <w:vAlign w:val="bottom"/>
          </w:tcPr>
          <w:p w14:paraId="4D1190C3" w14:textId="77777777" w:rsidR="002D639A" w:rsidRDefault="002D639A" w:rsidP="002D639A">
            <w:pPr>
              <w:spacing w:line="0" w:lineRule="atLeast"/>
              <w:rPr>
                <w:rFonts w:ascii="Times New Roman" w:eastAsia="Times New Roman" w:hAnsi="Times New Roman"/>
                <w:sz w:val="13"/>
              </w:rPr>
            </w:pPr>
          </w:p>
        </w:tc>
        <w:tc>
          <w:tcPr>
            <w:tcW w:w="1280" w:type="dxa"/>
            <w:gridSpan w:val="2"/>
            <w:tcBorders>
              <w:bottom w:val="single" w:sz="8" w:space="0" w:color="auto"/>
            </w:tcBorders>
            <w:shd w:val="clear" w:color="auto" w:fill="auto"/>
            <w:vAlign w:val="bottom"/>
          </w:tcPr>
          <w:p w14:paraId="35EB57F7" w14:textId="77777777" w:rsidR="002D639A" w:rsidRDefault="002D639A" w:rsidP="002D639A">
            <w:pPr>
              <w:spacing w:line="0" w:lineRule="atLeast"/>
              <w:rPr>
                <w:rFonts w:ascii="Times New Roman" w:eastAsia="Times New Roman" w:hAnsi="Times New Roman"/>
                <w:sz w:val="13"/>
              </w:rPr>
            </w:pPr>
          </w:p>
        </w:tc>
        <w:tc>
          <w:tcPr>
            <w:tcW w:w="1800" w:type="dxa"/>
            <w:gridSpan w:val="2"/>
            <w:tcBorders>
              <w:bottom w:val="single" w:sz="8" w:space="0" w:color="auto"/>
            </w:tcBorders>
            <w:shd w:val="clear" w:color="auto" w:fill="auto"/>
            <w:vAlign w:val="bottom"/>
          </w:tcPr>
          <w:p w14:paraId="209A7161" w14:textId="77777777" w:rsidR="002D639A" w:rsidRDefault="002D639A" w:rsidP="002D639A">
            <w:pPr>
              <w:spacing w:line="0" w:lineRule="atLeast"/>
              <w:rPr>
                <w:rFonts w:ascii="Times New Roman" w:eastAsia="Times New Roman" w:hAnsi="Times New Roman"/>
                <w:sz w:val="13"/>
              </w:rPr>
            </w:pPr>
          </w:p>
        </w:tc>
      </w:tr>
    </w:tbl>
    <w:p w14:paraId="6EA74C00" w14:textId="77777777" w:rsidR="002D639A" w:rsidRDefault="002D639A" w:rsidP="002D639A">
      <w:pPr>
        <w:spacing w:line="122" w:lineRule="exact"/>
        <w:rPr>
          <w:rFonts w:ascii="Times New Roman" w:eastAsia="Times New Roman" w:hAnsi="Times New Roman"/>
        </w:rPr>
      </w:pPr>
    </w:p>
    <w:p w14:paraId="231B92FD" w14:textId="77777777" w:rsidR="002D639A" w:rsidRDefault="002D639A" w:rsidP="00A154EF">
      <w:pPr>
        <w:ind w:left="940" w:right="240" w:hanging="544"/>
        <w:rPr>
          <w:sz w:val="16"/>
        </w:rPr>
      </w:pPr>
      <w:r>
        <w:rPr>
          <w:sz w:val="16"/>
        </w:rPr>
        <w:t>a) do sklasyfikowania lepiszcza odzyskanego w granulacie asfaltowym należy oznaczyć następujące właściwości w zależności od wskaźnika BR:</w:t>
      </w:r>
    </w:p>
    <w:p w14:paraId="73E2B877" w14:textId="77777777" w:rsidR="002D639A" w:rsidRDefault="002D639A" w:rsidP="00A154EF">
      <w:pPr>
        <w:rPr>
          <w:rFonts w:ascii="Times New Roman" w:eastAsia="Times New Roman" w:hAnsi="Times New Roman"/>
        </w:rPr>
      </w:pPr>
    </w:p>
    <w:p w14:paraId="5BCBB526" w14:textId="77777777" w:rsidR="002D639A" w:rsidRDefault="002D639A" w:rsidP="00A154EF">
      <w:pPr>
        <w:ind w:left="580"/>
        <w:rPr>
          <w:sz w:val="16"/>
        </w:rPr>
      </w:pPr>
      <w:r>
        <w:rPr>
          <w:sz w:val="16"/>
        </w:rPr>
        <w:t>- BR≤15% : temperaturę mięknienia PiK. lub penetrację,</w:t>
      </w:r>
    </w:p>
    <w:p w14:paraId="30F15FD4" w14:textId="77777777" w:rsidR="002D639A" w:rsidRDefault="002D639A" w:rsidP="00A154EF">
      <w:pPr>
        <w:rPr>
          <w:rFonts w:ascii="Times New Roman" w:eastAsia="Times New Roman" w:hAnsi="Times New Roman"/>
        </w:rPr>
      </w:pPr>
    </w:p>
    <w:p w14:paraId="36F60682" w14:textId="77777777" w:rsidR="002D639A" w:rsidRDefault="002D639A" w:rsidP="00A154EF">
      <w:pPr>
        <w:ind w:left="580"/>
        <w:rPr>
          <w:sz w:val="16"/>
        </w:rPr>
      </w:pPr>
      <w:r>
        <w:rPr>
          <w:sz w:val="16"/>
        </w:rPr>
        <w:t>- BR&gt;15% : temperaturę mięknienia PiK. i penetrację.</w:t>
      </w:r>
    </w:p>
    <w:p w14:paraId="17646F70" w14:textId="77777777" w:rsidR="002D639A" w:rsidRDefault="002D639A" w:rsidP="002D639A">
      <w:pPr>
        <w:spacing w:line="286" w:lineRule="exact"/>
        <w:rPr>
          <w:rFonts w:ascii="Times New Roman" w:eastAsia="Times New Roman" w:hAnsi="Times New Roman"/>
        </w:rPr>
      </w:pPr>
    </w:p>
    <w:p w14:paraId="0313D6BC" w14:textId="77777777" w:rsidR="002D639A" w:rsidRPr="00A154EF" w:rsidRDefault="002D639A" w:rsidP="00A154EF">
      <w:pPr>
        <w:spacing w:line="274" w:lineRule="auto"/>
        <w:ind w:left="284" w:right="-569"/>
        <w:jc w:val="both"/>
        <w:rPr>
          <w:sz w:val="20"/>
          <w:szCs w:val="20"/>
        </w:rPr>
      </w:pPr>
      <w:r w:rsidRPr="00A154EF">
        <w:rPr>
          <w:sz w:val="20"/>
          <w:szCs w:val="20"/>
        </w:rPr>
        <w:t>Właściwości lepiszcza asfaltowego oraz kruszywa, które powstaną z połączenia starych i nowych składników, muszą spełniać wymagania stawiane tym materiałom, ze względu na typ i przeznaczenie mieszanki mineralno-asfaltowej.</w:t>
      </w:r>
    </w:p>
    <w:p w14:paraId="2B21A2DF" w14:textId="77777777" w:rsidR="002D639A" w:rsidRPr="00A154EF" w:rsidRDefault="002D639A" w:rsidP="00A154EF">
      <w:pPr>
        <w:spacing w:line="125" w:lineRule="exact"/>
        <w:ind w:left="284" w:right="-569"/>
        <w:jc w:val="both"/>
        <w:rPr>
          <w:rFonts w:ascii="Times New Roman" w:eastAsia="Times New Roman" w:hAnsi="Times New Roman"/>
          <w:sz w:val="20"/>
          <w:szCs w:val="20"/>
        </w:rPr>
      </w:pPr>
    </w:p>
    <w:p w14:paraId="7C9C777E" w14:textId="65A0D96D" w:rsidR="007A2714" w:rsidRPr="00A154EF" w:rsidRDefault="002D639A" w:rsidP="00A154EF">
      <w:pPr>
        <w:spacing w:line="301" w:lineRule="auto"/>
        <w:ind w:left="284" w:right="-569"/>
        <w:jc w:val="both"/>
        <w:rPr>
          <w:sz w:val="20"/>
          <w:szCs w:val="20"/>
        </w:rPr>
      </w:pPr>
      <w:r w:rsidRPr="00A154EF">
        <w:rPr>
          <w:sz w:val="20"/>
          <w:szCs w:val="20"/>
        </w:rPr>
        <w:t>Wykonawca może deklarować właściwości kruszyw pochodzących z destruktu na podstawie wcześniejszego ich zastosowania w poszczególnych wars</w:t>
      </w:r>
      <w:r w:rsidR="00A154EF">
        <w:rPr>
          <w:sz w:val="20"/>
          <w:szCs w:val="20"/>
        </w:rPr>
        <w:t xml:space="preserve">twach asfaltowych pod warunkiem </w:t>
      </w:r>
      <w:r w:rsidR="007A2714" w:rsidRPr="00A154EF">
        <w:rPr>
          <w:sz w:val="20"/>
          <w:szCs w:val="20"/>
        </w:rPr>
        <w:t>akceptacji przez Zamawiającego. W przypadku gdy Wykonawca nie będzie mógł pozyskać dokumentacji lub nie uzyska na ich podstawie akceptacji, potwierdzenie właściwości kruszyw będzie możliwe na podstawie własnych badań kruszyw w zakresie jak niżej:</w:t>
      </w:r>
    </w:p>
    <w:p w14:paraId="19A11C0B" w14:textId="77777777" w:rsidR="007A2714" w:rsidRPr="00A154EF" w:rsidRDefault="007A2714" w:rsidP="00A154EF">
      <w:pPr>
        <w:spacing w:line="109" w:lineRule="exact"/>
        <w:ind w:left="284" w:right="-569"/>
        <w:jc w:val="both"/>
        <w:rPr>
          <w:rFonts w:ascii="Times New Roman" w:eastAsia="Times New Roman" w:hAnsi="Times New Roman"/>
          <w:sz w:val="20"/>
          <w:szCs w:val="20"/>
        </w:rPr>
      </w:pPr>
    </w:p>
    <w:p w14:paraId="54BD8638" w14:textId="66C2099B" w:rsidR="007A2714" w:rsidRPr="00A154EF" w:rsidRDefault="00A154EF" w:rsidP="00A154EF">
      <w:pPr>
        <w:spacing w:line="272" w:lineRule="auto"/>
        <w:ind w:left="284" w:right="-569"/>
        <w:jc w:val="both"/>
        <w:rPr>
          <w:sz w:val="20"/>
          <w:szCs w:val="20"/>
        </w:rPr>
      </w:pPr>
      <w:r>
        <w:rPr>
          <w:sz w:val="20"/>
          <w:szCs w:val="20"/>
        </w:rPr>
        <w:t xml:space="preserve">- </w:t>
      </w:r>
      <w:r w:rsidR="007A2714" w:rsidRPr="00A154EF">
        <w:rPr>
          <w:sz w:val="20"/>
          <w:szCs w:val="20"/>
        </w:rPr>
        <w:t>odporność na rozdrabnianie wg normy PN-EN 1097-2 (frakcja 4-8, 8-11 lub 10-14mm),</w:t>
      </w:r>
    </w:p>
    <w:p w14:paraId="05D30357" w14:textId="77777777" w:rsidR="007A2714" w:rsidRPr="00A154EF" w:rsidRDefault="007A2714" w:rsidP="00A154EF">
      <w:pPr>
        <w:spacing w:line="5" w:lineRule="exact"/>
        <w:ind w:left="284" w:right="-569"/>
        <w:jc w:val="both"/>
        <w:rPr>
          <w:rFonts w:ascii="Times New Roman" w:eastAsia="Times New Roman" w:hAnsi="Times New Roman"/>
          <w:sz w:val="20"/>
          <w:szCs w:val="20"/>
        </w:rPr>
      </w:pPr>
    </w:p>
    <w:p w14:paraId="0B33D0CA" w14:textId="3CF76570" w:rsidR="007A2714" w:rsidRPr="00A154EF" w:rsidRDefault="00A154EF" w:rsidP="00A154EF">
      <w:pPr>
        <w:spacing w:line="0" w:lineRule="atLeast"/>
        <w:ind w:left="284" w:right="-569"/>
        <w:jc w:val="both"/>
        <w:rPr>
          <w:sz w:val="20"/>
          <w:szCs w:val="20"/>
        </w:rPr>
      </w:pPr>
      <w:r>
        <w:rPr>
          <w:sz w:val="20"/>
          <w:szCs w:val="20"/>
        </w:rPr>
        <w:t xml:space="preserve">- </w:t>
      </w:r>
      <w:r w:rsidR="007A2714" w:rsidRPr="00A154EF">
        <w:rPr>
          <w:sz w:val="20"/>
          <w:szCs w:val="20"/>
        </w:rPr>
        <w:t>grube zanieczyszczenia lekkie wg normy PN-EN 1744-1+A1:2013-05 pkt 14.2,</w:t>
      </w:r>
    </w:p>
    <w:p w14:paraId="5DDD80FD" w14:textId="77777777" w:rsidR="007A2714" w:rsidRPr="00A154EF" w:rsidRDefault="007A2714" w:rsidP="00A154EF">
      <w:pPr>
        <w:spacing w:line="38" w:lineRule="exact"/>
        <w:ind w:left="284" w:right="-569"/>
        <w:jc w:val="both"/>
        <w:rPr>
          <w:rFonts w:ascii="Times New Roman" w:eastAsia="Times New Roman" w:hAnsi="Times New Roman"/>
          <w:sz w:val="20"/>
          <w:szCs w:val="20"/>
        </w:rPr>
      </w:pPr>
    </w:p>
    <w:p w14:paraId="15AA5F2D" w14:textId="79FB4344" w:rsidR="007A2714" w:rsidRPr="00A154EF" w:rsidRDefault="00A154EF" w:rsidP="00A154EF">
      <w:pPr>
        <w:spacing w:line="274" w:lineRule="auto"/>
        <w:ind w:left="284" w:right="-569"/>
        <w:jc w:val="both"/>
        <w:rPr>
          <w:sz w:val="20"/>
          <w:szCs w:val="20"/>
        </w:rPr>
      </w:pPr>
      <w:r>
        <w:rPr>
          <w:sz w:val="20"/>
          <w:szCs w:val="20"/>
        </w:rPr>
        <w:t xml:space="preserve">- </w:t>
      </w:r>
      <w:r w:rsidR="007A2714" w:rsidRPr="00A154EF">
        <w:rPr>
          <w:sz w:val="20"/>
          <w:szCs w:val="20"/>
        </w:rPr>
        <w:t>ocena zawartości drobnych cząstek - badanie błękitem metylenowym wg normy PN-EN 933-9 +A1:2013-07,</w:t>
      </w:r>
    </w:p>
    <w:p w14:paraId="4411FF17" w14:textId="77777777" w:rsidR="007A2714" w:rsidRPr="00A154EF" w:rsidRDefault="007A2714" w:rsidP="00A154EF">
      <w:pPr>
        <w:spacing w:line="1" w:lineRule="exact"/>
        <w:ind w:left="284" w:right="-569"/>
        <w:jc w:val="both"/>
        <w:rPr>
          <w:rFonts w:ascii="Times New Roman" w:eastAsia="Times New Roman" w:hAnsi="Times New Roman"/>
          <w:sz w:val="20"/>
          <w:szCs w:val="20"/>
        </w:rPr>
      </w:pPr>
    </w:p>
    <w:p w14:paraId="0173E29C" w14:textId="37506FC8" w:rsidR="007A2714" w:rsidRPr="00A154EF" w:rsidRDefault="00A154EF" w:rsidP="00A154EF">
      <w:pPr>
        <w:spacing w:line="0" w:lineRule="atLeast"/>
        <w:ind w:left="284" w:right="-569"/>
        <w:jc w:val="both"/>
        <w:rPr>
          <w:sz w:val="20"/>
          <w:szCs w:val="20"/>
        </w:rPr>
      </w:pPr>
      <w:r>
        <w:rPr>
          <w:sz w:val="20"/>
          <w:szCs w:val="20"/>
        </w:rPr>
        <w:t xml:space="preserve">- </w:t>
      </w:r>
      <w:r w:rsidR="007A2714" w:rsidRPr="00A154EF">
        <w:rPr>
          <w:sz w:val="20"/>
          <w:szCs w:val="20"/>
        </w:rPr>
        <w:t>mrozoodporność w soli na frakcji zgodnie z PN-EN 1367-6.</w:t>
      </w:r>
    </w:p>
    <w:p w14:paraId="23DD0AAC" w14:textId="77777777" w:rsidR="00A154EF" w:rsidRDefault="00A154EF" w:rsidP="00A154EF">
      <w:pPr>
        <w:spacing w:line="272" w:lineRule="auto"/>
        <w:ind w:right="-569"/>
        <w:jc w:val="both"/>
        <w:rPr>
          <w:sz w:val="20"/>
          <w:szCs w:val="20"/>
        </w:rPr>
      </w:pPr>
    </w:p>
    <w:p w14:paraId="238BC781" w14:textId="77777777" w:rsidR="007A2714" w:rsidRPr="00A154EF" w:rsidRDefault="007A2714" w:rsidP="00A154EF">
      <w:pPr>
        <w:spacing w:line="272" w:lineRule="auto"/>
        <w:ind w:left="284" w:right="-569"/>
        <w:jc w:val="both"/>
        <w:rPr>
          <w:sz w:val="20"/>
          <w:szCs w:val="20"/>
        </w:rPr>
      </w:pPr>
      <w:r w:rsidRPr="00A154EF">
        <w:rPr>
          <w:sz w:val="20"/>
          <w:szCs w:val="20"/>
        </w:rPr>
        <w:t>Wyniki badań powinny spełniać wymagania podane w WT-1 (dla każdej w wymienionej frakcji).</w:t>
      </w:r>
    </w:p>
    <w:p w14:paraId="4CA22ABD" w14:textId="77777777" w:rsidR="007A2714" w:rsidRPr="00A154EF" w:rsidRDefault="007A2714" w:rsidP="00A154EF">
      <w:pPr>
        <w:spacing w:line="288" w:lineRule="exact"/>
        <w:ind w:right="-569"/>
        <w:jc w:val="both"/>
        <w:rPr>
          <w:rFonts w:ascii="Times New Roman" w:eastAsia="Times New Roman" w:hAnsi="Times New Roman"/>
          <w:sz w:val="20"/>
          <w:szCs w:val="20"/>
        </w:rPr>
      </w:pPr>
    </w:p>
    <w:p w14:paraId="044E7F49" w14:textId="54873209" w:rsidR="007A2714" w:rsidRPr="00A154EF" w:rsidRDefault="007A2714" w:rsidP="00A154EF">
      <w:pPr>
        <w:tabs>
          <w:tab w:val="left" w:pos="1276"/>
        </w:tabs>
        <w:spacing w:line="0" w:lineRule="atLeast"/>
        <w:ind w:left="284" w:right="-569"/>
        <w:jc w:val="both"/>
        <w:rPr>
          <w:b/>
          <w:sz w:val="20"/>
          <w:szCs w:val="20"/>
        </w:rPr>
      </w:pPr>
      <w:r w:rsidRPr="00A154EF">
        <w:rPr>
          <w:b/>
          <w:sz w:val="20"/>
          <w:szCs w:val="20"/>
        </w:rPr>
        <w:t xml:space="preserve">2.2. </w:t>
      </w:r>
      <w:r w:rsidR="00A154EF">
        <w:rPr>
          <w:b/>
          <w:sz w:val="20"/>
          <w:szCs w:val="20"/>
        </w:rPr>
        <w:tab/>
      </w:r>
      <w:r w:rsidRPr="00A154EF">
        <w:rPr>
          <w:b/>
          <w:sz w:val="20"/>
          <w:szCs w:val="20"/>
        </w:rPr>
        <w:t>Wymagania wobec innych materiałów</w:t>
      </w:r>
    </w:p>
    <w:p w14:paraId="5275D934" w14:textId="77777777" w:rsidR="007A2714" w:rsidRPr="00A154EF" w:rsidRDefault="007A2714" w:rsidP="00A154EF">
      <w:pPr>
        <w:spacing w:line="156" w:lineRule="exact"/>
        <w:ind w:left="284" w:right="-569"/>
        <w:jc w:val="both"/>
        <w:rPr>
          <w:rFonts w:ascii="Times New Roman" w:eastAsia="Times New Roman" w:hAnsi="Times New Roman"/>
          <w:sz w:val="20"/>
          <w:szCs w:val="20"/>
        </w:rPr>
      </w:pPr>
    </w:p>
    <w:p w14:paraId="0E1A76E3" w14:textId="6769FCA7" w:rsidR="007A2714" w:rsidRPr="00A154EF" w:rsidRDefault="007A2714" w:rsidP="00A154EF">
      <w:pPr>
        <w:tabs>
          <w:tab w:val="left" w:pos="1134"/>
        </w:tabs>
        <w:spacing w:line="0" w:lineRule="atLeast"/>
        <w:ind w:left="284" w:right="-569"/>
        <w:jc w:val="both"/>
        <w:rPr>
          <w:sz w:val="20"/>
          <w:szCs w:val="20"/>
        </w:rPr>
      </w:pPr>
      <w:r w:rsidRPr="00A154EF">
        <w:rPr>
          <w:sz w:val="20"/>
          <w:szCs w:val="20"/>
        </w:rPr>
        <w:t>2.2.1.</w:t>
      </w:r>
      <w:r w:rsidRPr="00A154EF">
        <w:rPr>
          <w:rFonts w:ascii="Times New Roman" w:eastAsia="Times New Roman" w:hAnsi="Times New Roman"/>
          <w:sz w:val="20"/>
          <w:szCs w:val="20"/>
        </w:rPr>
        <w:tab/>
      </w:r>
      <w:r w:rsidR="00A154EF" w:rsidRPr="00A154EF">
        <w:rPr>
          <w:rFonts w:ascii="Times New Roman" w:eastAsia="Times New Roman" w:hAnsi="Times New Roman"/>
          <w:sz w:val="20"/>
          <w:szCs w:val="20"/>
        </w:rPr>
        <w:t xml:space="preserve">    </w:t>
      </w:r>
      <w:r w:rsidRPr="00A154EF">
        <w:rPr>
          <w:sz w:val="20"/>
          <w:szCs w:val="20"/>
        </w:rPr>
        <w:t>Materiały do połączeń technologicznych</w:t>
      </w:r>
    </w:p>
    <w:p w14:paraId="284F9186" w14:textId="77777777" w:rsidR="007A2714" w:rsidRPr="00A154EF" w:rsidRDefault="007A2714" w:rsidP="00A154EF">
      <w:pPr>
        <w:spacing w:line="161" w:lineRule="exact"/>
        <w:ind w:left="284" w:right="-569"/>
        <w:jc w:val="both"/>
        <w:rPr>
          <w:rFonts w:ascii="Times New Roman" w:eastAsia="Times New Roman" w:hAnsi="Times New Roman"/>
          <w:sz w:val="20"/>
          <w:szCs w:val="20"/>
        </w:rPr>
      </w:pPr>
    </w:p>
    <w:p w14:paraId="0F8E77DB" w14:textId="57A84547" w:rsidR="007A2714" w:rsidRPr="00A154EF" w:rsidRDefault="007A2714" w:rsidP="00A154EF">
      <w:pPr>
        <w:spacing w:line="272" w:lineRule="auto"/>
        <w:ind w:left="284" w:right="-569"/>
        <w:jc w:val="both"/>
        <w:rPr>
          <w:sz w:val="20"/>
          <w:szCs w:val="20"/>
        </w:rPr>
      </w:pPr>
      <w:r w:rsidRPr="00A154EF">
        <w:rPr>
          <w:sz w:val="20"/>
          <w:szCs w:val="20"/>
        </w:rPr>
        <w:t xml:space="preserve">Do uszczelniania połączeń technologicznych należy stosować materiały zgodnie z pkt. 7.6.1 WT-2 2016 – część II i wg tabel 5 i 6 niniejszych </w:t>
      </w:r>
      <w:r w:rsidR="00DD435A">
        <w:rPr>
          <w:sz w:val="20"/>
          <w:szCs w:val="20"/>
        </w:rPr>
        <w:t>SST.</w:t>
      </w:r>
    </w:p>
    <w:p w14:paraId="6798CC8C" w14:textId="77777777" w:rsidR="007A2714" w:rsidRPr="00A154EF" w:rsidRDefault="007A2714" w:rsidP="00A154EF">
      <w:pPr>
        <w:spacing w:line="128" w:lineRule="exact"/>
        <w:ind w:left="284" w:right="-569"/>
        <w:jc w:val="both"/>
        <w:rPr>
          <w:rFonts w:ascii="Times New Roman" w:eastAsia="Times New Roman" w:hAnsi="Times New Roman"/>
          <w:sz w:val="20"/>
          <w:szCs w:val="20"/>
        </w:rPr>
      </w:pPr>
    </w:p>
    <w:p w14:paraId="6BEBF557" w14:textId="77777777" w:rsidR="007A2714" w:rsidRPr="00A154EF" w:rsidRDefault="007A2714" w:rsidP="00A154EF">
      <w:pPr>
        <w:spacing w:line="238" w:lineRule="auto"/>
        <w:ind w:left="284" w:right="-569"/>
        <w:jc w:val="both"/>
        <w:rPr>
          <w:sz w:val="20"/>
          <w:szCs w:val="20"/>
        </w:rPr>
      </w:pPr>
      <w:r w:rsidRPr="00A154EF">
        <w:rPr>
          <w:sz w:val="20"/>
          <w:szCs w:val="20"/>
        </w:rPr>
        <w:t>Tabela 5. Materiały do złączy (podłużnych i poprzecznych wykonywanych metodą „gorące przy zimnym”)</w:t>
      </w:r>
    </w:p>
    <w:p w14:paraId="56300CAE" w14:textId="77777777" w:rsidR="007A2714" w:rsidRDefault="007A2714" w:rsidP="007A2714">
      <w:pPr>
        <w:spacing w:line="101" w:lineRule="exact"/>
        <w:rPr>
          <w:rFonts w:ascii="Times New Roman" w:eastAsia="Times New Roman" w:hAnsi="Times New Roman"/>
        </w:rPr>
      </w:pPr>
    </w:p>
    <w:tbl>
      <w:tblPr>
        <w:tblW w:w="9100" w:type="dxa"/>
        <w:tblInd w:w="274" w:type="dxa"/>
        <w:tblLayout w:type="fixed"/>
        <w:tblCellMar>
          <w:left w:w="0" w:type="dxa"/>
          <w:right w:w="0" w:type="dxa"/>
        </w:tblCellMar>
        <w:tblLook w:val="0000" w:firstRow="0" w:lastRow="0" w:firstColumn="0" w:lastColumn="0" w:noHBand="0" w:noVBand="0"/>
      </w:tblPr>
      <w:tblGrid>
        <w:gridCol w:w="1500"/>
        <w:gridCol w:w="920"/>
        <w:gridCol w:w="1540"/>
        <w:gridCol w:w="880"/>
        <w:gridCol w:w="980"/>
        <w:gridCol w:w="3280"/>
      </w:tblGrid>
      <w:tr w:rsidR="007A2714" w14:paraId="6974834D" w14:textId="77777777" w:rsidTr="0000347B">
        <w:trPr>
          <w:trHeight w:val="371"/>
        </w:trPr>
        <w:tc>
          <w:tcPr>
            <w:tcW w:w="1500" w:type="dxa"/>
            <w:vMerge w:val="restart"/>
            <w:tcBorders>
              <w:top w:val="single" w:sz="8" w:space="0" w:color="auto"/>
              <w:left w:val="single" w:sz="8" w:space="0" w:color="auto"/>
              <w:right w:val="single" w:sz="8" w:space="0" w:color="auto"/>
            </w:tcBorders>
            <w:shd w:val="clear" w:color="auto" w:fill="auto"/>
            <w:vAlign w:val="bottom"/>
          </w:tcPr>
          <w:p w14:paraId="0C6355A4" w14:textId="77777777" w:rsidR="007A2714" w:rsidRPr="00DD435A" w:rsidRDefault="007A2714" w:rsidP="00FE7BC0">
            <w:pPr>
              <w:spacing w:line="0" w:lineRule="atLeast"/>
              <w:ind w:left="120"/>
              <w:rPr>
                <w:sz w:val="20"/>
                <w:szCs w:val="20"/>
              </w:rPr>
            </w:pPr>
            <w:r w:rsidRPr="00DD435A">
              <w:rPr>
                <w:sz w:val="20"/>
                <w:szCs w:val="20"/>
              </w:rPr>
              <w:t>Rodzaj</w:t>
            </w:r>
          </w:p>
        </w:tc>
        <w:tc>
          <w:tcPr>
            <w:tcW w:w="2460" w:type="dxa"/>
            <w:gridSpan w:val="2"/>
            <w:tcBorders>
              <w:top w:val="single" w:sz="8" w:space="0" w:color="auto"/>
            </w:tcBorders>
            <w:shd w:val="clear" w:color="auto" w:fill="auto"/>
            <w:vAlign w:val="bottom"/>
          </w:tcPr>
          <w:p w14:paraId="59D933AB" w14:textId="77777777" w:rsidR="007A2714" w:rsidRPr="00DD435A" w:rsidRDefault="007A2714" w:rsidP="00FE7BC0">
            <w:pPr>
              <w:spacing w:line="0" w:lineRule="atLeast"/>
              <w:ind w:left="100"/>
              <w:rPr>
                <w:sz w:val="20"/>
                <w:szCs w:val="20"/>
              </w:rPr>
            </w:pPr>
            <w:r w:rsidRPr="00DD435A">
              <w:rPr>
                <w:sz w:val="20"/>
                <w:szCs w:val="20"/>
              </w:rPr>
              <w:t>Złącze podłużne</w:t>
            </w:r>
          </w:p>
        </w:tc>
        <w:tc>
          <w:tcPr>
            <w:tcW w:w="880" w:type="dxa"/>
            <w:tcBorders>
              <w:top w:val="single" w:sz="8" w:space="0" w:color="auto"/>
              <w:right w:val="single" w:sz="8" w:space="0" w:color="auto"/>
            </w:tcBorders>
            <w:shd w:val="clear" w:color="auto" w:fill="auto"/>
            <w:vAlign w:val="bottom"/>
          </w:tcPr>
          <w:p w14:paraId="7C9FFEB5" w14:textId="77777777" w:rsidR="007A2714" w:rsidRPr="00DD435A" w:rsidRDefault="007A2714" w:rsidP="00FE7BC0">
            <w:pPr>
              <w:spacing w:line="0" w:lineRule="atLeast"/>
              <w:rPr>
                <w:rFonts w:eastAsia="Times New Roman"/>
                <w:sz w:val="20"/>
                <w:szCs w:val="20"/>
              </w:rPr>
            </w:pPr>
          </w:p>
        </w:tc>
        <w:tc>
          <w:tcPr>
            <w:tcW w:w="4260" w:type="dxa"/>
            <w:gridSpan w:val="2"/>
            <w:tcBorders>
              <w:top w:val="single" w:sz="8" w:space="0" w:color="auto"/>
              <w:right w:val="single" w:sz="8" w:space="0" w:color="auto"/>
            </w:tcBorders>
            <w:shd w:val="clear" w:color="auto" w:fill="auto"/>
            <w:vAlign w:val="bottom"/>
          </w:tcPr>
          <w:p w14:paraId="20FB72EC" w14:textId="77777777" w:rsidR="007A2714" w:rsidRPr="00DD435A" w:rsidRDefault="007A2714" w:rsidP="00FE7BC0">
            <w:pPr>
              <w:spacing w:line="0" w:lineRule="atLeast"/>
              <w:ind w:left="80"/>
              <w:rPr>
                <w:sz w:val="20"/>
                <w:szCs w:val="20"/>
              </w:rPr>
            </w:pPr>
            <w:r w:rsidRPr="00DD435A">
              <w:rPr>
                <w:sz w:val="20"/>
                <w:szCs w:val="20"/>
              </w:rPr>
              <w:t>Złącze poprzeczne</w:t>
            </w:r>
          </w:p>
        </w:tc>
      </w:tr>
      <w:tr w:rsidR="007A2714" w14:paraId="5E26A645" w14:textId="77777777" w:rsidTr="0000347B">
        <w:trPr>
          <w:trHeight w:val="123"/>
        </w:trPr>
        <w:tc>
          <w:tcPr>
            <w:tcW w:w="1500" w:type="dxa"/>
            <w:vMerge/>
            <w:tcBorders>
              <w:left w:val="single" w:sz="8" w:space="0" w:color="auto"/>
              <w:right w:val="single" w:sz="8" w:space="0" w:color="auto"/>
            </w:tcBorders>
            <w:shd w:val="clear" w:color="auto" w:fill="auto"/>
            <w:vAlign w:val="bottom"/>
          </w:tcPr>
          <w:p w14:paraId="35DE0A53" w14:textId="77777777" w:rsidR="007A2714" w:rsidRPr="00DD435A" w:rsidRDefault="007A2714" w:rsidP="00FE7BC0">
            <w:pPr>
              <w:spacing w:line="0" w:lineRule="atLeast"/>
              <w:rPr>
                <w:rFonts w:eastAsia="Times New Roman"/>
                <w:sz w:val="20"/>
                <w:szCs w:val="20"/>
              </w:rPr>
            </w:pPr>
          </w:p>
        </w:tc>
        <w:tc>
          <w:tcPr>
            <w:tcW w:w="920" w:type="dxa"/>
            <w:tcBorders>
              <w:bottom w:val="single" w:sz="8" w:space="0" w:color="auto"/>
            </w:tcBorders>
            <w:shd w:val="clear" w:color="auto" w:fill="auto"/>
            <w:vAlign w:val="bottom"/>
          </w:tcPr>
          <w:p w14:paraId="223ED477" w14:textId="77777777" w:rsidR="007A2714" w:rsidRPr="00DD435A" w:rsidRDefault="007A2714" w:rsidP="00FE7BC0">
            <w:pPr>
              <w:spacing w:line="0" w:lineRule="atLeast"/>
              <w:rPr>
                <w:rFonts w:eastAsia="Times New Roman"/>
                <w:sz w:val="20"/>
                <w:szCs w:val="20"/>
              </w:rPr>
            </w:pPr>
          </w:p>
        </w:tc>
        <w:tc>
          <w:tcPr>
            <w:tcW w:w="1540" w:type="dxa"/>
            <w:tcBorders>
              <w:bottom w:val="single" w:sz="8" w:space="0" w:color="auto"/>
            </w:tcBorders>
            <w:shd w:val="clear" w:color="auto" w:fill="auto"/>
            <w:vAlign w:val="bottom"/>
          </w:tcPr>
          <w:p w14:paraId="5F69A98D" w14:textId="77777777" w:rsidR="007A2714" w:rsidRPr="00DD435A" w:rsidRDefault="007A2714" w:rsidP="00FE7BC0">
            <w:pPr>
              <w:spacing w:line="0" w:lineRule="atLeast"/>
              <w:rPr>
                <w:rFonts w:eastAsia="Times New Roman"/>
                <w:sz w:val="20"/>
                <w:szCs w:val="20"/>
              </w:rPr>
            </w:pPr>
          </w:p>
        </w:tc>
        <w:tc>
          <w:tcPr>
            <w:tcW w:w="880" w:type="dxa"/>
            <w:tcBorders>
              <w:bottom w:val="single" w:sz="8" w:space="0" w:color="auto"/>
              <w:right w:val="single" w:sz="8" w:space="0" w:color="auto"/>
            </w:tcBorders>
            <w:shd w:val="clear" w:color="auto" w:fill="auto"/>
            <w:vAlign w:val="bottom"/>
          </w:tcPr>
          <w:p w14:paraId="739A7BA2" w14:textId="77777777" w:rsidR="007A2714" w:rsidRPr="00DD435A" w:rsidRDefault="007A2714" w:rsidP="00FE7BC0">
            <w:pPr>
              <w:spacing w:line="0" w:lineRule="atLeast"/>
              <w:rPr>
                <w:rFonts w:eastAsia="Times New Roman"/>
                <w:sz w:val="20"/>
                <w:szCs w:val="20"/>
              </w:rPr>
            </w:pPr>
          </w:p>
        </w:tc>
        <w:tc>
          <w:tcPr>
            <w:tcW w:w="980" w:type="dxa"/>
            <w:tcBorders>
              <w:bottom w:val="single" w:sz="8" w:space="0" w:color="auto"/>
            </w:tcBorders>
            <w:shd w:val="clear" w:color="auto" w:fill="auto"/>
            <w:vAlign w:val="bottom"/>
          </w:tcPr>
          <w:p w14:paraId="0885E7E5" w14:textId="77777777" w:rsidR="007A2714" w:rsidRPr="00DD435A" w:rsidRDefault="007A2714" w:rsidP="00FE7BC0">
            <w:pPr>
              <w:spacing w:line="0" w:lineRule="atLeast"/>
              <w:rPr>
                <w:rFonts w:eastAsia="Times New Roman"/>
                <w:sz w:val="20"/>
                <w:szCs w:val="20"/>
              </w:rPr>
            </w:pPr>
          </w:p>
        </w:tc>
        <w:tc>
          <w:tcPr>
            <w:tcW w:w="3280" w:type="dxa"/>
            <w:tcBorders>
              <w:bottom w:val="single" w:sz="8" w:space="0" w:color="auto"/>
              <w:right w:val="single" w:sz="8" w:space="0" w:color="auto"/>
            </w:tcBorders>
            <w:shd w:val="clear" w:color="auto" w:fill="auto"/>
            <w:vAlign w:val="bottom"/>
          </w:tcPr>
          <w:p w14:paraId="141E015A" w14:textId="77777777" w:rsidR="007A2714" w:rsidRPr="00DD435A" w:rsidRDefault="007A2714" w:rsidP="00FE7BC0">
            <w:pPr>
              <w:spacing w:line="0" w:lineRule="atLeast"/>
              <w:rPr>
                <w:rFonts w:eastAsia="Times New Roman"/>
                <w:sz w:val="20"/>
                <w:szCs w:val="20"/>
              </w:rPr>
            </w:pPr>
          </w:p>
        </w:tc>
      </w:tr>
      <w:tr w:rsidR="007A2714" w14:paraId="284E054A" w14:textId="77777777" w:rsidTr="0000347B">
        <w:trPr>
          <w:trHeight w:val="226"/>
        </w:trPr>
        <w:tc>
          <w:tcPr>
            <w:tcW w:w="1500" w:type="dxa"/>
            <w:tcBorders>
              <w:left w:val="single" w:sz="8" w:space="0" w:color="auto"/>
              <w:right w:val="single" w:sz="8" w:space="0" w:color="auto"/>
            </w:tcBorders>
            <w:shd w:val="clear" w:color="auto" w:fill="auto"/>
            <w:vAlign w:val="bottom"/>
          </w:tcPr>
          <w:p w14:paraId="0BC59756" w14:textId="77777777" w:rsidR="007A2714" w:rsidRPr="00DD435A" w:rsidRDefault="007A2714" w:rsidP="00FE7BC0">
            <w:pPr>
              <w:spacing w:line="226" w:lineRule="exact"/>
              <w:ind w:left="120"/>
              <w:rPr>
                <w:sz w:val="20"/>
                <w:szCs w:val="20"/>
              </w:rPr>
            </w:pPr>
            <w:r w:rsidRPr="00DD435A">
              <w:rPr>
                <w:sz w:val="20"/>
                <w:szCs w:val="20"/>
              </w:rPr>
              <w:t>warstwy</w:t>
            </w:r>
          </w:p>
        </w:tc>
        <w:tc>
          <w:tcPr>
            <w:tcW w:w="920" w:type="dxa"/>
            <w:vMerge w:val="restart"/>
            <w:tcBorders>
              <w:right w:val="single" w:sz="8" w:space="0" w:color="auto"/>
            </w:tcBorders>
            <w:shd w:val="clear" w:color="auto" w:fill="auto"/>
            <w:vAlign w:val="bottom"/>
          </w:tcPr>
          <w:p w14:paraId="364B71CB" w14:textId="77777777" w:rsidR="007A2714" w:rsidRPr="00DD435A" w:rsidRDefault="007A2714" w:rsidP="00FE7BC0">
            <w:pPr>
              <w:spacing w:line="0" w:lineRule="atLeast"/>
              <w:ind w:left="100"/>
              <w:rPr>
                <w:sz w:val="20"/>
                <w:szCs w:val="20"/>
              </w:rPr>
            </w:pPr>
            <w:r w:rsidRPr="00DD435A">
              <w:rPr>
                <w:sz w:val="20"/>
                <w:szCs w:val="20"/>
              </w:rPr>
              <w:t>Ruch</w:t>
            </w:r>
          </w:p>
        </w:tc>
        <w:tc>
          <w:tcPr>
            <w:tcW w:w="2420" w:type="dxa"/>
            <w:gridSpan w:val="2"/>
            <w:vMerge w:val="restart"/>
            <w:tcBorders>
              <w:right w:val="single" w:sz="8" w:space="0" w:color="auto"/>
            </w:tcBorders>
            <w:shd w:val="clear" w:color="auto" w:fill="auto"/>
            <w:vAlign w:val="bottom"/>
          </w:tcPr>
          <w:p w14:paraId="07595164" w14:textId="77777777" w:rsidR="007A2714" w:rsidRPr="00DD435A" w:rsidRDefault="007A2714" w:rsidP="00FE7BC0">
            <w:pPr>
              <w:spacing w:line="0" w:lineRule="atLeast"/>
              <w:ind w:left="100"/>
              <w:rPr>
                <w:sz w:val="20"/>
                <w:szCs w:val="20"/>
              </w:rPr>
            </w:pPr>
            <w:r w:rsidRPr="00DD435A">
              <w:rPr>
                <w:sz w:val="20"/>
                <w:szCs w:val="20"/>
              </w:rPr>
              <w:t>Rodzaj materiału</w:t>
            </w:r>
          </w:p>
        </w:tc>
        <w:tc>
          <w:tcPr>
            <w:tcW w:w="980" w:type="dxa"/>
            <w:vMerge w:val="restart"/>
            <w:tcBorders>
              <w:right w:val="single" w:sz="8" w:space="0" w:color="auto"/>
            </w:tcBorders>
            <w:shd w:val="clear" w:color="auto" w:fill="auto"/>
            <w:vAlign w:val="bottom"/>
          </w:tcPr>
          <w:p w14:paraId="0894183D" w14:textId="77777777" w:rsidR="007A2714" w:rsidRPr="00DD435A" w:rsidRDefault="007A2714" w:rsidP="00FE7BC0">
            <w:pPr>
              <w:spacing w:line="0" w:lineRule="atLeast"/>
              <w:ind w:left="80"/>
              <w:rPr>
                <w:sz w:val="20"/>
                <w:szCs w:val="20"/>
              </w:rPr>
            </w:pPr>
            <w:r w:rsidRPr="00DD435A">
              <w:rPr>
                <w:sz w:val="20"/>
                <w:szCs w:val="20"/>
              </w:rPr>
              <w:t>Ruch</w:t>
            </w:r>
          </w:p>
        </w:tc>
        <w:tc>
          <w:tcPr>
            <w:tcW w:w="3280" w:type="dxa"/>
            <w:vMerge w:val="restart"/>
            <w:tcBorders>
              <w:right w:val="single" w:sz="8" w:space="0" w:color="auto"/>
            </w:tcBorders>
            <w:shd w:val="clear" w:color="auto" w:fill="auto"/>
            <w:vAlign w:val="bottom"/>
          </w:tcPr>
          <w:p w14:paraId="34728466" w14:textId="77777777" w:rsidR="007A2714" w:rsidRPr="00DD435A" w:rsidRDefault="007A2714" w:rsidP="00FE7BC0">
            <w:pPr>
              <w:spacing w:line="0" w:lineRule="atLeast"/>
              <w:ind w:left="100"/>
              <w:rPr>
                <w:sz w:val="20"/>
                <w:szCs w:val="20"/>
              </w:rPr>
            </w:pPr>
            <w:r w:rsidRPr="00DD435A">
              <w:rPr>
                <w:sz w:val="20"/>
                <w:szCs w:val="20"/>
              </w:rPr>
              <w:t>Rodzaj materiału</w:t>
            </w:r>
          </w:p>
        </w:tc>
      </w:tr>
      <w:tr w:rsidR="007A2714" w14:paraId="61405A33" w14:textId="77777777" w:rsidTr="0000347B">
        <w:trPr>
          <w:trHeight w:val="125"/>
        </w:trPr>
        <w:tc>
          <w:tcPr>
            <w:tcW w:w="1500" w:type="dxa"/>
            <w:tcBorders>
              <w:left w:val="single" w:sz="8" w:space="0" w:color="auto"/>
              <w:right w:val="single" w:sz="8" w:space="0" w:color="auto"/>
            </w:tcBorders>
            <w:shd w:val="clear" w:color="auto" w:fill="auto"/>
            <w:vAlign w:val="bottom"/>
          </w:tcPr>
          <w:p w14:paraId="542D9F41" w14:textId="77777777" w:rsidR="007A2714" w:rsidRPr="00DD435A" w:rsidRDefault="007A2714" w:rsidP="00FE7BC0">
            <w:pPr>
              <w:spacing w:line="0" w:lineRule="atLeast"/>
              <w:rPr>
                <w:rFonts w:eastAsia="Times New Roman"/>
                <w:sz w:val="20"/>
                <w:szCs w:val="20"/>
              </w:rPr>
            </w:pPr>
          </w:p>
        </w:tc>
        <w:tc>
          <w:tcPr>
            <w:tcW w:w="920" w:type="dxa"/>
            <w:vMerge/>
            <w:tcBorders>
              <w:right w:val="single" w:sz="8" w:space="0" w:color="auto"/>
            </w:tcBorders>
            <w:shd w:val="clear" w:color="auto" w:fill="auto"/>
            <w:vAlign w:val="bottom"/>
          </w:tcPr>
          <w:p w14:paraId="7543635E" w14:textId="77777777" w:rsidR="007A2714" w:rsidRPr="00DD435A" w:rsidRDefault="007A2714" w:rsidP="00FE7BC0">
            <w:pPr>
              <w:spacing w:line="0" w:lineRule="atLeast"/>
              <w:rPr>
                <w:rFonts w:eastAsia="Times New Roman"/>
                <w:sz w:val="20"/>
                <w:szCs w:val="20"/>
              </w:rPr>
            </w:pPr>
          </w:p>
        </w:tc>
        <w:tc>
          <w:tcPr>
            <w:tcW w:w="2420" w:type="dxa"/>
            <w:gridSpan w:val="2"/>
            <w:vMerge/>
            <w:tcBorders>
              <w:right w:val="single" w:sz="8" w:space="0" w:color="auto"/>
            </w:tcBorders>
            <w:shd w:val="clear" w:color="auto" w:fill="auto"/>
            <w:vAlign w:val="bottom"/>
          </w:tcPr>
          <w:p w14:paraId="3547F66C" w14:textId="77777777" w:rsidR="007A2714" w:rsidRPr="00DD435A" w:rsidRDefault="007A2714" w:rsidP="00FE7BC0">
            <w:pPr>
              <w:spacing w:line="0" w:lineRule="atLeast"/>
              <w:rPr>
                <w:rFonts w:eastAsia="Times New Roman"/>
                <w:sz w:val="20"/>
                <w:szCs w:val="20"/>
              </w:rPr>
            </w:pPr>
          </w:p>
        </w:tc>
        <w:tc>
          <w:tcPr>
            <w:tcW w:w="980" w:type="dxa"/>
            <w:vMerge/>
            <w:tcBorders>
              <w:right w:val="single" w:sz="8" w:space="0" w:color="auto"/>
            </w:tcBorders>
            <w:shd w:val="clear" w:color="auto" w:fill="auto"/>
            <w:vAlign w:val="bottom"/>
          </w:tcPr>
          <w:p w14:paraId="24C56F05" w14:textId="77777777" w:rsidR="007A2714" w:rsidRPr="00DD435A" w:rsidRDefault="007A2714" w:rsidP="00FE7BC0">
            <w:pPr>
              <w:spacing w:line="0" w:lineRule="atLeast"/>
              <w:rPr>
                <w:rFonts w:eastAsia="Times New Roman"/>
                <w:sz w:val="20"/>
                <w:szCs w:val="20"/>
              </w:rPr>
            </w:pPr>
          </w:p>
        </w:tc>
        <w:tc>
          <w:tcPr>
            <w:tcW w:w="3280" w:type="dxa"/>
            <w:vMerge/>
            <w:tcBorders>
              <w:right w:val="single" w:sz="8" w:space="0" w:color="auto"/>
            </w:tcBorders>
            <w:shd w:val="clear" w:color="auto" w:fill="auto"/>
            <w:vAlign w:val="bottom"/>
          </w:tcPr>
          <w:p w14:paraId="4540C7DE" w14:textId="77777777" w:rsidR="007A2714" w:rsidRPr="00DD435A" w:rsidRDefault="007A2714" w:rsidP="00FE7BC0">
            <w:pPr>
              <w:spacing w:line="0" w:lineRule="atLeast"/>
              <w:rPr>
                <w:rFonts w:eastAsia="Times New Roman"/>
                <w:sz w:val="20"/>
                <w:szCs w:val="20"/>
              </w:rPr>
            </w:pPr>
          </w:p>
        </w:tc>
      </w:tr>
      <w:tr w:rsidR="007A2714" w14:paraId="59871625" w14:textId="77777777" w:rsidTr="0000347B">
        <w:trPr>
          <w:trHeight w:val="121"/>
        </w:trPr>
        <w:tc>
          <w:tcPr>
            <w:tcW w:w="1500" w:type="dxa"/>
            <w:tcBorders>
              <w:left w:val="single" w:sz="8" w:space="0" w:color="auto"/>
              <w:bottom w:val="single" w:sz="8" w:space="0" w:color="auto"/>
              <w:right w:val="single" w:sz="8" w:space="0" w:color="auto"/>
            </w:tcBorders>
            <w:shd w:val="clear" w:color="auto" w:fill="auto"/>
            <w:vAlign w:val="bottom"/>
          </w:tcPr>
          <w:p w14:paraId="7CD14C76" w14:textId="77777777" w:rsidR="007A2714" w:rsidRPr="00DD435A" w:rsidRDefault="007A2714" w:rsidP="00FE7BC0">
            <w:pPr>
              <w:spacing w:line="0" w:lineRule="atLeast"/>
              <w:rPr>
                <w:rFonts w:eastAsia="Times New Roman"/>
                <w:sz w:val="20"/>
                <w:szCs w:val="20"/>
              </w:rPr>
            </w:pPr>
          </w:p>
        </w:tc>
        <w:tc>
          <w:tcPr>
            <w:tcW w:w="920" w:type="dxa"/>
            <w:tcBorders>
              <w:bottom w:val="single" w:sz="8" w:space="0" w:color="auto"/>
              <w:right w:val="single" w:sz="8" w:space="0" w:color="auto"/>
            </w:tcBorders>
            <w:shd w:val="clear" w:color="auto" w:fill="auto"/>
            <w:vAlign w:val="bottom"/>
          </w:tcPr>
          <w:p w14:paraId="046F4754" w14:textId="77777777" w:rsidR="007A2714" w:rsidRPr="00DD435A" w:rsidRDefault="007A2714" w:rsidP="00FE7BC0">
            <w:pPr>
              <w:spacing w:line="0" w:lineRule="atLeast"/>
              <w:rPr>
                <w:rFonts w:eastAsia="Times New Roman"/>
                <w:sz w:val="20"/>
                <w:szCs w:val="20"/>
              </w:rPr>
            </w:pPr>
          </w:p>
        </w:tc>
        <w:tc>
          <w:tcPr>
            <w:tcW w:w="2420" w:type="dxa"/>
            <w:gridSpan w:val="2"/>
            <w:tcBorders>
              <w:bottom w:val="single" w:sz="8" w:space="0" w:color="auto"/>
              <w:right w:val="single" w:sz="8" w:space="0" w:color="auto"/>
            </w:tcBorders>
            <w:shd w:val="clear" w:color="auto" w:fill="auto"/>
            <w:vAlign w:val="bottom"/>
          </w:tcPr>
          <w:p w14:paraId="3C1009C1" w14:textId="77777777" w:rsidR="007A2714" w:rsidRPr="00DD435A" w:rsidRDefault="007A2714" w:rsidP="00FE7BC0">
            <w:pPr>
              <w:spacing w:line="0" w:lineRule="atLeast"/>
              <w:rPr>
                <w:rFonts w:eastAsia="Times New Roman"/>
                <w:sz w:val="20"/>
                <w:szCs w:val="20"/>
              </w:rPr>
            </w:pPr>
          </w:p>
        </w:tc>
        <w:tc>
          <w:tcPr>
            <w:tcW w:w="980" w:type="dxa"/>
            <w:tcBorders>
              <w:bottom w:val="single" w:sz="8" w:space="0" w:color="auto"/>
              <w:right w:val="single" w:sz="8" w:space="0" w:color="auto"/>
            </w:tcBorders>
            <w:shd w:val="clear" w:color="auto" w:fill="auto"/>
            <w:vAlign w:val="bottom"/>
          </w:tcPr>
          <w:p w14:paraId="4E52F958" w14:textId="77777777" w:rsidR="007A2714" w:rsidRPr="00DD435A" w:rsidRDefault="007A2714" w:rsidP="00FE7BC0">
            <w:pPr>
              <w:spacing w:line="0" w:lineRule="atLeast"/>
              <w:rPr>
                <w:rFonts w:eastAsia="Times New Roman"/>
                <w:sz w:val="20"/>
                <w:szCs w:val="20"/>
              </w:rPr>
            </w:pPr>
          </w:p>
        </w:tc>
        <w:tc>
          <w:tcPr>
            <w:tcW w:w="3280" w:type="dxa"/>
            <w:tcBorders>
              <w:bottom w:val="single" w:sz="8" w:space="0" w:color="auto"/>
              <w:right w:val="single" w:sz="8" w:space="0" w:color="auto"/>
            </w:tcBorders>
            <w:shd w:val="clear" w:color="auto" w:fill="auto"/>
            <w:vAlign w:val="bottom"/>
          </w:tcPr>
          <w:p w14:paraId="603482B4" w14:textId="77777777" w:rsidR="007A2714" w:rsidRPr="00DD435A" w:rsidRDefault="007A2714" w:rsidP="00FE7BC0">
            <w:pPr>
              <w:spacing w:line="0" w:lineRule="atLeast"/>
              <w:rPr>
                <w:rFonts w:eastAsia="Times New Roman"/>
                <w:sz w:val="20"/>
                <w:szCs w:val="20"/>
              </w:rPr>
            </w:pPr>
          </w:p>
        </w:tc>
      </w:tr>
      <w:tr w:rsidR="007A2714" w14:paraId="3F0F9577" w14:textId="77777777" w:rsidTr="0000347B">
        <w:trPr>
          <w:trHeight w:val="351"/>
        </w:trPr>
        <w:tc>
          <w:tcPr>
            <w:tcW w:w="1500" w:type="dxa"/>
            <w:tcBorders>
              <w:left w:val="single" w:sz="8" w:space="0" w:color="auto"/>
              <w:right w:val="single" w:sz="8" w:space="0" w:color="auto"/>
            </w:tcBorders>
            <w:shd w:val="clear" w:color="auto" w:fill="auto"/>
            <w:vAlign w:val="bottom"/>
          </w:tcPr>
          <w:p w14:paraId="2E6972B8" w14:textId="77777777" w:rsidR="007A2714" w:rsidRPr="00DD435A" w:rsidRDefault="007A2714" w:rsidP="00FE7BC0">
            <w:pPr>
              <w:spacing w:line="0" w:lineRule="atLeast"/>
              <w:rPr>
                <w:rFonts w:eastAsia="Times New Roman"/>
                <w:sz w:val="20"/>
                <w:szCs w:val="20"/>
              </w:rPr>
            </w:pPr>
          </w:p>
        </w:tc>
        <w:tc>
          <w:tcPr>
            <w:tcW w:w="920" w:type="dxa"/>
            <w:tcBorders>
              <w:right w:val="single" w:sz="8" w:space="0" w:color="auto"/>
            </w:tcBorders>
            <w:shd w:val="clear" w:color="auto" w:fill="auto"/>
            <w:vAlign w:val="bottom"/>
          </w:tcPr>
          <w:p w14:paraId="1E62B830" w14:textId="77777777" w:rsidR="007A2714" w:rsidRPr="00DD435A" w:rsidRDefault="007A2714" w:rsidP="00FE7BC0">
            <w:pPr>
              <w:spacing w:line="0" w:lineRule="atLeast"/>
              <w:rPr>
                <w:rFonts w:eastAsia="Times New Roman"/>
                <w:sz w:val="20"/>
                <w:szCs w:val="20"/>
              </w:rPr>
            </w:pPr>
          </w:p>
        </w:tc>
        <w:tc>
          <w:tcPr>
            <w:tcW w:w="2420" w:type="dxa"/>
            <w:gridSpan w:val="2"/>
            <w:tcBorders>
              <w:right w:val="single" w:sz="8" w:space="0" w:color="auto"/>
            </w:tcBorders>
            <w:shd w:val="clear" w:color="auto" w:fill="auto"/>
            <w:vAlign w:val="bottom"/>
          </w:tcPr>
          <w:p w14:paraId="4C40DDE2" w14:textId="77777777" w:rsidR="007A2714" w:rsidRPr="00DD435A" w:rsidRDefault="007A2714" w:rsidP="00FE7BC0">
            <w:pPr>
              <w:spacing w:line="0" w:lineRule="atLeast"/>
              <w:ind w:left="100"/>
              <w:rPr>
                <w:sz w:val="20"/>
                <w:szCs w:val="20"/>
              </w:rPr>
            </w:pPr>
            <w:r w:rsidRPr="00DD435A">
              <w:rPr>
                <w:sz w:val="20"/>
                <w:szCs w:val="20"/>
              </w:rPr>
              <w:t>Pasty asfaltowe lub</w:t>
            </w:r>
          </w:p>
        </w:tc>
        <w:tc>
          <w:tcPr>
            <w:tcW w:w="980" w:type="dxa"/>
            <w:tcBorders>
              <w:right w:val="single" w:sz="8" w:space="0" w:color="auto"/>
            </w:tcBorders>
            <w:shd w:val="clear" w:color="auto" w:fill="auto"/>
            <w:vAlign w:val="bottom"/>
          </w:tcPr>
          <w:p w14:paraId="6F8CF5C6" w14:textId="77777777" w:rsidR="007A2714" w:rsidRPr="00DD435A" w:rsidRDefault="007A2714" w:rsidP="00FE7BC0">
            <w:pPr>
              <w:spacing w:line="0" w:lineRule="atLeast"/>
              <w:rPr>
                <w:rFonts w:eastAsia="Times New Roman"/>
                <w:sz w:val="20"/>
                <w:szCs w:val="20"/>
              </w:rPr>
            </w:pPr>
          </w:p>
        </w:tc>
        <w:tc>
          <w:tcPr>
            <w:tcW w:w="3280" w:type="dxa"/>
            <w:tcBorders>
              <w:right w:val="single" w:sz="8" w:space="0" w:color="auto"/>
            </w:tcBorders>
            <w:shd w:val="clear" w:color="auto" w:fill="auto"/>
            <w:vAlign w:val="bottom"/>
          </w:tcPr>
          <w:p w14:paraId="0DBDA27F" w14:textId="77777777" w:rsidR="007A2714" w:rsidRPr="00DD435A" w:rsidRDefault="007A2714" w:rsidP="00FE7BC0">
            <w:pPr>
              <w:spacing w:line="0" w:lineRule="atLeast"/>
              <w:rPr>
                <w:rFonts w:eastAsia="Times New Roman"/>
                <w:sz w:val="20"/>
                <w:szCs w:val="20"/>
              </w:rPr>
            </w:pPr>
          </w:p>
        </w:tc>
      </w:tr>
      <w:tr w:rsidR="007A2714" w14:paraId="5E4FB444" w14:textId="77777777" w:rsidTr="0000347B">
        <w:trPr>
          <w:trHeight w:val="245"/>
        </w:trPr>
        <w:tc>
          <w:tcPr>
            <w:tcW w:w="1500" w:type="dxa"/>
            <w:tcBorders>
              <w:left w:val="single" w:sz="8" w:space="0" w:color="auto"/>
              <w:right w:val="single" w:sz="8" w:space="0" w:color="auto"/>
            </w:tcBorders>
            <w:shd w:val="clear" w:color="auto" w:fill="auto"/>
            <w:vAlign w:val="bottom"/>
          </w:tcPr>
          <w:p w14:paraId="53E5B9F7" w14:textId="77777777" w:rsidR="007A2714" w:rsidRPr="00DD435A" w:rsidRDefault="007A2714" w:rsidP="00FE7BC0">
            <w:pPr>
              <w:spacing w:line="0" w:lineRule="atLeast"/>
              <w:rPr>
                <w:rFonts w:eastAsia="Times New Roman"/>
                <w:sz w:val="20"/>
                <w:szCs w:val="20"/>
              </w:rPr>
            </w:pPr>
          </w:p>
        </w:tc>
        <w:tc>
          <w:tcPr>
            <w:tcW w:w="920" w:type="dxa"/>
            <w:tcBorders>
              <w:right w:val="single" w:sz="8" w:space="0" w:color="auto"/>
            </w:tcBorders>
            <w:shd w:val="clear" w:color="auto" w:fill="auto"/>
            <w:vAlign w:val="bottom"/>
          </w:tcPr>
          <w:p w14:paraId="2F1C1A5D" w14:textId="77777777" w:rsidR="007A2714" w:rsidRPr="00DD435A" w:rsidRDefault="007A2714" w:rsidP="00FE7BC0">
            <w:pPr>
              <w:spacing w:line="0" w:lineRule="atLeast"/>
              <w:rPr>
                <w:rFonts w:eastAsia="Times New Roman"/>
                <w:sz w:val="20"/>
                <w:szCs w:val="20"/>
              </w:rPr>
            </w:pPr>
          </w:p>
        </w:tc>
        <w:tc>
          <w:tcPr>
            <w:tcW w:w="2420" w:type="dxa"/>
            <w:gridSpan w:val="2"/>
            <w:tcBorders>
              <w:right w:val="single" w:sz="8" w:space="0" w:color="auto"/>
            </w:tcBorders>
            <w:shd w:val="clear" w:color="auto" w:fill="auto"/>
            <w:vAlign w:val="bottom"/>
          </w:tcPr>
          <w:p w14:paraId="642C2F42" w14:textId="77777777" w:rsidR="007A2714" w:rsidRPr="00DD435A" w:rsidRDefault="007A2714" w:rsidP="00FE7BC0">
            <w:pPr>
              <w:spacing w:line="0" w:lineRule="atLeast"/>
              <w:ind w:left="100"/>
              <w:rPr>
                <w:sz w:val="20"/>
                <w:szCs w:val="20"/>
              </w:rPr>
            </w:pPr>
            <w:r w:rsidRPr="00DD435A">
              <w:rPr>
                <w:sz w:val="20"/>
                <w:szCs w:val="20"/>
              </w:rPr>
              <w:t>elastyczne taśmy</w:t>
            </w:r>
          </w:p>
        </w:tc>
        <w:tc>
          <w:tcPr>
            <w:tcW w:w="980" w:type="dxa"/>
            <w:tcBorders>
              <w:right w:val="single" w:sz="8" w:space="0" w:color="auto"/>
            </w:tcBorders>
            <w:shd w:val="clear" w:color="auto" w:fill="auto"/>
            <w:vAlign w:val="bottom"/>
          </w:tcPr>
          <w:p w14:paraId="0E1DF024" w14:textId="77777777" w:rsidR="007A2714" w:rsidRPr="00DD435A" w:rsidRDefault="007A2714" w:rsidP="00FE7BC0">
            <w:pPr>
              <w:spacing w:line="0" w:lineRule="atLeast"/>
              <w:rPr>
                <w:rFonts w:eastAsia="Times New Roman"/>
                <w:sz w:val="20"/>
                <w:szCs w:val="20"/>
              </w:rPr>
            </w:pPr>
          </w:p>
        </w:tc>
        <w:tc>
          <w:tcPr>
            <w:tcW w:w="3280" w:type="dxa"/>
            <w:tcBorders>
              <w:right w:val="single" w:sz="8" w:space="0" w:color="auto"/>
            </w:tcBorders>
            <w:shd w:val="clear" w:color="auto" w:fill="auto"/>
            <w:vAlign w:val="bottom"/>
          </w:tcPr>
          <w:p w14:paraId="2D923D8A" w14:textId="77777777" w:rsidR="007A2714" w:rsidRPr="00DD435A" w:rsidRDefault="007A2714" w:rsidP="00FE7BC0">
            <w:pPr>
              <w:spacing w:line="0" w:lineRule="atLeast"/>
              <w:ind w:left="100"/>
              <w:rPr>
                <w:sz w:val="20"/>
                <w:szCs w:val="20"/>
              </w:rPr>
            </w:pPr>
            <w:r w:rsidRPr="00DD435A">
              <w:rPr>
                <w:sz w:val="20"/>
                <w:szCs w:val="20"/>
              </w:rPr>
              <w:t>Pasty asfaltowe lub</w:t>
            </w:r>
          </w:p>
        </w:tc>
      </w:tr>
      <w:tr w:rsidR="007A2714" w14:paraId="2653A75C" w14:textId="77777777" w:rsidTr="0000347B">
        <w:trPr>
          <w:trHeight w:val="242"/>
        </w:trPr>
        <w:tc>
          <w:tcPr>
            <w:tcW w:w="1500" w:type="dxa"/>
            <w:tcBorders>
              <w:left w:val="single" w:sz="8" w:space="0" w:color="auto"/>
              <w:right w:val="single" w:sz="8" w:space="0" w:color="auto"/>
            </w:tcBorders>
            <w:shd w:val="clear" w:color="auto" w:fill="auto"/>
            <w:vAlign w:val="bottom"/>
          </w:tcPr>
          <w:p w14:paraId="32C38C71" w14:textId="77777777" w:rsidR="007A2714" w:rsidRPr="00DD435A" w:rsidRDefault="007A2714" w:rsidP="00FE7BC0">
            <w:pPr>
              <w:spacing w:line="0" w:lineRule="atLeast"/>
              <w:rPr>
                <w:rFonts w:eastAsia="Times New Roman"/>
                <w:sz w:val="20"/>
                <w:szCs w:val="20"/>
              </w:rPr>
            </w:pPr>
          </w:p>
        </w:tc>
        <w:tc>
          <w:tcPr>
            <w:tcW w:w="920" w:type="dxa"/>
            <w:vMerge w:val="restart"/>
            <w:tcBorders>
              <w:right w:val="single" w:sz="8" w:space="0" w:color="auto"/>
            </w:tcBorders>
            <w:shd w:val="clear" w:color="auto" w:fill="auto"/>
            <w:vAlign w:val="bottom"/>
          </w:tcPr>
          <w:p w14:paraId="12EF8892" w14:textId="77777777" w:rsidR="007A2714" w:rsidRPr="00DD435A" w:rsidRDefault="007A2714" w:rsidP="00FE7BC0">
            <w:pPr>
              <w:spacing w:line="0" w:lineRule="atLeast"/>
              <w:ind w:left="100"/>
              <w:rPr>
                <w:sz w:val="20"/>
                <w:szCs w:val="20"/>
              </w:rPr>
            </w:pPr>
            <w:r w:rsidRPr="00DD435A">
              <w:rPr>
                <w:sz w:val="20"/>
                <w:szCs w:val="20"/>
              </w:rPr>
              <w:t>KR 1-2</w:t>
            </w:r>
          </w:p>
        </w:tc>
        <w:tc>
          <w:tcPr>
            <w:tcW w:w="2420" w:type="dxa"/>
            <w:gridSpan w:val="2"/>
            <w:tcBorders>
              <w:right w:val="single" w:sz="8" w:space="0" w:color="auto"/>
            </w:tcBorders>
            <w:shd w:val="clear" w:color="auto" w:fill="auto"/>
            <w:vAlign w:val="bottom"/>
          </w:tcPr>
          <w:p w14:paraId="0A570164" w14:textId="77777777" w:rsidR="007A2714" w:rsidRPr="00DD435A" w:rsidRDefault="007A2714" w:rsidP="00FE7BC0">
            <w:pPr>
              <w:spacing w:line="0" w:lineRule="atLeast"/>
              <w:ind w:left="100"/>
              <w:rPr>
                <w:sz w:val="20"/>
                <w:szCs w:val="20"/>
              </w:rPr>
            </w:pPr>
            <w:r w:rsidRPr="00DD435A">
              <w:rPr>
                <w:sz w:val="20"/>
                <w:szCs w:val="20"/>
              </w:rPr>
              <w:t>bitumiczne + środek</w:t>
            </w:r>
          </w:p>
        </w:tc>
        <w:tc>
          <w:tcPr>
            <w:tcW w:w="980" w:type="dxa"/>
            <w:vMerge w:val="restart"/>
            <w:tcBorders>
              <w:right w:val="single" w:sz="8" w:space="0" w:color="auto"/>
            </w:tcBorders>
            <w:shd w:val="clear" w:color="auto" w:fill="auto"/>
            <w:vAlign w:val="bottom"/>
          </w:tcPr>
          <w:p w14:paraId="46DCFD38" w14:textId="77777777" w:rsidR="007A2714" w:rsidRPr="00DD435A" w:rsidRDefault="007A2714" w:rsidP="00FE7BC0">
            <w:pPr>
              <w:spacing w:line="0" w:lineRule="atLeast"/>
              <w:ind w:left="80"/>
              <w:rPr>
                <w:sz w:val="20"/>
                <w:szCs w:val="20"/>
              </w:rPr>
            </w:pPr>
            <w:r w:rsidRPr="00DD435A">
              <w:rPr>
                <w:sz w:val="20"/>
                <w:szCs w:val="20"/>
              </w:rPr>
              <w:t>KR 1-2</w:t>
            </w:r>
          </w:p>
        </w:tc>
        <w:tc>
          <w:tcPr>
            <w:tcW w:w="3280" w:type="dxa"/>
            <w:tcBorders>
              <w:right w:val="single" w:sz="8" w:space="0" w:color="auto"/>
            </w:tcBorders>
            <w:shd w:val="clear" w:color="auto" w:fill="auto"/>
            <w:vAlign w:val="bottom"/>
          </w:tcPr>
          <w:p w14:paraId="26EB2769" w14:textId="77777777" w:rsidR="007A2714" w:rsidRPr="00DD435A" w:rsidRDefault="007A2714" w:rsidP="00FE7BC0">
            <w:pPr>
              <w:spacing w:line="0" w:lineRule="atLeast"/>
              <w:ind w:left="100"/>
              <w:rPr>
                <w:sz w:val="20"/>
                <w:szCs w:val="20"/>
              </w:rPr>
            </w:pPr>
            <w:r w:rsidRPr="00DD435A">
              <w:rPr>
                <w:sz w:val="20"/>
                <w:szCs w:val="20"/>
              </w:rPr>
              <w:t>elastyczne taśmy bitumiczne</w:t>
            </w:r>
          </w:p>
        </w:tc>
      </w:tr>
      <w:tr w:rsidR="007A2714" w14:paraId="1F52FC0D" w14:textId="77777777" w:rsidTr="0000347B">
        <w:trPr>
          <w:trHeight w:val="122"/>
        </w:trPr>
        <w:tc>
          <w:tcPr>
            <w:tcW w:w="1500" w:type="dxa"/>
            <w:tcBorders>
              <w:left w:val="single" w:sz="8" w:space="0" w:color="auto"/>
              <w:right w:val="single" w:sz="8" w:space="0" w:color="auto"/>
            </w:tcBorders>
            <w:shd w:val="clear" w:color="auto" w:fill="auto"/>
            <w:vAlign w:val="bottom"/>
          </w:tcPr>
          <w:p w14:paraId="72484172" w14:textId="77777777" w:rsidR="007A2714" w:rsidRPr="00DD435A" w:rsidRDefault="007A2714" w:rsidP="00FE7BC0">
            <w:pPr>
              <w:spacing w:line="0" w:lineRule="atLeast"/>
              <w:rPr>
                <w:rFonts w:eastAsia="Times New Roman"/>
                <w:sz w:val="20"/>
                <w:szCs w:val="20"/>
              </w:rPr>
            </w:pPr>
          </w:p>
        </w:tc>
        <w:tc>
          <w:tcPr>
            <w:tcW w:w="920" w:type="dxa"/>
            <w:vMerge/>
            <w:tcBorders>
              <w:right w:val="single" w:sz="8" w:space="0" w:color="auto"/>
            </w:tcBorders>
            <w:shd w:val="clear" w:color="auto" w:fill="auto"/>
            <w:vAlign w:val="bottom"/>
          </w:tcPr>
          <w:p w14:paraId="5903A820" w14:textId="77777777" w:rsidR="007A2714" w:rsidRPr="00DD435A" w:rsidRDefault="007A2714" w:rsidP="00FE7BC0">
            <w:pPr>
              <w:spacing w:line="0" w:lineRule="atLeast"/>
              <w:rPr>
                <w:rFonts w:eastAsia="Times New Roman"/>
                <w:sz w:val="20"/>
                <w:szCs w:val="20"/>
              </w:rPr>
            </w:pPr>
          </w:p>
        </w:tc>
        <w:tc>
          <w:tcPr>
            <w:tcW w:w="2420" w:type="dxa"/>
            <w:gridSpan w:val="2"/>
            <w:vMerge w:val="restart"/>
            <w:tcBorders>
              <w:right w:val="single" w:sz="8" w:space="0" w:color="auto"/>
            </w:tcBorders>
            <w:shd w:val="clear" w:color="auto" w:fill="auto"/>
            <w:vAlign w:val="bottom"/>
          </w:tcPr>
          <w:p w14:paraId="7C55BB3F" w14:textId="77777777" w:rsidR="007A2714" w:rsidRPr="00DD435A" w:rsidRDefault="007A2714" w:rsidP="00FE7BC0">
            <w:pPr>
              <w:spacing w:line="0" w:lineRule="atLeast"/>
              <w:ind w:left="100"/>
              <w:rPr>
                <w:sz w:val="20"/>
                <w:szCs w:val="20"/>
              </w:rPr>
            </w:pPr>
            <w:r w:rsidRPr="00DD435A">
              <w:rPr>
                <w:sz w:val="20"/>
                <w:szCs w:val="20"/>
              </w:rPr>
              <w:t>gruntujący (zgodnie</w:t>
            </w:r>
          </w:p>
        </w:tc>
        <w:tc>
          <w:tcPr>
            <w:tcW w:w="980" w:type="dxa"/>
            <w:vMerge/>
            <w:tcBorders>
              <w:right w:val="single" w:sz="8" w:space="0" w:color="auto"/>
            </w:tcBorders>
            <w:shd w:val="clear" w:color="auto" w:fill="auto"/>
            <w:vAlign w:val="bottom"/>
          </w:tcPr>
          <w:p w14:paraId="7FFD681A" w14:textId="77777777" w:rsidR="007A2714" w:rsidRPr="00DD435A" w:rsidRDefault="007A2714" w:rsidP="00FE7BC0">
            <w:pPr>
              <w:spacing w:line="0" w:lineRule="atLeast"/>
              <w:rPr>
                <w:rFonts w:eastAsia="Times New Roman"/>
                <w:sz w:val="20"/>
                <w:szCs w:val="20"/>
              </w:rPr>
            </w:pPr>
          </w:p>
        </w:tc>
        <w:tc>
          <w:tcPr>
            <w:tcW w:w="3280" w:type="dxa"/>
            <w:vMerge w:val="restart"/>
            <w:tcBorders>
              <w:right w:val="single" w:sz="8" w:space="0" w:color="auto"/>
            </w:tcBorders>
            <w:shd w:val="clear" w:color="auto" w:fill="auto"/>
            <w:vAlign w:val="bottom"/>
          </w:tcPr>
          <w:p w14:paraId="378FB657" w14:textId="77777777" w:rsidR="007A2714" w:rsidRPr="00DD435A" w:rsidRDefault="007A2714" w:rsidP="00FE7BC0">
            <w:pPr>
              <w:spacing w:line="0" w:lineRule="atLeast"/>
              <w:ind w:left="100"/>
              <w:rPr>
                <w:sz w:val="20"/>
                <w:szCs w:val="20"/>
              </w:rPr>
            </w:pPr>
            <w:r w:rsidRPr="00DD435A">
              <w:rPr>
                <w:sz w:val="20"/>
                <w:szCs w:val="20"/>
              </w:rPr>
              <w:t>+ środek gruntujący (zgodnie</w:t>
            </w:r>
          </w:p>
        </w:tc>
      </w:tr>
      <w:tr w:rsidR="007A2714" w14:paraId="28A6A86E" w14:textId="77777777" w:rsidTr="0000347B">
        <w:trPr>
          <w:trHeight w:val="120"/>
        </w:trPr>
        <w:tc>
          <w:tcPr>
            <w:tcW w:w="1500" w:type="dxa"/>
            <w:tcBorders>
              <w:left w:val="single" w:sz="8" w:space="0" w:color="auto"/>
              <w:right w:val="single" w:sz="8" w:space="0" w:color="auto"/>
            </w:tcBorders>
            <w:shd w:val="clear" w:color="auto" w:fill="auto"/>
            <w:vAlign w:val="bottom"/>
          </w:tcPr>
          <w:p w14:paraId="4D9C4D66" w14:textId="77777777" w:rsidR="007A2714" w:rsidRPr="00DD435A" w:rsidRDefault="007A2714" w:rsidP="00FE7BC0">
            <w:pPr>
              <w:spacing w:line="0" w:lineRule="atLeast"/>
              <w:rPr>
                <w:rFonts w:eastAsia="Times New Roman"/>
                <w:sz w:val="20"/>
                <w:szCs w:val="20"/>
              </w:rPr>
            </w:pPr>
          </w:p>
        </w:tc>
        <w:tc>
          <w:tcPr>
            <w:tcW w:w="920" w:type="dxa"/>
            <w:tcBorders>
              <w:right w:val="single" w:sz="8" w:space="0" w:color="auto"/>
            </w:tcBorders>
            <w:shd w:val="clear" w:color="auto" w:fill="auto"/>
            <w:vAlign w:val="bottom"/>
          </w:tcPr>
          <w:p w14:paraId="00521142" w14:textId="77777777" w:rsidR="007A2714" w:rsidRPr="00DD435A" w:rsidRDefault="007A2714" w:rsidP="00FE7BC0">
            <w:pPr>
              <w:spacing w:line="0" w:lineRule="atLeast"/>
              <w:rPr>
                <w:rFonts w:eastAsia="Times New Roman"/>
                <w:sz w:val="20"/>
                <w:szCs w:val="20"/>
              </w:rPr>
            </w:pPr>
          </w:p>
        </w:tc>
        <w:tc>
          <w:tcPr>
            <w:tcW w:w="2420" w:type="dxa"/>
            <w:gridSpan w:val="2"/>
            <w:vMerge/>
            <w:tcBorders>
              <w:right w:val="single" w:sz="8" w:space="0" w:color="auto"/>
            </w:tcBorders>
            <w:shd w:val="clear" w:color="auto" w:fill="auto"/>
            <w:vAlign w:val="bottom"/>
          </w:tcPr>
          <w:p w14:paraId="676CC43A" w14:textId="77777777" w:rsidR="007A2714" w:rsidRPr="00DD435A" w:rsidRDefault="007A2714" w:rsidP="00FE7BC0">
            <w:pPr>
              <w:spacing w:line="0" w:lineRule="atLeast"/>
              <w:rPr>
                <w:rFonts w:eastAsia="Times New Roman"/>
                <w:sz w:val="20"/>
                <w:szCs w:val="20"/>
              </w:rPr>
            </w:pPr>
          </w:p>
        </w:tc>
        <w:tc>
          <w:tcPr>
            <w:tcW w:w="980" w:type="dxa"/>
            <w:tcBorders>
              <w:right w:val="single" w:sz="8" w:space="0" w:color="auto"/>
            </w:tcBorders>
            <w:shd w:val="clear" w:color="auto" w:fill="auto"/>
            <w:vAlign w:val="bottom"/>
          </w:tcPr>
          <w:p w14:paraId="52B0C833" w14:textId="77777777" w:rsidR="007A2714" w:rsidRPr="00DD435A" w:rsidRDefault="007A2714" w:rsidP="00FE7BC0">
            <w:pPr>
              <w:spacing w:line="0" w:lineRule="atLeast"/>
              <w:rPr>
                <w:rFonts w:eastAsia="Times New Roman"/>
                <w:sz w:val="20"/>
                <w:szCs w:val="20"/>
              </w:rPr>
            </w:pPr>
          </w:p>
        </w:tc>
        <w:tc>
          <w:tcPr>
            <w:tcW w:w="3280" w:type="dxa"/>
            <w:vMerge/>
            <w:tcBorders>
              <w:right w:val="single" w:sz="8" w:space="0" w:color="auto"/>
            </w:tcBorders>
            <w:shd w:val="clear" w:color="auto" w:fill="auto"/>
            <w:vAlign w:val="bottom"/>
          </w:tcPr>
          <w:p w14:paraId="62FD40AA" w14:textId="77777777" w:rsidR="007A2714" w:rsidRPr="00DD435A" w:rsidRDefault="007A2714" w:rsidP="00FE7BC0">
            <w:pPr>
              <w:spacing w:line="0" w:lineRule="atLeast"/>
              <w:rPr>
                <w:rFonts w:eastAsia="Times New Roman"/>
                <w:sz w:val="20"/>
                <w:szCs w:val="20"/>
              </w:rPr>
            </w:pPr>
          </w:p>
        </w:tc>
      </w:tr>
      <w:tr w:rsidR="007A2714" w14:paraId="67AC4894" w14:textId="77777777" w:rsidTr="0000347B">
        <w:trPr>
          <w:trHeight w:val="242"/>
        </w:trPr>
        <w:tc>
          <w:tcPr>
            <w:tcW w:w="1500" w:type="dxa"/>
            <w:tcBorders>
              <w:left w:val="single" w:sz="8" w:space="0" w:color="auto"/>
              <w:right w:val="single" w:sz="8" w:space="0" w:color="auto"/>
            </w:tcBorders>
            <w:shd w:val="clear" w:color="auto" w:fill="auto"/>
            <w:vAlign w:val="bottom"/>
          </w:tcPr>
          <w:p w14:paraId="1C98424E" w14:textId="77777777" w:rsidR="007A2714" w:rsidRPr="00DD435A" w:rsidRDefault="007A2714" w:rsidP="00FE7BC0">
            <w:pPr>
              <w:spacing w:line="0" w:lineRule="atLeast"/>
              <w:rPr>
                <w:rFonts w:eastAsia="Times New Roman"/>
                <w:sz w:val="20"/>
                <w:szCs w:val="20"/>
              </w:rPr>
            </w:pPr>
          </w:p>
        </w:tc>
        <w:tc>
          <w:tcPr>
            <w:tcW w:w="920" w:type="dxa"/>
            <w:tcBorders>
              <w:right w:val="single" w:sz="8" w:space="0" w:color="auto"/>
            </w:tcBorders>
            <w:shd w:val="clear" w:color="auto" w:fill="auto"/>
            <w:vAlign w:val="bottom"/>
          </w:tcPr>
          <w:p w14:paraId="1834629C" w14:textId="77777777" w:rsidR="007A2714" w:rsidRPr="00DD435A" w:rsidRDefault="007A2714" w:rsidP="00FE7BC0">
            <w:pPr>
              <w:spacing w:line="0" w:lineRule="atLeast"/>
              <w:rPr>
                <w:rFonts w:eastAsia="Times New Roman"/>
                <w:sz w:val="20"/>
                <w:szCs w:val="20"/>
              </w:rPr>
            </w:pPr>
          </w:p>
        </w:tc>
        <w:tc>
          <w:tcPr>
            <w:tcW w:w="1540" w:type="dxa"/>
            <w:shd w:val="clear" w:color="auto" w:fill="auto"/>
            <w:vAlign w:val="bottom"/>
          </w:tcPr>
          <w:p w14:paraId="2CB7BDF6" w14:textId="77777777" w:rsidR="007A2714" w:rsidRPr="00DD435A" w:rsidRDefault="007A2714" w:rsidP="00FE7BC0">
            <w:pPr>
              <w:spacing w:line="0" w:lineRule="atLeast"/>
              <w:ind w:left="100"/>
              <w:rPr>
                <w:sz w:val="20"/>
                <w:szCs w:val="20"/>
              </w:rPr>
            </w:pPr>
            <w:r w:rsidRPr="00DD435A">
              <w:rPr>
                <w:sz w:val="20"/>
                <w:szCs w:val="20"/>
              </w:rPr>
              <w:t>z zaleceniami</w:t>
            </w:r>
          </w:p>
        </w:tc>
        <w:tc>
          <w:tcPr>
            <w:tcW w:w="880" w:type="dxa"/>
            <w:tcBorders>
              <w:right w:val="single" w:sz="8" w:space="0" w:color="auto"/>
            </w:tcBorders>
            <w:shd w:val="clear" w:color="auto" w:fill="auto"/>
            <w:vAlign w:val="bottom"/>
          </w:tcPr>
          <w:p w14:paraId="1FFF3E31" w14:textId="77777777" w:rsidR="007A2714" w:rsidRPr="00DD435A" w:rsidRDefault="007A2714" w:rsidP="00FE7BC0">
            <w:pPr>
              <w:spacing w:line="0" w:lineRule="atLeast"/>
              <w:rPr>
                <w:rFonts w:eastAsia="Times New Roman"/>
                <w:sz w:val="20"/>
                <w:szCs w:val="20"/>
              </w:rPr>
            </w:pPr>
          </w:p>
        </w:tc>
        <w:tc>
          <w:tcPr>
            <w:tcW w:w="980" w:type="dxa"/>
            <w:tcBorders>
              <w:right w:val="single" w:sz="8" w:space="0" w:color="auto"/>
            </w:tcBorders>
            <w:shd w:val="clear" w:color="auto" w:fill="auto"/>
            <w:vAlign w:val="bottom"/>
          </w:tcPr>
          <w:p w14:paraId="1E019DA4" w14:textId="77777777" w:rsidR="007A2714" w:rsidRPr="00DD435A" w:rsidRDefault="007A2714" w:rsidP="00FE7BC0">
            <w:pPr>
              <w:spacing w:line="0" w:lineRule="atLeast"/>
              <w:rPr>
                <w:rFonts w:eastAsia="Times New Roman"/>
                <w:sz w:val="20"/>
                <w:szCs w:val="20"/>
              </w:rPr>
            </w:pPr>
          </w:p>
        </w:tc>
        <w:tc>
          <w:tcPr>
            <w:tcW w:w="3280" w:type="dxa"/>
            <w:tcBorders>
              <w:right w:val="single" w:sz="8" w:space="0" w:color="auto"/>
            </w:tcBorders>
            <w:shd w:val="clear" w:color="auto" w:fill="auto"/>
            <w:vAlign w:val="bottom"/>
          </w:tcPr>
          <w:p w14:paraId="3F096D20" w14:textId="77777777" w:rsidR="007A2714" w:rsidRPr="00DD435A" w:rsidRDefault="007A2714" w:rsidP="00FE7BC0">
            <w:pPr>
              <w:spacing w:line="0" w:lineRule="atLeast"/>
              <w:ind w:left="100"/>
              <w:rPr>
                <w:sz w:val="20"/>
                <w:szCs w:val="20"/>
              </w:rPr>
            </w:pPr>
            <w:r w:rsidRPr="00DD435A">
              <w:rPr>
                <w:sz w:val="20"/>
                <w:szCs w:val="20"/>
              </w:rPr>
              <w:t>z zaleceniami Producenta)</w:t>
            </w:r>
          </w:p>
        </w:tc>
      </w:tr>
      <w:tr w:rsidR="007A2714" w14:paraId="656886FD" w14:textId="77777777" w:rsidTr="0000347B">
        <w:trPr>
          <w:trHeight w:val="247"/>
        </w:trPr>
        <w:tc>
          <w:tcPr>
            <w:tcW w:w="1500" w:type="dxa"/>
            <w:tcBorders>
              <w:left w:val="single" w:sz="8" w:space="0" w:color="auto"/>
              <w:right w:val="single" w:sz="8" w:space="0" w:color="auto"/>
            </w:tcBorders>
            <w:shd w:val="clear" w:color="auto" w:fill="auto"/>
            <w:vAlign w:val="bottom"/>
          </w:tcPr>
          <w:p w14:paraId="57693B71" w14:textId="77777777" w:rsidR="007A2714" w:rsidRPr="00DD435A" w:rsidRDefault="007A2714" w:rsidP="00FE7BC0">
            <w:pPr>
              <w:spacing w:line="0" w:lineRule="atLeast"/>
              <w:ind w:left="120"/>
              <w:rPr>
                <w:sz w:val="20"/>
                <w:szCs w:val="20"/>
              </w:rPr>
            </w:pPr>
            <w:r w:rsidRPr="00DD435A">
              <w:rPr>
                <w:sz w:val="20"/>
                <w:szCs w:val="20"/>
              </w:rPr>
              <w:t>Warstwa</w:t>
            </w:r>
          </w:p>
        </w:tc>
        <w:tc>
          <w:tcPr>
            <w:tcW w:w="920" w:type="dxa"/>
            <w:tcBorders>
              <w:right w:val="single" w:sz="8" w:space="0" w:color="auto"/>
            </w:tcBorders>
            <w:shd w:val="clear" w:color="auto" w:fill="auto"/>
            <w:vAlign w:val="bottom"/>
          </w:tcPr>
          <w:p w14:paraId="7B1A4A8B" w14:textId="77777777" w:rsidR="007A2714" w:rsidRPr="00DD435A" w:rsidRDefault="007A2714" w:rsidP="00FE7BC0">
            <w:pPr>
              <w:spacing w:line="0" w:lineRule="atLeast"/>
              <w:rPr>
                <w:rFonts w:eastAsia="Times New Roman"/>
                <w:sz w:val="20"/>
                <w:szCs w:val="20"/>
              </w:rPr>
            </w:pPr>
          </w:p>
        </w:tc>
        <w:tc>
          <w:tcPr>
            <w:tcW w:w="1540" w:type="dxa"/>
            <w:shd w:val="clear" w:color="auto" w:fill="auto"/>
            <w:vAlign w:val="bottom"/>
          </w:tcPr>
          <w:p w14:paraId="3AAAB74C" w14:textId="77777777" w:rsidR="007A2714" w:rsidRPr="00DD435A" w:rsidRDefault="007A2714" w:rsidP="00FE7BC0">
            <w:pPr>
              <w:spacing w:line="0" w:lineRule="atLeast"/>
              <w:ind w:left="100"/>
              <w:rPr>
                <w:sz w:val="20"/>
                <w:szCs w:val="20"/>
              </w:rPr>
            </w:pPr>
            <w:r w:rsidRPr="00DD435A">
              <w:rPr>
                <w:sz w:val="20"/>
                <w:szCs w:val="20"/>
              </w:rPr>
              <w:t>Producenta)</w:t>
            </w:r>
          </w:p>
        </w:tc>
        <w:tc>
          <w:tcPr>
            <w:tcW w:w="880" w:type="dxa"/>
            <w:tcBorders>
              <w:right w:val="single" w:sz="8" w:space="0" w:color="auto"/>
            </w:tcBorders>
            <w:shd w:val="clear" w:color="auto" w:fill="auto"/>
            <w:vAlign w:val="bottom"/>
          </w:tcPr>
          <w:p w14:paraId="4246C1BD" w14:textId="77777777" w:rsidR="007A2714" w:rsidRPr="00DD435A" w:rsidRDefault="007A2714" w:rsidP="00FE7BC0">
            <w:pPr>
              <w:spacing w:line="0" w:lineRule="atLeast"/>
              <w:rPr>
                <w:rFonts w:eastAsia="Times New Roman"/>
                <w:sz w:val="20"/>
                <w:szCs w:val="20"/>
              </w:rPr>
            </w:pPr>
          </w:p>
        </w:tc>
        <w:tc>
          <w:tcPr>
            <w:tcW w:w="980" w:type="dxa"/>
            <w:tcBorders>
              <w:right w:val="single" w:sz="8" w:space="0" w:color="auto"/>
            </w:tcBorders>
            <w:shd w:val="clear" w:color="auto" w:fill="auto"/>
            <w:vAlign w:val="bottom"/>
          </w:tcPr>
          <w:p w14:paraId="2F83556A" w14:textId="77777777" w:rsidR="007A2714" w:rsidRPr="00DD435A" w:rsidRDefault="007A2714" w:rsidP="00FE7BC0">
            <w:pPr>
              <w:spacing w:line="0" w:lineRule="atLeast"/>
              <w:rPr>
                <w:rFonts w:eastAsia="Times New Roman"/>
                <w:sz w:val="20"/>
                <w:szCs w:val="20"/>
              </w:rPr>
            </w:pPr>
          </w:p>
        </w:tc>
        <w:tc>
          <w:tcPr>
            <w:tcW w:w="3280" w:type="dxa"/>
            <w:tcBorders>
              <w:right w:val="single" w:sz="8" w:space="0" w:color="auto"/>
            </w:tcBorders>
            <w:shd w:val="clear" w:color="auto" w:fill="auto"/>
            <w:vAlign w:val="bottom"/>
          </w:tcPr>
          <w:p w14:paraId="5C70909C" w14:textId="77777777" w:rsidR="007A2714" w:rsidRPr="00DD435A" w:rsidRDefault="007A2714" w:rsidP="00FE7BC0">
            <w:pPr>
              <w:spacing w:line="0" w:lineRule="atLeast"/>
              <w:rPr>
                <w:rFonts w:eastAsia="Times New Roman"/>
                <w:sz w:val="20"/>
                <w:szCs w:val="20"/>
              </w:rPr>
            </w:pPr>
          </w:p>
        </w:tc>
      </w:tr>
      <w:tr w:rsidR="007A2714" w14:paraId="7022E680" w14:textId="77777777" w:rsidTr="0000347B">
        <w:trPr>
          <w:trHeight w:val="118"/>
        </w:trPr>
        <w:tc>
          <w:tcPr>
            <w:tcW w:w="1500" w:type="dxa"/>
            <w:vMerge w:val="restart"/>
            <w:tcBorders>
              <w:left w:val="single" w:sz="8" w:space="0" w:color="auto"/>
              <w:right w:val="single" w:sz="8" w:space="0" w:color="auto"/>
            </w:tcBorders>
            <w:shd w:val="clear" w:color="auto" w:fill="auto"/>
            <w:vAlign w:val="bottom"/>
          </w:tcPr>
          <w:p w14:paraId="760F7B56" w14:textId="77777777" w:rsidR="007A2714" w:rsidRPr="00DD435A" w:rsidRDefault="007A2714" w:rsidP="00FE7BC0">
            <w:pPr>
              <w:spacing w:line="0" w:lineRule="atLeast"/>
              <w:ind w:left="120"/>
              <w:rPr>
                <w:sz w:val="20"/>
                <w:szCs w:val="20"/>
              </w:rPr>
            </w:pPr>
            <w:r w:rsidRPr="00DD435A">
              <w:rPr>
                <w:sz w:val="20"/>
                <w:szCs w:val="20"/>
              </w:rPr>
              <w:t>ścieralna</w:t>
            </w:r>
          </w:p>
        </w:tc>
        <w:tc>
          <w:tcPr>
            <w:tcW w:w="920" w:type="dxa"/>
            <w:tcBorders>
              <w:bottom w:val="single" w:sz="8" w:space="0" w:color="auto"/>
              <w:right w:val="single" w:sz="8" w:space="0" w:color="auto"/>
            </w:tcBorders>
            <w:shd w:val="clear" w:color="auto" w:fill="auto"/>
            <w:vAlign w:val="bottom"/>
          </w:tcPr>
          <w:p w14:paraId="4AFB93DE" w14:textId="77777777" w:rsidR="007A2714" w:rsidRPr="00DD435A" w:rsidRDefault="007A2714" w:rsidP="00FE7BC0">
            <w:pPr>
              <w:spacing w:line="0" w:lineRule="atLeast"/>
              <w:rPr>
                <w:rFonts w:eastAsia="Times New Roman"/>
                <w:sz w:val="20"/>
                <w:szCs w:val="20"/>
              </w:rPr>
            </w:pPr>
          </w:p>
        </w:tc>
        <w:tc>
          <w:tcPr>
            <w:tcW w:w="1540" w:type="dxa"/>
            <w:tcBorders>
              <w:bottom w:val="single" w:sz="8" w:space="0" w:color="auto"/>
            </w:tcBorders>
            <w:shd w:val="clear" w:color="auto" w:fill="auto"/>
            <w:vAlign w:val="bottom"/>
          </w:tcPr>
          <w:p w14:paraId="30648EC8" w14:textId="77777777" w:rsidR="007A2714" w:rsidRPr="00DD435A" w:rsidRDefault="007A2714" w:rsidP="00FE7BC0">
            <w:pPr>
              <w:spacing w:line="0" w:lineRule="atLeast"/>
              <w:rPr>
                <w:rFonts w:eastAsia="Times New Roman"/>
                <w:sz w:val="20"/>
                <w:szCs w:val="20"/>
              </w:rPr>
            </w:pPr>
          </w:p>
        </w:tc>
        <w:tc>
          <w:tcPr>
            <w:tcW w:w="880" w:type="dxa"/>
            <w:tcBorders>
              <w:bottom w:val="single" w:sz="8" w:space="0" w:color="auto"/>
              <w:right w:val="single" w:sz="8" w:space="0" w:color="auto"/>
            </w:tcBorders>
            <w:shd w:val="clear" w:color="auto" w:fill="auto"/>
            <w:vAlign w:val="bottom"/>
          </w:tcPr>
          <w:p w14:paraId="1CC64E0C" w14:textId="77777777" w:rsidR="007A2714" w:rsidRPr="00DD435A" w:rsidRDefault="007A2714" w:rsidP="00FE7BC0">
            <w:pPr>
              <w:spacing w:line="0" w:lineRule="atLeast"/>
              <w:rPr>
                <w:rFonts w:eastAsia="Times New Roman"/>
                <w:sz w:val="20"/>
                <w:szCs w:val="20"/>
              </w:rPr>
            </w:pPr>
          </w:p>
        </w:tc>
        <w:tc>
          <w:tcPr>
            <w:tcW w:w="980" w:type="dxa"/>
            <w:tcBorders>
              <w:bottom w:val="single" w:sz="8" w:space="0" w:color="auto"/>
              <w:right w:val="single" w:sz="8" w:space="0" w:color="auto"/>
            </w:tcBorders>
            <w:shd w:val="clear" w:color="auto" w:fill="auto"/>
            <w:vAlign w:val="bottom"/>
          </w:tcPr>
          <w:p w14:paraId="7EACEF75" w14:textId="77777777" w:rsidR="007A2714" w:rsidRPr="00DD435A" w:rsidRDefault="007A2714" w:rsidP="00FE7BC0">
            <w:pPr>
              <w:spacing w:line="0" w:lineRule="atLeast"/>
              <w:rPr>
                <w:rFonts w:eastAsia="Times New Roman"/>
                <w:sz w:val="20"/>
                <w:szCs w:val="20"/>
              </w:rPr>
            </w:pPr>
          </w:p>
        </w:tc>
        <w:tc>
          <w:tcPr>
            <w:tcW w:w="3280" w:type="dxa"/>
            <w:tcBorders>
              <w:bottom w:val="single" w:sz="8" w:space="0" w:color="auto"/>
              <w:right w:val="single" w:sz="8" w:space="0" w:color="auto"/>
            </w:tcBorders>
            <w:shd w:val="clear" w:color="auto" w:fill="auto"/>
            <w:vAlign w:val="bottom"/>
          </w:tcPr>
          <w:p w14:paraId="4B6B582F" w14:textId="77777777" w:rsidR="007A2714" w:rsidRPr="00DD435A" w:rsidRDefault="007A2714" w:rsidP="00FE7BC0">
            <w:pPr>
              <w:spacing w:line="0" w:lineRule="atLeast"/>
              <w:rPr>
                <w:rFonts w:eastAsia="Times New Roman"/>
                <w:sz w:val="20"/>
                <w:szCs w:val="20"/>
              </w:rPr>
            </w:pPr>
          </w:p>
        </w:tc>
      </w:tr>
      <w:tr w:rsidR="007A2714" w14:paraId="44E1E876" w14:textId="77777777" w:rsidTr="0000347B">
        <w:trPr>
          <w:trHeight w:val="104"/>
        </w:trPr>
        <w:tc>
          <w:tcPr>
            <w:tcW w:w="1500" w:type="dxa"/>
            <w:vMerge/>
            <w:tcBorders>
              <w:left w:val="single" w:sz="8" w:space="0" w:color="auto"/>
              <w:right w:val="single" w:sz="8" w:space="0" w:color="auto"/>
            </w:tcBorders>
            <w:shd w:val="clear" w:color="auto" w:fill="auto"/>
            <w:vAlign w:val="bottom"/>
          </w:tcPr>
          <w:p w14:paraId="05F1BE21" w14:textId="77777777" w:rsidR="007A2714" w:rsidRPr="00DD435A" w:rsidRDefault="007A2714" w:rsidP="00FE7BC0">
            <w:pPr>
              <w:spacing w:line="0" w:lineRule="atLeast"/>
              <w:rPr>
                <w:rFonts w:eastAsia="Times New Roman"/>
                <w:sz w:val="20"/>
                <w:szCs w:val="20"/>
              </w:rPr>
            </w:pPr>
          </w:p>
        </w:tc>
        <w:tc>
          <w:tcPr>
            <w:tcW w:w="920" w:type="dxa"/>
            <w:tcBorders>
              <w:right w:val="single" w:sz="8" w:space="0" w:color="auto"/>
            </w:tcBorders>
            <w:shd w:val="clear" w:color="auto" w:fill="auto"/>
            <w:vAlign w:val="bottom"/>
          </w:tcPr>
          <w:p w14:paraId="2617B4C2" w14:textId="77777777" w:rsidR="007A2714" w:rsidRPr="00DD435A" w:rsidRDefault="007A2714" w:rsidP="00FE7BC0">
            <w:pPr>
              <w:spacing w:line="0" w:lineRule="atLeast"/>
              <w:rPr>
                <w:rFonts w:eastAsia="Times New Roman"/>
                <w:sz w:val="20"/>
                <w:szCs w:val="20"/>
              </w:rPr>
            </w:pPr>
          </w:p>
        </w:tc>
        <w:tc>
          <w:tcPr>
            <w:tcW w:w="1540" w:type="dxa"/>
            <w:vMerge w:val="restart"/>
            <w:shd w:val="clear" w:color="auto" w:fill="auto"/>
            <w:vAlign w:val="bottom"/>
          </w:tcPr>
          <w:p w14:paraId="767E35DD" w14:textId="77777777" w:rsidR="007A2714" w:rsidRPr="00DD435A" w:rsidRDefault="007A2714" w:rsidP="00FE7BC0">
            <w:pPr>
              <w:spacing w:line="0" w:lineRule="atLeast"/>
              <w:ind w:left="100"/>
              <w:rPr>
                <w:sz w:val="20"/>
                <w:szCs w:val="20"/>
              </w:rPr>
            </w:pPr>
            <w:r w:rsidRPr="00DD435A">
              <w:rPr>
                <w:sz w:val="20"/>
                <w:szCs w:val="20"/>
              </w:rPr>
              <w:t>Elastyczne</w:t>
            </w:r>
          </w:p>
        </w:tc>
        <w:tc>
          <w:tcPr>
            <w:tcW w:w="880" w:type="dxa"/>
            <w:vMerge w:val="restart"/>
            <w:tcBorders>
              <w:right w:val="single" w:sz="8" w:space="0" w:color="auto"/>
            </w:tcBorders>
            <w:shd w:val="clear" w:color="auto" w:fill="auto"/>
            <w:vAlign w:val="bottom"/>
          </w:tcPr>
          <w:p w14:paraId="62E552BF" w14:textId="77777777" w:rsidR="007A2714" w:rsidRPr="00DD435A" w:rsidRDefault="007A2714" w:rsidP="00FE7BC0">
            <w:pPr>
              <w:spacing w:line="0" w:lineRule="atLeast"/>
              <w:ind w:right="40"/>
              <w:jc w:val="right"/>
              <w:rPr>
                <w:sz w:val="20"/>
                <w:szCs w:val="20"/>
              </w:rPr>
            </w:pPr>
            <w:r w:rsidRPr="00DD435A">
              <w:rPr>
                <w:sz w:val="20"/>
                <w:szCs w:val="20"/>
              </w:rPr>
              <w:t>taśmy</w:t>
            </w:r>
          </w:p>
        </w:tc>
        <w:tc>
          <w:tcPr>
            <w:tcW w:w="980" w:type="dxa"/>
            <w:tcBorders>
              <w:right w:val="single" w:sz="8" w:space="0" w:color="auto"/>
            </w:tcBorders>
            <w:shd w:val="clear" w:color="auto" w:fill="auto"/>
            <w:vAlign w:val="bottom"/>
          </w:tcPr>
          <w:p w14:paraId="12A46625" w14:textId="77777777" w:rsidR="007A2714" w:rsidRPr="00DD435A" w:rsidRDefault="007A2714" w:rsidP="00FE7BC0">
            <w:pPr>
              <w:spacing w:line="0" w:lineRule="atLeast"/>
              <w:rPr>
                <w:rFonts w:eastAsia="Times New Roman"/>
                <w:sz w:val="20"/>
                <w:szCs w:val="20"/>
              </w:rPr>
            </w:pPr>
          </w:p>
        </w:tc>
        <w:tc>
          <w:tcPr>
            <w:tcW w:w="3280" w:type="dxa"/>
            <w:tcBorders>
              <w:right w:val="single" w:sz="8" w:space="0" w:color="auto"/>
            </w:tcBorders>
            <w:shd w:val="clear" w:color="auto" w:fill="auto"/>
            <w:vAlign w:val="bottom"/>
          </w:tcPr>
          <w:p w14:paraId="47EF5D7A" w14:textId="77777777" w:rsidR="007A2714" w:rsidRPr="00DD435A" w:rsidRDefault="007A2714" w:rsidP="00FE7BC0">
            <w:pPr>
              <w:spacing w:line="0" w:lineRule="atLeast"/>
              <w:rPr>
                <w:rFonts w:eastAsia="Times New Roman"/>
                <w:sz w:val="20"/>
                <w:szCs w:val="20"/>
              </w:rPr>
            </w:pPr>
          </w:p>
        </w:tc>
      </w:tr>
      <w:tr w:rsidR="007A2714" w14:paraId="3D9C376E" w14:textId="77777777" w:rsidTr="0000347B">
        <w:trPr>
          <w:trHeight w:val="247"/>
        </w:trPr>
        <w:tc>
          <w:tcPr>
            <w:tcW w:w="1500" w:type="dxa"/>
            <w:tcBorders>
              <w:left w:val="single" w:sz="8" w:space="0" w:color="auto"/>
              <w:right w:val="single" w:sz="8" w:space="0" w:color="auto"/>
            </w:tcBorders>
            <w:shd w:val="clear" w:color="auto" w:fill="auto"/>
            <w:vAlign w:val="bottom"/>
          </w:tcPr>
          <w:p w14:paraId="299FDA39" w14:textId="77777777" w:rsidR="007A2714" w:rsidRPr="00DD435A" w:rsidRDefault="007A2714" w:rsidP="00FE7BC0">
            <w:pPr>
              <w:spacing w:line="0" w:lineRule="atLeast"/>
              <w:rPr>
                <w:rFonts w:eastAsia="Times New Roman"/>
                <w:sz w:val="20"/>
                <w:szCs w:val="20"/>
              </w:rPr>
            </w:pPr>
          </w:p>
        </w:tc>
        <w:tc>
          <w:tcPr>
            <w:tcW w:w="920" w:type="dxa"/>
            <w:tcBorders>
              <w:right w:val="single" w:sz="8" w:space="0" w:color="auto"/>
            </w:tcBorders>
            <w:shd w:val="clear" w:color="auto" w:fill="auto"/>
            <w:vAlign w:val="bottom"/>
          </w:tcPr>
          <w:p w14:paraId="74839100" w14:textId="77777777" w:rsidR="007A2714" w:rsidRPr="00DD435A" w:rsidRDefault="007A2714" w:rsidP="00FE7BC0">
            <w:pPr>
              <w:spacing w:line="0" w:lineRule="atLeast"/>
              <w:rPr>
                <w:rFonts w:eastAsia="Times New Roman"/>
                <w:sz w:val="20"/>
                <w:szCs w:val="20"/>
              </w:rPr>
            </w:pPr>
          </w:p>
        </w:tc>
        <w:tc>
          <w:tcPr>
            <w:tcW w:w="1540" w:type="dxa"/>
            <w:vMerge/>
            <w:shd w:val="clear" w:color="auto" w:fill="auto"/>
            <w:vAlign w:val="bottom"/>
          </w:tcPr>
          <w:p w14:paraId="765E9419" w14:textId="77777777" w:rsidR="007A2714" w:rsidRPr="00DD435A" w:rsidRDefault="007A2714" w:rsidP="00FE7BC0">
            <w:pPr>
              <w:spacing w:line="0" w:lineRule="atLeast"/>
              <w:rPr>
                <w:rFonts w:eastAsia="Times New Roman"/>
                <w:sz w:val="20"/>
                <w:szCs w:val="20"/>
              </w:rPr>
            </w:pPr>
          </w:p>
        </w:tc>
        <w:tc>
          <w:tcPr>
            <w:tcW w:w="880" w:type="dxa"/>
            <w:vMerge/>
            <w:tcBorders>
              <w:right w:val="single" w:sz="8" w:space="0" w:color="auto"/>
            </w:tcBorders>
            <w:shd w:val="clear" w:color="auto" w:fill="auto"/>
            <w:vAlign w:val="bottom"/>
          </w:tcPr>
          <w:p w14:paraId="256480E3" w14:textId="77777777" w:rsidR="007A2714" w:rsidRPr="00DD435A" w:rsidRDefault="007A2714" w:rsidP="00FE7BC0">
            <w:pPr>
              <w:spacing w:line="0" w:lineRule="atLeast"/>
              <w:rPr>
                <w:rFonts w:eastAsia="Times New Roman"/>
                <w:sz w:val="20"/>
                <w:szCs w:val="20"/>
              </w:rPr>
            </w:pPr>
          </w:p>
        </w:tc>
        <w:tc>
          <w:tcPr>
            <w:tcW w:w="980" w:type="dxa"/>
            <w:tcBorders>
              <w:right w:val="single" w:sz="8" w:space="0" w:color="auto"/>
            </w:tcBorders>
            <w:shd w:val="clear" w:color="auto" w:fill="auto"/>
            <w:vAlign w:val="bottom"/>
          </w:tcPr>
          <w:p w14:paraId="1BB15D68" w14:textId="77777777" w:rsidR="007A2714" w:rsidRPr="00DD435A" w:rsidRDefault="007A2714" w:rsidP="00FE7BC0">
            <w:pPr>
              <w:spacing w:line="0" w:lineRule="atLeast"/>
              <w:rPr>
                <w:rFonts w:eastAsia="Times New Roman"/>
                <w:sz w:val="20"/>
                <w:szCs w:val="20"/>
              </w:rPr>
            </w:pPr>
          </w:p>
        </w:tc>
        <w:tc>
          <w:tcPr>
            <w:tcW w:w="3280" w:type="dxa"/>
            <w:tcBorders>
              <w:right w:val="single" w:sz="8" w:space="0" w:color="auto"/>
            </w:tcBorders>
            <w:shd w:val="clear" w:color="auto" w:fill="auto"/>
            <w:vAlign w:val="bottom"/>
          </w:tcPr>
          <w:p w14:paraId="7E59298E" w14:textId="77777777" w:rsidR="007A2714" w:rsidRPr="00DD435A" w:rsidRDefault="007A2714" w:rsidP="00FE7BC0">
            <w:pPr>
              <w:spacing w:line="0" w:lineRule="atLeast"/>
              <w:rPr>
                <w:rFonts w:eastAsia="Times New Roman"/>
                <w:sz w:val="20"/>
                <w:szCs w:val="20"/>
              </w:rPr>
            </w:pPr>
          </w:p>
        </w:tc>
      </w:tr>
      <w:tr w:rsidR="007A2714" w14:paraId="7658DB36" w14:textId="77777777" w:rsidTr="0000347B">
        <w:trPr>
          <w:trHeight w:val="242"/>
        </w:trPr>
        <w:tc>
          <w:tcPr>
            <w:tcW w:w="1500" w:type="dxa"/>
            <w:tcBorders>
              <w:left w:val="single" w:sz="8" w:space="0" w:color="auto"/>
              <w:right w:val="single" w:sz="8" w:space="0" w:color="auto"/>
            </w:tcBorders>
            <w:shd w:val="clear" w:color="auto" w:fill="auto"/>
            <w:vAlign w:val="bottom"/>
          </w:tcPr>
          <w:p w14:paraId="2D0740C4" w14:textId="77777777" w:rsidR="007A2714" w:rsidRPr="00DD435A" w:rsidRDefault="007A2714" w:rsidP="00FE7BC0">
            <w:pPr>
              <w:spacing w:line="0" w:lineRule="atLeast"/>
              <w:rPr>
                <w:rFonts w:eastAsia="Times New Roman"/>
                <w:sz w:val="20"/>
                <w:szCs w:val="20"/>
              </w:rPr>
            </w:pPr>
          </w:p>
        </w:tc>
        <w:tc>
          <w:tcPr>
            <w:tcW w:w="920" w:type="dxa"/>
            <w:tcBorders>
              <w:right w:val="single" w:sz="8" w:space="0" w:color="auto"/>
            </w:tcBorders>
            <w:shd w:val="clear" w:color="auto" w:fill="auto"/>
            <w:vAlign w:val="bottom"/>
          </w:tcPr>
          <w:p w14:paraId="0A4C75D3" w14:textId="77777777" w:rsidR="007A2714" w:rsidRPr="00DD435A" w:rsidRDefault="007A2714" w:rsidP="00FE7BC0">
            <w:pPr>
              <w:spacing w:line="0" w:lineRule="atLeast"/>
              <w:rPr>
                <w:rFonts w:eastAsia="Times New Roman"/>
                <w:sz w:val="20"/>
                <w:szCs w:val="20"/>
              </w:rPr>
            </w:pPr>
          </w:p>
        </w:tc>
        <w:tc>
          <w:tcPr>
            <w:tcW w:w="1540" w:type="dxa"/>
            <w:shd w:val="clear" w:color="auto" w:fill="auto"/>
            <w:vAlign w:val="bottom"/>
          </w:tcPr>
          <w:p w14:paraId="3250D23B" w14:textId="77777777" w:rsidR="007A2714" w:rsidRPr="00DD435A" w:rsidRDefault="007A2714" w:rsidP="00FE7BC0">
            <w:pPr>
              <w:spacing w:line="0" w:lineRule="atLeast"/>
              <w:ind w:left="100"/>
              <w:rPr>
                <w:sz w:val="20"/>
                <w:szCs w:val="20"/>
              </w:rPr>
            </w:pPr>
            <w:r w:rsidRPr="00DD435A">
              <w:rPr>
                <w:sz w:val="20"/>
                <w:szCs w:val="20"/>
              </w:rPr>
              <w:t>bitumiczne  +</w:t>
            </w:r>
          </w:p>
        </w:tc>
        <w:tc>
          <w:tcPr>
            <w:tcW w:w="880" w:type="dxa"/>
            <w:tcBorders>
              <w:right w:val="single" w:sz="8" w:space="0" w:color="auto"/>
            </w:tcBorders>
            <w:shd w:val="clear" w:color="auto" w:fill="auto"/>
            <w:vAlign w:val="bottom"/>
          </w:tcPr>
          <w:p w14:paraId="619DEC36" w14:textId="77777777" w:rsidR="007A2714" w:rsidRPr="00DD435A" w:rsidRDefault="007A2714" w:rsidP="00FE7BC0">
            <w:pPr>
              <w:spacing w:line="0" w:lineRule="atLeast"/>
              <w:ind w:right="40"/>
              <w:jc w:val="right"/>
              <w:rPr>
                <w:sz w:val="20"/>
                <w:szCs w:val="20"/>
              </w:rPr>
            </w:pPr>
            <w:r w:rsidRPr="00DD435A">
              <w:rPr>
                <w:sz w:val="20"/>
                <w:szCs w:val="20"/>
              </w:rPr>
              <w:t>środek</w:t>
            </w:r>
          </w:p>
        </w:tc>
        <w:tc>
          <w:tcPr>
            <w:tcW w:w="980" w:type="dxa"/>
            <w:tcBorders>
              <w:right w:val="single" w:sz="8" w:space="0" w:color="auto"/>
            </w:tcBorders>
            <w:shd w:val="clear" w:color="auto" w:fill="auto"/>
            <w:vAlign w:val="bottom"/>
          </w:tcPr>
          <w:p w14:paraId="027BB81A" w14:textId="77777777" w:rsidR="007A2714" w:rsidRPr="00DD435A" w:rsidRDefault="007A2714" w:rsidP="00FE7BC0">
            <w:pPr>
              <w:spacing w:line="0" w:lineRule="atLeast"/>
              <w:rPr>
                <w:rFonts w:eastAsia="Times New Roman"/>
                <w:sz w:val="20"/>
                <w:szCs w:val="20"/>
              </w:rPr>
            </w:pPr>
          </w:p>
        </w:tc>
        <w:tc>
          <w:tcPr>
            <w:tcW w:w="3280" w:type="dxa"/>
            <w:tcBorders>
              <w:right w:val="single" w:sz="8" w:space="0" w:color="auto"/>
            </w:tcBorders>
            <w:shd w:val="clear" w:color="auto" w:fill="auto"/>
            <w:vAlign w:val="bottom"/>
          </w:tcPr>
          <w:p w14:paraId="5F5260CF" w14:textId="77777777" w:rsidR="007A2714" w:rsidRPr="00DD435A" w:rsidRDefault="007A2714" w:rsidP="00FE7BC0">
            <w:pPr>
              <w:spacing w:line="0" w:lineRule="atLeast"/>
              <w:ind w:left="100"/>
              <w:rPr>
                <w:sz w:val="20"/>
                <w:szCs w:val="20"/>
              </w:rPr>
            </w:pPr>
            <w:r w:rsidRPr="00DD435A">
              <w:rPr>
                <w:sz w:val="20"/>
                <w:szCs w:val="20"/>
              </w:rPr>
              <w:t>Elastyczne taśmy bitumiczne</w:t>
            </w:r>
          </w:p>
        </w:tc>
      </w:tr>
      <w:tr w:rsidR="007A2714" w14:paraId="2DA7FDD1" w14:textId="77777777" w:rsidTr="0000347B">
        <w:trPr>
          <w:trHeight w:val="245"/>
        </w:trPr>
        <w:tc>
          <w:tcPr>
            <w:tcW w:w="1500" w:type="dxa"/>
            <w:tcBorders>
              <w:left w:val="single" w:sz="8" w:space="0" w:color="auto"/>
              <w:right w:val="single" w:sz="8" w:space="0" w:color="auto"/>
            </w:tcBorders>
            <w:shd w:val="clear" w:color="auto" w:fill="auto"/>
            <w:vAlign w:val="bottom"/>
          </w:tcPr>
          <w:p w14:paraId="49DE9AAE" w14:textId="77777777" w:rsidR="007A2714" w:rsidRPr="00DD435A" w:rsidRDefault="007A2714" w:rsidP="00FE7BC0">
            <w:pPr>
              <w:spacing w:line="0" w:lineRule="atLeast"/>
              <w:rPr>
                <w:rFonts w:eastAsia="Times New Roman"/>
                <w:sz w:val="20"/>
                <w:szCs w:val="20"/>
              </w:rPr>
            </w:pPr>
          </w:p>
        </w:tc>
        <w:tc>
          <w:tcPr>
            <w:tcW w:w="920" w:type="dxa"/>
            <w:tcBorders>
              <w:right w:val="single" w:sz="8" w:space="0" w:color="auto"/>
            </w:tcBorders>
            <w:shd w:val="clear" w:color="auto" w:fill="auto"/>
            <w:vAlign w:val="bottom"/>
          </w:tcPr>
          <w:p w14:paraId="7BE0ECFC" w14:textId="77777777" w:rsidR="007A2714" w:rsidRPr="00DD435A" w:rsidRDefault="007A2714" w:rsidP="00FE7BC0">
            <w:pPr>
              <w:spacing w:line="0" w:lineRule="atLeast"/>
              <w:ind w:left="100"/>
              <w:rPr>
                <w:sz w:val="20"/>
                <w:szCs w:val="20"/>
              </w:rPr>
            </w:pPr>
            <w:r w:rsidRPr="00DD435A">
              <w:rPr>
                <w:sz w:val="20"/>
                <w:szCs w:val="20"/>
              </w:rPr>
              <w:t>KR 3-7</w:t>
            </w:r>
          </w:p>
        </w:tc>
        <w:tc>
          <w:tcPr>
            <w:tcW w:w="2420" w:type="dxa"/>
            <w:gridSpan w:val="2"/>
            <w:tcBorders>
              <w:right w:val="single" w:sz="8" w:space="0" w:color="auto"/>
            </w:tcBorders>
            <w:shd w:val="clear" w:color="auto" w:fill="auto"/>
            <w:vAlign w:val="bottom"/>
          </w:tcPr>
          <w:p w14:paraId="7EF06F56" w14:textId="77777777" w:rsidR="007A2714" w:rsidRPr="00DD435A" w:rsidRDefault="007A2714" w:rsidP="00FE7BC0">
            <w:pPr>
              <w:spacing w:line="0" w:lineRule="atLeast"/>
              <w:ind w:left="100"/>
              <w:rPr>
                <w:sz w:val="20"/>
                <w:szCs w:val="20"/>
              </w:rPr>
            </w:pPr>
            <w:r w:rsidRPr="00DD435A">
              <w:rPr>
                <w:sz w:val="20"/>
                <w:szCs w:val="20"/>
              </w:rPr>
              <w:t>gruntujący (zgodnie z</w:t>
            </w:r>
          </w:p>
        </w:tc>
        <w:tc>
          <w:tcPr>
            <w:tcW w:w="980" w:type="dxa"/>
            <w:tcBorders>
              <w:right w:val="single" w:sz="8" w:space="0" w:color="auto"/>
            </w:tcBorders>
            <w:shd w:val="clear" w:color="auto" w:fill="auto"/>
            <w:vAlign w:val="bottom"/>
          </w:tcPr>
          <w:p w14:paraId="68EC36BE" w14:textId="77777777" w:rsidR="007A2714" w:rsidRPr="00DD435A" w:rsidRDefault="007A2714" w:rsidP="00FE7BC0">
            <w:pPr>
              <w:spacing w:line="0" w:lineRule="atLeast"/>
              <w:ind w:left="80"/>
              <w:rPr>
                <w:sz w:val="20"/>
                <w:szCs w:val="20"/>
              </w:rPr>
            </w:pPr>
            <w:r w:rsidRPr="00DD435A">
              <w:rPr>
                <w:sz w:val="20"/>
                <w:szCs w:val="20"/>
              </w:rPr>
              <w:t>KR 3-7</w:t>
            </w:r>
          </w:p>
        </w:tc>
        <w:tc>
          <w:tcPr>
            <w:tcW w:w="3280" w:type="dxa"/>
            <w:tcBorders>
              <w:right w:val="single" w:sz="8" w:space="0" w:color="auto"/>
            </w:tcBorders>
            <w:shd w:val="clear" w:color="auto" w:fill="auto"/>
            <w:vAlign w:val="bottom"/>
          </w:tcPr>
          <w:p w14:paraId="48FD04A5" w14:textId="77777777" w:rsidR="007A2714" w:rsidRPr="00DD435A" w:rsidRDefault="007A2714" w:rsidP="00FE7BC0">
            <w:pPr>
              <w:spacing w:line="0" w:lineRule="atLeast"/>
              <w:ind w:left="100"/>
              <w:rPr>
                <w:sz w:val="20"/>
                <w:szCs w:val="20"/>
              </w:rPr>
            </w:pPr>
            <w:r w:rsidRPr="00DD435A">
              <w:rPr>
                <w:sz w:val="20"/>
                <w:szCs w:val="20"/>
              </w:rPr>
              <w:t>+ środek gruntujący (zgodnie</w:t>
            </w:r>
          </w:p>
        </w:tc>
      </w:tr>
      <w:tr w:rsidR="007A2714" w14:paraId="5FFAB20A" w14:textId="77777777" w:rsidTr="0000347B">
        <w:trPr>
          <w:trHeight w:val="242"/>
        </w:trPr>
        <w:tc>
          <w:tcPr>
            <w:tcW w:w="1500" w:type="dxa"/>
            <w:tcBorders>
              <w:left w:val="single" w:sz="8" w:space="0" w:color="auto"/>
              <w:right w:val="single" w:sz="8" w:space="0" w:color="auto"/>
            </w:tcBorders>
            <w:shd w:val="clear" w:color="auto" w:fill="auto"/>
            <w:vAlign w:val="bottom"/>
          </w:tcPr>
          <w:p w14:paraId="20C10688" w14:textId="77777777" w:rsidR="007A2714" w:rsidRPr="00DD435A" w:rsidRDefault="007A2714" w:rsidP="00FE7BC0">
            <w:pPr>
              <w:spacing w:line="0" w:lineRule="atLeast"/>
              <w:rPr>
                <w:rFonts w:eastAsia="Times New Roman"/>
                <w:sz w:val="20"/>
                <w:szCs w:val="20"/>
              </w:rPr>
            </w:pPr>
          </w:p>
        </w:tc>
        <w:tc>
          <w:tcPr>
            <w:tcW w:w="920" w:type="dxa"/>
            <w:tcBorders>
              <w:right w:val="single" w:sz="8" w:space="0" w:color="auto"/>
            </w:tcBorders>
            <w:shd w:val="clear" w:color="auto" w:fill="auto"/>
            <w:vAlign w:val="bottom"/>
          </w:tcPr>
          <w:p w14:paraId="28244D73" w14:textId="77777777" w:rsidR="007A2714" w:rsidRPr="00DD435A" w:rsidRDefault="007A2714" w:rsidP="00FE7BC0">
            <w:pPr>
              <w:spacing w:line="0" w:lineRule="atLeast"/>
              <w:rPr>
                <w:rFonts w:eastAsia="Times New Roman"/>
                <w:sz w:val="20"/>
                <w:szCs w:val="20"/>
              </w:rPr>
            </w:pPr>
          </w:p>
        </w:tc>
        <w:tc>
          <w:tcPr>
            <w:tcW w:w="1540" w:type="dxa"/>
            <w:shd w:val="clear" w:color="auto" w:fill="auto"/>
            <w:vAlign w:val="bottom"/>
          </w:tcPr>
          <w:p w14:paraId="13BBF78B" w14:textId="77777777" w:rsidR="007A2714" w:rsidRPr="00DD435A" w:rsidRDefault="007A2714" w:rsidP="00FE7BC0">
            <w:pPr>
              <w:spacing w:line="0" w:lineRule="atLeast"/>
              <w:ind w:left="100"/>
              <w:rPr>
                <w:sz w:val="20"/>
                <w:szCs w:val="20"/>
              </w:rPr>
            </w:pPr>
            <w:r w:rsidRPr="00DD435A">
              <w:rPr>
                <w:sz w:val="20"/>
                <w:szCs w:val="20"/>
              </w:rPr>
              <w:t>zaleceniami</w:t>
            </w:r>
          </w:p>
        </w:tc>
        <w:tc>
          <w:tcPr>
            <w:tcW w:w="880" w:type="dxa"/>
            <w:tcBorders>
              <w:right w:val="single" w:sz="8" w:space="0" w:color="auto"/>
            </w:tcBorders>
            <w:shd w:val="clear" w:color="auto" w:fill="auto"/>
            <w:vAlign w:val="bottom"/>
          </w:tcPr>
          <w:p w14:paraId="2D143CE7" w14:textId="77777777" w:rsidR="007A2714" w:rsidRPr="00DD435A" w:rsidRDefault="007A2714" w:rsidP="00FE7BC0">
            <w:pPr>
              <w:spacing w:line="0" w:lineRule="atLeast"/>
              <w:rPr>
                <w:rFonts w:eastAsia="Times New Roman"/>
                <w:sz w:val="20"/>
                <w:szCs w:val="20"/>
              </w:rPr>
            </w:pPr>
          </w:p>
        </w:tc>
        <w:tc>
          <w:tcPr>
            <w:tcW w:w="980" w:type="dxa"/>
            <w:tcBorders>
              <w:right w:val="single" w:sz="8" w:space="0" w:color="auto"/>
            </w:tcBorders>
            <w:shd w:val="clear" w:color="auto" w:fill="auto"/>
            <w:vAlign w:val="bottom"/>
          </w:tcPr>
          <w:p w14:paraId="7C71469A" w14:textId="77777777" w:rsidR="007A2714" w:rsidRPr="00DD435A" w:rsidRDefault="007A2714" w:rsidP="00FE7BC0">
            <w:pPr>
              <w:spacing w:line="0" w:lineRule="atLeast"/>
              <w:rPr>
                <w:rFonts w:eastAsia="Times New Roman"/>
                <w:sz w:val="20"/>
                <w:szCs w:val="20"/>
              </w:rPr>
            </w:pPr>
          </w:p>
        </w:tc>
        <w:tc>
          <w:tcPr>
            <w:tcW w:w="3280" w:type="dxa"/>
            <w:tcBorders>
              <w:right w:val="single" w:sz="8" w:space="0" w:color="auto"/>
            </w:tcBorders>
            <w:shd w:val="clear" w:color="auto" w:fill="auto"/>
            <w:vAlign w:val="bottom"/>
          </w:tcPr>
          <w:p w14:paraId="20AE763C" w14:textId="77777777" w:rsidR="007A2714" w:rsidRPr="00DD435A" w:rsidRDefault="007A2714" w:rsidP="00FE7BC0">
            <w:pPr>
              <w:spacing w:line="0" w:lineRule="atLeast"/>
              <w:ind w:left="100"/>
              <w:rPr>
                <w:sz w:val="20"/>
                <w:szCs w:val="20"/>
              </w:rPr>
            </w:pPr>
            <w:r w:rsidRPr="00DD435A">
              <w:rPr>
                <w:sz w:val="20"/>
                <w:szCs w:val="20"/>
              </w:rPr>
              <w:t>z zaleceniami Producenta)</w:t>
            </w:r>
          </w:p>
        </w:tc>
      </w:tr>
      <w:tr w:rsidR="007A2714" w14:paraId="7123B435" w14:textId="77777777" w:rsidTr="0000347B">
        <w:trPr>
          <w:trHeight w:val="242"/>
        </w:trPr>
        <w:tc>
          <w:tcPr>
            <w:tcW w:w="1500" w:type="dxa"/>
            <w:tcBorders>
              <w:left w:val="single" w:sz="8" w:space="0" w:color="auto"/>
              <w:right w:val="single" w:sz="8" w:space="0" w:color="auto"/>
            </w:tcBorders>
            <w:shd w:val="clear" w:color="auto" w:fill="auto"/>
            <w:vAlign w:val="bottom"/>
          </w:tcPr>
          <w:p w14:paraId="2F8D0618" w14:textId="77777777" w:rsidR="007A2714" w:rsidRPr="00DD435A" w:rsidRDefault="007A2714" w:rsidP="00FE7BC0">
            <w:pPr>
              <w:spacing w:line="0" w:lineRule="atLeast"/>
              <w:rPr>
                <w:rFonts w:eastAsia="Times New Roman"/>
                <w:sz w:val="20"/>
                <w:szCs w:val="20"/>
              </w:rPr>
            </w:pPr>
          </w:p>
        </w:tc>
        <w:tc>
          <w:tcPr>
            <w:tcW w:w="920" w:type="dxa"/>
            <w:tcBorders>
              <w:right w:val="single" w:sz="8" w:space="0" w:color="auto"/>
            </w:tcBorders>
            <w:shd w:val="clear" w:color="auto" w:fill="auto"/>
            <w:vAlign w:val="bottom"/>
          </w:tcPr>
          <w:p w14:paraId="502FA61A" w14:textId="77777777" w:rsidR="007A2714" w:rsidRPr="00DD435A" w:rsidRDefault="007A2714" w:rsidP="00FE7BC0">
            <w:pPr>
              <w:spacing w:line="0" w:lineRule="atLeast"/>
              <w:rPr>
                <w:rFonts w:eastAsia="Times New Roman"/>
                <w:sz w:val="20"/>
                <w:szCs w:val="20"/>
              </w:rPr>
            </w:pPr>
          </w:p>
        </w:tc>
        <w:tc>
          <w:tcPr>
            <w:tcW w:w="1540" w:type="dxa"/>
            <w:shd w:val="clear" w:color="auto" w:fill="auto"/>
            <w:vAlign w:val="bottom"/>
          </w:tcPr>
          <w:p w14:paraId="4F04160D" w14:textId="77777777" w:rsidR="007A2714" w:rsidRPr="00DD435A" w:rsidRDefault="007A2714" w:rsidP="00FE7BC0">
            <w:pPr>
              <w:spacing w:line="0" w:lineRule="atLeast"/>
              <w:ind w:left="100"/>
              <w:rPr>
                <w:sz w:val="20"/>
                <w:szCs w:val="20"/>
              </w:rPr>
            </w:pPr>
            <w:r w:rsidRPr="00DD435A">
              <w:rPr>
                <w:sz w:val="20"/>
                <w:szCs w:val="20"/>
              </w:rPr>
              <w:t>Producenta)</w:t>
            </w:r>
          </w:p>
        </w:tc>
        <w:tc>
          <w:tcPr>
            <w:tcW w:w="880" w:type="dxa"/>
            <w:tcBorders>
              <w:right w:val="single" w:sz="8" w:space="0" w:color="auto"/>
            </w:tcBorders>
            <w:shd w:val="clear" w:color="auto" w:fill="auto"/>
            <w:vAlign w:val="bottom"/>
          </w:tcPr>
          <w:p w14:paraId="6ACECC0F" w14:textId="77777777" w:rsidR="007A2714" w:rsidRPr="00DD435A" w:rsidRDefault="007A2714" w:rsidP="00FE7BC0">
            <w:pPr>
              <w:spacing w:line="0" w:lineRule="atLeast"/>
              <w:rPr>
                <w:rFonts w:eastAsia="Times New Roman"/>
                <w:sz w:val="20"/>
                <w:szCs w:val="20"/>
              </w:rPr>
            </w:pPr>
          </w:p>
        </w:tc>
        <w:tc>
          <w:tcPr>
            <w:tcW w:w="980" w:type="dxa"/>
            <w:tcBorders>
              <w:right w:val="single" w:sz="8" w:space="0" w:color="auto"/>
            </w:tcBorders>
            <w:shd w:val="clear" w:color="auto" w:fill="auto"/>
            <w:vAlign w:val="bottom"/>
          </w:tcPr>
          <w:p w14:paraId="1A774567" w14:textId="77777777" w:rsidR="007A2714" w:rsidRPr="00DD435A" w:rsidRDefault="007A2714" w:rsidP="00FE7BC0">
            <w:pPr>
              <w:spacing w:line="0" w:lineRule="atLeast"/>
              <w:rPr>
                <w:rFonts w:eastAsia="Times New Roman"/>
                <w:sz w:val="20"/>
                <w:szCs w:val="20"/>
              </w:rPr>
            </w:pPr>
          </w:p>
        </w:tc>
        <w:tc>
          <w:tcPr>
            <w:tcW w:w="3280" w:type="dxa"/>
            <w:tcBorders>
              <w:right w:val="single" w:sz="8" w:space="0" w:color="auto"/>
            </w:tcBorders>
            <w:shd w:val="clear" w:color="auto" w:fill="auto"/>
            <w:vAlign w:val="bottom"/>
          </w:tcPr>
          <w:p w14:paraId="6CAE2DE6" w14:textId="77777777" w:rsidR="007A2714" w:rsidRPr="00DD435A" w:rsidRDefault="007A2714" w:rsidP="00FE7BC0">
            <w:pPr>
              <w:spacing w:line="0" w:lineRule="atLeast"/>
              <w:rPr>
                <w:rFonts w:eastAsia="Times New Roman"/>
                <w:sz w:val="20"/>
                <w:szCs w:val="20"/>
              </w:rPr>
            </w:pPr>
          </w:p>
        </w:tc>
      </w:tr>
      <w:tr w:rsidR="007A2714" w14:paraId="5C6B0454" w14:textId="77777777" w:rsidTr="0000347B">
        <w:trPr>
          <w:trHeight w:val="123"/>
        </w:trPr>
        <w:tc>
          <w:tcPr>
            <w:tcW w:w="1500" w:type="dxa"/>
            <w:tcBorders>
              <w:left w:val="single" w:sz="8" w:space="0" w:color="auto"/>
              <w:bottom w:val="single" w:sz="8" w:space="0" w:color="auto"/>
              <w:right w:val="single" w:sz="8" w:space="0" w:color="auto"/>
            </w:tcBorders>
            <w:shd w:val="clear" w:color="auto" w:fill="auto"/>
            <w:vAlign w:val="bottom"/>
          </w:tcPr>
          <w:p w14:paraId="01C54593" w14:textId="77777777" w:rsidR="007A2714" w:rsidRDefault="007A2714" w:rsidP="00FE7BC0">
            <w:pPr>
              <w:spacing w:line="0" w:lineRule="atLeast"/>
              <w:rPr>
                <w:rFonts w:ascii="Times New Roman" w:eastAsia="Times New Roman" w:hAnsi="Times New Roman"/>
                <w:sz w:val="10"/>
              </w:rPr>
            </w:pPr>
          </w:p>
        </w:tc>
        <w:tc>
          <w:tcPr>
            <w:tcW w:w="920" w:type="dxa"/>
            <w:tcBorders>
              <w:bottom w:val="single" w:sz="8" w:space="0" w:color="auto"/>
              <w:right w:val="single" w:sz="8" w:space="0" w:color="auto"/>
            </w:tcBorders>
            <w:shd w:val="clear" w:color="auto" w:fill="auto"/>
            <w:vAlign w:val="bottom"/>
          </w:tcPr>
          <w:p w14:paraId="080AD6AC" w14:textId="77777777" w:rsidR="007A2714" w:rsidRDefault="007A2714" w:rsidP="00FE7BC0">
            <w:pPr>
              <w:spacing w:line="0" w:lineRule="atLeast"/>
              <w:rPr>
                <w:rFonts w:ascii="Times New Roman" w:eastAsia="Times New Roman" w:hAnsi="Times New Roman"/>
                <w:sz w:val="10"/>
              </w:rPr>
            </w:pPr>
          </w:p>
        </w:tc>
        <w:tc>
          <w:tcPr>
            <w:tcW w:w="1540" w:type="dxa"/>
            <w:tcBorders>
              <w:bottom w:val="single" w:sz="8" w:space="0" w:color="auto"/>
            </w:tcBorders>
            <w:shd w:val="clear" w:color="auto" w:fill="auto"/>
            <w:vAlign w:val="bottom"/>
          </w:tcPr>
          <w:p w14:paraId="22DA35CB" w14:textId="77777777" w:rsidR="007A2714" w:rsidRDefault="007A2714" w:rsidP="00FE7BC0">
            <w:pPr>
              <w:spacing w:line="0" w:lineRule="atLeast"/>
              <w:rPr>
                <w:rFonts w:ascii="Times New Roman" w:eastAsia="Times New Roman" w:hAnsi="Times New Roman"/>
                <w:sz w:val="10"/>
              </w:rPr>
            </w:pPr>
          </w:p>
        </w:tc>
        <w:tc>
          <w:tcPr>
            <w:tcW w:w="880" w:type="dxa"/>
            <w:tcBorders>
              <w:bottom w:val="single" w:sz="8" w:space="0" w:color="auto"/>
              <w:right w:val="single" w:sz="8" w:space="0" w:color="auto"/>
            </w:tcBorders>
            <w:shd w:val="clear" w:color="auto" w:fill="auto"/>
            <w:vAlign w:val="bottom"/>
          </w:tcPr>
          <w:p w14:paraId="284E64C9" w14:textId="77777777" w:rsidR="007A2714" w:rsidRDefault="007A2714" w:rsidP="00FE7BC0">
            <w:pPr>
              <w:spacing w:line="0" w:lineRule="atLeast"/>
              <w:rPr>
                <w:rFonts w:ascii="Times New Roman" w:eastAsia="Times New Roman" w:hAnsi="Times New Roman"/>
                <w:sz w:val="10"/>
              </w:rPr>
            </w:pPr>
          </w:p>
        </w:tc>
        <w:tc>
          <w:tcPr>
            <w:tcW w:w="980" w:type="dxa"/>
            <w:tcBorders>
              <w:bottom w:val="single" w:sz="8" w:space="0" w:color="auto"/>
              <w:right w:val="single" w:sz="8" w:space="0" w:color="auto"/>
            </w:tcBorders>
            <w:shd w:val="clear" w:color="auto" w:fill="auto"/>
            <w:vAlign w:val="bottom"/>
          </w:tcPr>
          <w:p w14:paraId="627D3884" w14:textId="77777777" w:rsidR="007A2714" w:rsidRDefault="007A2714" w:rsidP="00FE7BC0">
            <w:pPr>
              <w:spacing w:line="0" w:lineRule="atLeast"/>
              <w:rPr>
                <w:rFonts w:ascii="Times New Roman" w:eastAsia="Times New Roman" w:hAnsi="Times New Roman"/>
                <w:sz w:val="10"/>
              </w:rPr>
            </w:pPr>
          </w:p>
        </w:tc>
        <w:tc>
          <w:tcPr>
            <w:tcW w:w="3280" w:type="dxa"/>
            <w:tcBorders>
              <w:bottom w:val="single" w:sz="8" w:space="0" w:color="auto"/>
              <w:right w:val="single" w:sz="8" w:space="0" w:color="auto"/>
            </w:tcBorders>
            <w:shd w:val="clear" w:color="auto" w:fill="auto"/>
            <w:vAlign w:val="bottom"/>
          </w:tcPr>
          <w:p w14:paraId="78EDF8B4" w14:textId="77777777" w:rsidR="007A2714" w:rsidRDefault="007A2714" w:rsidP="00FE7BC0">
            <w:pPr>
              <w:spacing w:line="0" w:lineRule="atLeast"/>
              <w:rPr>
                <w:rFonts w:ascii="Times New Roman" w:eastAsia="Times New Roman" w:hAnsi="Times New Roman"/>
                <w:sz w:val="10"/>
              </w:rPr>
            </w:pPr>
          </w:p>
        </w:tc>
      </w:tr>
    </w:tbl>
    <w:p w14:paraId="07B6BCBE" w14:textId="77777777" w:rsidR="007A2714" w:rsidRDefault="007A2714" w:rsidP="007A2714">
      <w:pPr>
        <w:spacing w:line="284" w:lineRule="exact"/>
        <w:rPr>
          <w:rFonts w:ascii="Times New Roman" w:eastAsia="Times New Roman" w:hAnsi="Times New Roman"/>
        </w:rPr>
      </w:pPr>
    </w:p>
    <w:p w14:paraId="7F14B375" w14:textId="77777777" w:rsidR="007A2714" w:rsidRPr="00DD435A" w:rsidRDefault="007A2714" w:rsidP="0000347B">
      <w:pPr>
        <w:spacing w:line="238" w:lineRule="auto"/>
        <w:ind w:left="284" w:right="-569"/>
        <w:jc w:val="both"/>
        <w:rPr>
          <w:sz w:val="20"/>
          <w:szCs w:val="20"/>
        </w:rPr>
      </w:pPr>
      <w:r w:rsidRPr="00DD435A">
        <w:rPr>
          <w:sz w:val="20"/>
          <w:szCs w:val="20"/>
        </w:rPr>
        <w:t>Tabela 6. Materiały do spoin między fragmentami zagęszczonej MMA i elementami wyposażenia drogi</w:t>
      </w:r>
    </w:p>
    <w:p w14:paraId="58358BE2" w14:textId="77777777" w:rsidR="007A2714" w:rsidRDefault="007A2714" w:rsidP="007A2714">
      <w:pPr>
        <w:spacing w:line="104" w:lineRule="exact"/>
        <w:rPr>
          <w:rFonts w:ascii="Times New Roman" w:eastAsia="Times New Roman" w:hAnsi="Times New Roman"/>
        </w:rPr>
      </w:pPr>
    </w:p>
    <w:tbl>
      <w:tblPr>
        <w:tblW w:w="9100" w:type="dxa"/>
        <w:tblInd w:w="274" w:type="dxa"/>
        <w:tblLayout w:type="fixed"/>
        <w:tblCellMar>
          <w:left w:w="0" w:type="dxa"/>
          <w:right w:w="0" w:type="dxa"/>
        </w:tblCellMar>
        <w:tblLook w:val="0000" w:firstRow="0" w:lastRow="0" w:firstColumn="0" w:lastColumn="0" w:noHBand="0" w:noVBand="0"/>
      </w:tblPr>
      <w:tblGrid>
        <w:gridCol w:w="2000"/>
        <w:gridCol w:w="1120"/>
        <w:gridCol w:w="5980"/>
      </w:tblGrid>
      <w:tr w:rsidR="007A2714" w14:paraId="27F58CBA" w14:textId="77777777" w:rsidTr="0000347B">
        <w:trPr>
          <w:trHeight w:val="371"/>
        </w:trPr>
        <w:tc>
          <w:tcPr>
            <w:tcW w:w="2000" w:type="dxa"/>
            <w:tcBorders>
              <w:top w:val="single" w:sz="8" w:space="0" w:color="auto"/>
              <w:left w:val="single" w:sz="8" w:space="0" w:color="auto"/>
              <w:right w:val="single" w:sz="8" w:space="0" w:color="auto"/>
            </w:tcBorders>
            <w:shd w:val="clear" w:color="auto" w:fill="auto"/>
            <w:vAlign w:val="bottom"/>
          </w:tcPr>
          <w:p w14:paraId="19444B06" w14:textId="77777777" w:rsidR="007A2714" w:rsidRPr="00DD435A" w:rsidRDefault="007A2714" w:rsidP="00FE7BC0">
            <w:pPr>
              <w:spacing w:line="0" w:lineRule="atLeast"/>
              <w:ind w:left="120"/>
              <w:rPr>
                <w:sz w:val="20"/>
                <w:szCs w:val="20"/>
              </w:rPr>
            </w:pPr>
            <w:r w:rsidRPr="00DD435A">
              <w:rPr>
                <w:sz w:val="20"/>
                <w:szCs w:val="20"/>
              </w:rPr>
              <w:t>Rodzaj warstwy</w:t>
            </w:r>
          </w:p>
        </w:tc>
        <w:tc>
          <w:tcPr>
            <w:tcW w:w="1120" w:type="dxa"/>
            <w:tcBorders>
              <w:top w:val="single" w:sz="8" w:space="0" w:color="auto"/>
              <w:right w:val="single" w:sz="8" w:space="0" w:color="auto"/>
            </w:tcBorders>
            <w:shd w:val="clear" w:color="auto" w:fill="auto"/>
            <w:vAlign w:val="bottom"/>
          </w:tcPr>
          <w:p w14:paraId="6BFEEA90" w14:textId="77777777" w:rsidR="007A2714" w:rsidRPr="00DD435A" w:rsidRDefault="007A2714" w:rsidP="00FE7BC0">
            <w:pPr>
              <w:spacing w:line="0" w:lineRule="atLeast"/>
              <w:ind w:left="80"/>
              <w:rPr>
                <w:sz w:val="20"/>
                <w:szCs w:val="20"/>
              </w:rPr>
            </w:pPr>
            <w:r w:rsidRPr="00DD435A">
              <w:rPr>
                <w:sz w:val="20"/>
                <w:szCs w:val="20"/>
              </w:rPr>
              <w:t>Ruch</w:t>
            </w:r>
          </w:p>
        </w:tc>
        <w:tc>
          <w:tcPr>
            <w:tcW w:w="5980" w:type="dxa"/>
            <w:tcBorders>
              <w:top w:val="single" w:sz="8" w:space="0" w:color="auto"/>
              <w:right w:val="single" w:sz="8" w:space="0" w:color="auto"/>
            </w:tcBorders>
            <w:shd w:val="clear" w:color="auto" w:fill="auto"/>
            <w:vAlign w:val="bottom"/>
          </w:tcPr>
          <w:p w14:paraId="2D7977CC" w14:textId="77777777" w:rsidR="007A2714" w:rsidRPr="00DD435A" w:rsidRDefault="007A2714" w:rsidP="00FE7BC0">
            <w:pPr>
              <w:spacing w:line="0" w:lineRule="atLeast"/>
              <w:ind w:left="100"/>
              <w:rPr>
                <w:sz w:val="20"/>
                <w:szCs w:val="20"/>
              </w:rPr>
            </w:pPr>
            <w:r w:rsidRPr="00DD435A">
              <w:rPr>
                <w:sz w:val="20"/>
                <w:szCs w:val="20"/>
              </w:rPr>
              <w:t>Rodzaj materiału</w:t>
            </w:r>
          </w:p>
        </w:tc>
      </w:tr>
      <w:tr w:rsidR="007A2714" w14:paraId="2606ECF0" w14:textId="77777777" w:rsidTr="0000347B">
        <w:trPr>
          <w:trHeight w:val="121"/>
        </w:trPr>
        <w:tc>
          <w:tcPr>
            <w:tcW w:w="2000" w:type="dxa"/>
            <w:tcBorders>
              <w:left w:val="single" w:sz="8" w:space="0" w:color="auto"/>
              <w:bottom w:val="single" w:sz="8" w:space="0" w:color="auto"/>
              <w:right w:val="single" w:sz="8" w:space="0" w:color="auto"/>
            </w:tcBorders>
            <w:shd w:val="clear" w:color="auto" w:fill="auto"/>
            <w:vAlign w:val="bottom"/>
          </w:tcPr>
          <w:p w14:paraId="12247737" w14:textId="77777777" w:rsidR="007A2714" w:rsidRPr="00DD435A" w:rsidRDefault="007A2714" w:rsidP="00FE7BC0">
            <w:pPr>
              <w:spacing w:line="0" w:lineRule="atLeast"/>
              <w:rPr>
                <w:rFonts w:ascii="Times New Roman" w:eastAsia="Times New Roman" w:hAnsi="Times New Roman"/>
                <w:sz w:val="20"/>
                <w:szCs w:val="20"/>
              </w:rPr>
            </w:pPr>
          </w:p>
        </w:tc>
        <w:tc>
          <w:tcPr>
            <w:tcW w:w="1120" w:type="dxa"/>
            <w:tcBorders>
              <w:bottom w:val="single" w:sz="8" w:space="0" w:color="auto"/>
              <w:right w:val="single" w:sz="8" w:space="0" w:color="auto"/>
            </w:tcBorders>
            <w:shd w:val="clear" w:color="auto" w:fill="auto"/>
            <w:vAlign w:val="bottom"/>
          </w:tcPr>
          <w:p w14:paraId="1BFE42F0" w14:textId="77777777" w:rsidR="007A2714" w:rsidRPr="00DD435A" w:rsidRDefault="007A2714" w:rsidP="00FE7BC0">
            <w:pPr>
              <w:spacing w:line="0" w:lineRule="atLeast"/>
              <w:rPr>
                <w:rFonts w:ascii="Times New Roman" w:eastAsia="Times New Roman" w:hAnsi="Times New Roman"/>
                <w:sz w:val="20"/>
                <w:szCs w:val="20"/>
              </w:rPr>
            </w:pPr>
          </w:p>
        </w:tc>
        <w:tc>
          <w:tcPr>
            <w:tcW w:w="5980" w:type="dxa"/>
            <w:tcBorders>
              <w:bottom w:val="single" w:sz="8" w:space="0" w:color="auto"/>
              <w:right w:val="single" w:sz="8" w:space="0" w:color="auto"/>
            </w:tcBorders>
            <w:shd w:val="clear" w:color="auto" w:fill="auto"/>
            <w:vAlign w:val="bottom"/>
          </w:tcPr>
          <w:p w14:paraId="045AAF62" w14:textId="77777777" w:rsidR="007A2714" w:rsidRPr="00DD435A" w:rsidRDefault="007A2714" w:rsidP="00FE7BC0">
            <w:pPr>
              <w:spacing w:line="0" w:lineRule="atLeast"/>
              <w:rPr>
                <w:rFonts w:ascii="Times New Roman" w:eastAsia="Times New Roman" w:hAnsi="Times New Roman"/>
                <w:sz w:val="20"/>
                <w:szCs w:val="20"/>
              </w:rPr>
            </w:pPr>
          </w:p>
        </w:tc>
      </w:tr>
      <w:tr w:rsidR="007A2714" w14:paraId="7CE17DE0" w14:textId="77777777" w:rsidTr="0000347B">
        <w:trPr>
          <w:trHeight w:val="352"/>
        </w:trPr>
        <w:tc>
          <w:tcPr>
            <w:tcW w:w="2000" w:type="dxa"/>
            <w:tcBorders>
              <w:left w:val="single" w:sz="8" w:space="0" w:color="auto"/>
              <w:right w:val="single" w:sz="8" w:space="0" w:color="auto"/>
            </w:tcBorders>
            <w:shd w:val="clear" w:color="auto" w:fill="auto"/>
            <w:vAlign w:val="bottom"/>
          </w:tcPr>
          <w:p w14:paraId="72BC7EB6" w14:textId="77777777" w:rsidR="007A2714" w:rsidRPr="00DD435A" w:rsidRDefault="007A2714" w:rsidP="00FE7BC0">
            <w:pPr>
              <w:spacing w:line="0" w:lineRule="atLeast"/>
              <w:rPr>
                <w:rFonts w:ascii="Times New Roman" w:eastAsia="Times New Roman" w:hAnsi="Times New Roman"/>
                <w:sz w:val="20"/>
                <w:szCs w:val="20"/>
              </w:rPr>
            </w:pPr>
          </w:p>
        </w:tc>
        <w:tc>
          <w:tcPr>
            <w:tcW w:w="1120" w:type="dxa"/>
            <w:tcBorders>
              <w:right w:val="single" w:sz="8" w:space="0" w:color="auto"/>
            </w:tcBorders>
            <w:shd w:val="clear" w:color="auto" w:fill="auto"/>
            <w:vAlign w:val="bottom"/>
          </w:tcPr>
          <w:p w14:paraId="44560FEB" w14:textId="77777777" w:rsidR="007A2714" w:rsidRPr="00DD435A" w:rsidRDefault="007A2714" w:rsidP="00FE7BC0">
            <w:pPr>
              <w:spacing w:line="0" w:lineRule="atLeast"/>
              <w:ind w:left="80"/>
              <w:rPr>
                <w:sz w:val="20"/>
                <w:szCs w:val="20"/>
              </w:rPr>
            </w:pPr>
            <w:r w:rsidRPr="00DD435A">
              <w:rPr>
                <w:sz w:val="20"/>
                <w:szCs w:val="20"/>
              </w:rPr>
              <w:t>KR 1-2</w:t>
            </w:r>
          </w:p>
        </w:tc>
        <w:tc>
          <w:tcPr>
            <w:tcW w:w="5980" w:type="dxa"/>
            <w:tcBorders>
              <w:right w:val="single" w:sz="8" w:space="0" w:color="auto"/>
            </w:tcBorders>
            <w:shd w:val="clear" w:color="auto" w:fill="auto"/>
            <w:vAlign w:val="bottom"/>
          </w:tcPr>
          <w:p w14:paraId="34AD7154" w14:textId="77777777" w:rsidR="007A2714" w:rsidRPr="00DD435A" w:rsidRDefault="007A2714" w:rsidP="00FE7BC0">
            <w:pPr>
              <w:spacing w:line="0" w:lineRule="atLeast"/>
              <w:ind w:left="100"/>
              <w:rPr>
                <w:sz w:val="20"/>
                <w:szCs w:val="20"/>
              </w:rPr>
            </w:pPr>
            <w:r w:rsidRPr="00DD435A">
              <w:rPr>
                <w:sz w:val="20"/>
                <w:szCs w:val="20"/>
              </w:rPr>
              <w:t>Pasta asfaltowa</w:t>
            </w:r>
          </w:p>
        </w:tc>
      </w:tr>
      <w:tr w:rsidR="007A2714" w14:paraId="4B6A7056" w14:textId="77777777" w:rsidTr="0000347B">
        <w:trPr>
          <w:trHeight w:val="121"/>
        </w:trPr>
        <w:tc>
          <w:tcPr>
            <w:tcW w:w="2000" w:type="dxa"/>
            <w:vMerge w:val="restart"/>
            <w:tcBorders>
              <w:left w:val="single" w:sz="8" w:space="0" w:color="auto"/>
              <w:right w:val="single" w:sz="8" w:space="0" w:color="auto"/>
            </w:tcBorders>
            <w:shd w:val="clear" w:color="auto" w:fill="auto"/>
            <w:vAlign w:val="bottom"/>
          </w:tcPr>
          <w:p w14:paraId="71A6FCD3" w14:textId="77777777" w:rsidR="007A2714" w:rsidRPr="00DD435A" w:rsidRDefault="007A2714" w:rsidP="00FE7BC0">
            <w:pPr>
              <w:spacing w:line="0" w:lineRule="atLeast"/>
              <w:ind w:left="120"/>
              <w:rPr>
                <w:sz w:val="20"/>
                <w:szCs w:val="20"/>
              </w:rPr>
            </w:pPr>
            <w:r w:rsidRPr="00DD435A">
              <w:rPr>
                <w:sz w:val="20"/>
                <w:szCs w:val="20"/>
              </w:rPr>
              <w:t>Warstwa</w:t>
            </w:r>
          </w:p>
        </w:tc>
        <w:tc>
          <w:tcPr>
            <w:tcW w:w="1120" w:type="dxa"/>
            <w:tcBorders>
              <w:bottom w:val="single" w:sz="8" w:space="0" w:color="auto"/>
              <w:right w:val="single" w:sz="8" w:space="0" w:color="auto"/>
            </w:tcBorders>
            <w:shd w:val="clear" w:color="auto" w:fill="auto"/>
            <w:vAlign w:val="bottom"/>
          </w:tcPr>
          <w:p w14:paraId="2E3E0DA2" w14:textId="77777777" w:rsidR="007A2714" w:rsidRPr="00DD435A" w:rsidRDefault="007A2714" w:rsidP="00FE7BC0">
            <w:pPr>
              <w:spacing w:line="0" w:lineRule="atLeast"/>
              <w:rPr>
                <w:rFonts w:ascii="Times New Roman" w:eastAsia="Times New Roman" w:hAnsi="Times New Roman"/>
                <w:sz w:val="20"/>
                <w:szCs w:val="20"/>
              </w:rPr>
            </w:pPr>
          </w:p>
        </w:tc>
        <w:tc>
          <w:tcPr>
            <w:tcW w:w="5980" w:type="dxa"/>
            <w:tcBorders>
              <w:bottom w:val="single" w:sz="8" w:space="0" w:color="auto"/>
              <w:right w:val="single" w:sz="8" w:space="0" w:color="auto"/>
            </w:tcBorders>
            <w:shd w:val="clear" w:color="auto" w:fill="auto"/>
            <w:vAlign w:val="bottom"/>
          </w:tcPr>
          <w:p w14:paraId="1D9DD7BF" w14:textId="77777777" w:rsidR="007A2714" w:rsidRPr="00DD435A" w:rsidRDefault="007A2714" w:rsidP="00FE7BC0">
            <w:pPr>
              <w:spacing w:line="0" w:lineRule="atLeast"/>
              <w:rPr>
                <w:rFonts w:ascii="Times New Roman" w:eastAsia="Times New Roman" w:hAnsi="Times New Roman"/>
                <w:sz w:val="20"/>
                <w:szCs w:val="20"/>
              </w:rPr>
            </w:pPr>
          </w:p>
        </w:tc>
      </w:tr>
      <w:tr w:rsidR="007A2714" w14:paraId="4147AE4D" w14:textId="77777777" w:rsidTr="0000347B">
        <w:trPr>
          <w:trHeight w:val="229"/>
        </w:trPr>
        <w:tc>
          <w:tcPr>
            <w:tcW w:w="2000" w:type="dxa"/>
            <w:vMerge/>
            <w:tcBorders>
              <w:left w:val="single" w:sz="8" w:space="0" w:color="auto"/>
              <w:right w:val="single" w:sz="8" w:space="0" w:color="auto"/>
            </w:tcBorders>
            <w:shd w:val="clear" w:color="auto" w:fill="auto"/>
            <w:vAlign w:val="bottom"/>
          </w:tcPr>
          <w:p w14:paraId="4D6464B0" w14:textId="77777777" w:rsidR="007A2714" w:rsidRPr="00DD435A" w:rsidRDefault="007A2714" w:rsidP="00FE7BC0">
            <w:pPr>
              <w:spacing w:line="0" w:lineRule="atLeast"/>
              <w:rPr>
                <w:rFonts w:ascii="Times New Roman" w:eastAsia="Times New Roman" w:hAnsi="Times New Roman"/>
                <w:sz w:val="20"/>
                <w:szCs w:val="20"/>
              </w:rPr>
            </w:pPr>
          </w:p>
        </w:tc>
        <w:tc>
          <w:tcPr>
            <w:tcW w:w="1120" w:type="dxa"/>
            <w:tcBorders>
              <w:right w:val="single" w:sz="8" w:space="0" w:color="auto"/>
            </w:tcBorders>
            <w:shd w:val="clear" w:color="auto" w:fill="auto"/>
            <w:vAlign w:val="bottom"/>
          </w:tcPr>
          <w:p w14:paraId="1F779ECA" w14:textId="77777777" w:rsidR="007A2714" w:rsidRPr="00DD435A" w:rsidRDefault="007A2714" w:rsidP="00FE7BC0">
            <w:pPr>
              <w:spacing w:line="0" w:lineRule="atLeast"/>
              <w:rPr>
                <w:rFonts w:ascii="Times New Roman" w:eastAsia="Times New Roman" w:hAnsi="Times New Roman"/>
                <w:sz w:val="20"/>
                <w:szCs w:val="20"/>
              </w:rPr>
            </w:pPr>
          </w:p>
        </w:tc>
        <w:tc>
          <w:tcPr>
            <w:tcW w:w="5980" w:type="dxa"/>
            <w:vMerge w:val="restart"/>
            <w:tcBorders>
              <w:right w:val="single" w:sz="8" w:space="0" w:color="auto"/>
            </w:tcBorders>
            <w:shd w:val="clear" w:color="auto" w:fill="auto"/>
            <w:vAlign w:val="bottom"/>
          </w:tcPr>
          <w:p w14:paraId="4B135F9C" w14:textId="77777777" w:rsidR="007A2714" w:rsidRPr="00DD435A" w:rsidRDefault="007A2714" w:rsidP="00FE7BC0">
            <w:pPr>
              <w:spacing w:line="0" w:lineRule="atLeast"/>
              <w:ind w:left="100"/>
              <w:rPr>
                <w:sz w:val="20"/>
                <w:szCs w:val="20"/>
              </w:rPr>
            </w:pPr>
            <w:r w:rsidRPr="00DD435A">
              <w:rPr>
                <w:sz w:val="20"/>
                <w:szCs w:val="20"/>
              </w:rPr>
              <w:t>Elastyczna taśma bitumiczna + środek gruntujący lub</w:t>
            </w:r>
          </w:p>
        </w:tc>
      </w:tr>
      <w:tr w:rsidR="007A2714" w14:paraId="4180B37C" w14:textId="77777777" w:rsidTr="0000347B">
        <w:trPr>
          <w:trHeight w:val="125"/>
        </w:trPr>
        <w:tc>
          <w:tcPr>
            <w:tcW w:w="2000" w:type="dxa"/>
            <w:vMerge w:val="restart"/>
            <w:tcBorders>
              <w:left w:val="single" w:sz="8" w:space="0" w:color="auto"/>
              <w:right w:val="single" w:sz="8" w:space="0" w:color="auto"/>
            </w:tcBorders>
            <w:shd w:val="clear" w:color="auto" w:fill="auto"/>
            <w:vAlign w:val="bottom"/>
          </w:tcPr>
          <w:p w14:paraId="75F69683" w14:textId="77777777" w:rsidR="007A2714" w:rsidRPr="00DD435A" w:rsidRDefault="007A2714" w:rsidP="00FE7BC0">
            <w:pPr>
              <w:spacing w:line="0" w:lineRule="atLeast"/>
              <w:ind w:left="120"/>
              <w:rPr>
                <w:sz w:val="20"/>
                <w:szCs w:val="20"/>
              </w:rPr>
            </w:pPr>
            <w:r w:rsidRPr="00DD435A">
              <w:rPr>
                <w:sz w:val="20"/>
                <w:szCs w:val="20"/>
              </w:rPr>
              <w:t>ścieralna</w:t>
            </w:r>
          </w:p>
        </w:tc>
        <w:tc>
          <w:tcPr>
            <w:tcW w:w="1120" w:type="dxa"/>
            <w:tcBorders>
              <w:right w:val="single" w:sz="8" w:space="0" w:color="auto"/>
            </w:tcBorders>
            <w:shd w:val="clear" w:color="auto" w:fill="auto"/>
            <w:vAlign w:val="bottom"/>
          </w:tcPr>
          <w:p w14:paraId="0FF917EE" w14:textId="77777777" w:rsidR="007A2714" w:rsidRPr="00DD435A" w:rsidRDefault="007A2714" w:rsidP="00FE7BC0">
            <w:pPr>
              <w:spacing w:line="0" w:lineRule="atLeast"/>
              <w:rPr>
                <w:rFonts w:ascii="Times New Roman" w:eastAsia="Times New Roman" w:hAnsi="Times New Roman"/>
                <w:sz w:val="20"/>
                <w:szCs w:val="20"/>
              </w:rPr>
            </w:pPr>
          </w:p>
        </w:tc>
        <w:tc>
          <w:tcPr>
            <w:tcW w:w="5980" w:type="dxa"/>
            <w:vMerge/>
            <w:tcBorders>
              <w:right w:val="single" w:sz="8" w:space="0" w:color="auto"/>
            </w:tcBorders>
            <w:shd w:val="clear" w:color="auto" w:fill="auto"/>
            <w:vAlign w:val="bottom"/>
          </w:tcPr>
          <w:p w14:paraId="6217AE25" w14:textId="77777777" w:rsidR="007A2714" w:rsidRPr="00DD435A" w:rsidRDefault="007A2714" w:rsidP="00FE7BC0">
            <w:pPr>
              <w:spacing w:line="0" w:lineRule="atLeast"/>
              <w:rPr>
                <w:rFonts w:ascii="Times New Roman" w:eastAsia="Times New Roman" w:hAnsi="Times New Roman"/>
                <w:sz w:val="20"/>
                <w:szCs w:val="20"/>
              </w:rPr>
            </w:pPr>
          </w:p>
        </w:tc>
      </w:tr>
      <w:tr w:rsidR="007A2714" w14:paraId="02BCD42C" w14:textId="77777777" w:rsidTr="0000347B">
        <w:trPr>
          <w:trHeight w:val="230"/>
        </w:trPr>
        <w:tc>
          <w:tcPr>
            <w:tcW w:w="2000" w:type="dxa"/>
            <w:vMerge/>
            <w:tcBorders>
              <w:left w:val="single" w:sz="8" w:space="0" w:color="auto"/>
              <w:right w:val="single" w:sz="8" w:space="0" w:color="auto"/>
            </w:tcBorders>
            <w:shd w:val="clear" w:color="auto" w:fill="auto"/>
            <w:vAlign w:val="bottom"/>
          </w:tcPr>
          <w:p w14:paraId="0172610F" w14:textId="77777777" w:rsidR="007A2714" w:rsidRPr="00DD435A" w:rsidRDefault="007A2714" w:rsidP="00FE7BC0">
            <w:pPr>
              <w:spacing w:line="0" w:lineRule="atLeast"/>
              <w:rPr>
                <w:rFonts w:ascii="Times New Roman" w:eastAsia="Times New Roman" w:hAnsi="Times New Roman"/>
                <w:sz w:val="20"/>
                <w:szCs w:val="20"/>
              </w:rPr>
            </w:pPr>
          </w:p>
        </w:tc>
        <w:tc>
          <w:tcPr>
            <w:tcW w:w="1120" w:type="dxa"/>
            <w:vMerge w:val="restart"/>
            <w:tcBorders>
              <w:right w:val="single" w:sz="8" w:space="0" w:color="auto"/>
            </w:tcBorders>
            <w:shd w:val="clear" w:color="auto" w:fill="auto"/>
            <w:vAlign w:val="bottom"/>
          </w:tcPr>
          <w:p w14:paraId="1C023B17" w14:textId="77777777" w:rsidR="007A2714" w:rsidRPr="00DD435A" w:rsidRDefault="007A2714" w:rsidP="00FE7BC0">
            <w:pPr>
              <w:spacing w:line="0" w:lineRule="atLeast"/>
              <w:ind w:left="80"/>
              <w:rPr>
                <w:sz w:val="20"/>
                <w:szCs w:val="20"/>
              </w:rPr>
            </w:pPr>
            <w:r w:rsidRPr="00DD435A">
              <w:rPr>
                <w:sz w:val="20"/>
                <w:szCs w:val="20"/>
              </w:rPr>
              <w:t>KR 3-7</w:t>
            </w:r>
          </w:p>
        </w:tc>
        <w:tc>
          <w:tcPr>
            <w:tcW w:w="5980" w:type="dxa"/>
            <w:vMerge w:val="restart"/>
            <w:tcBorders>
              <w:right w:val="single" w:sz="8" w:space="0" w:color="auto"/>
            </w:tcBorders>
            <w:shd w:val="clear" w:color="auto" w:fill="auto"/>
            <w:vAlign w:val="bottom"/>
          </w:tcPr>
          <w:p w14:paraId="1CA1B581" w14:textId="77777777" w:rsidR="007A2714" w:rsidRPr="00DD435A" w:rsidRDefault="007A2714" w:rsidP="00FE7BC0">
            <w:pPr>
              <w:spacing w:line="0" w:lineRule="atLeast"/>
              <w:ind w:left="100"/>
              <w:rPr>
                <w:sz w:val="20"/>
                <w:szCs w:val="20"/>
              </w:rPr>
            </w:pPr>
            <w:r w:rsidRPr="00DD435A">
              <w:rPr>
                <w:sz w:val="20"/>
                <w:szCs w:val="20"/>
              </w:rPr>
              <w:t>zalewa  drogowa  na  gorąco  (zgodnie  z  zaleceniami</w:t>
            </w:r>
          </w:p>
        </w:tc>
      </w:tr>
      <w:tr w:rsidR="007A2714" w14:paraId="1112B8D8" w14:textId="77777777" w:rsidTr="0000347B">
        <w:trPr>
          <w:trHeight w:val="125"/>
        </w:trPr>
        <w:tc>
          <w:tcPr>
            <w:tcW w:w="2000" w:type="dxa"/>
            <w:tcBorders>
              <w:left w:val="single" w:sz="8" w:space="0" w:color="auto"/>
              <w:right w:val="single" w:sz="8" w:space="0" w:color="auto"/>
            </w:tcBorders>
            <w:shd w:val="clear" w:color="auto" w:fill="auto"/>
            <w:vAlign w:val="bottom"/>
          </w:tcPr>
          <w:p w14:paraId="21243D98" w14:textId="77777777" w:rsidR="007A2714" w:rsidRPr="00DD435A" w:rsidRDefault="007A2714" w:rsidP="00FE7BC0">
            <w:pPr>
              <w:spacing w:line="0" w:lineRule="atLeast"/>
              <w:rPr>
                <w:rFonts w:ascii="Times New Roman" w:eastAsia="Times New Roman" w:hAnsi="Times New Roman"/>
                <w:sz w:val="20"/>
                <w:szCs w:val="20"/>
              </w:rPr>
            </w:pPr>
          </w:p>
        </w:tc>
        <w:tc>
          <w:tcPr>
            <w:tcW w:w="1120" w:type="dxa"/>
            <w:vMerge/>
            <w:tcBorders>
              <w:right w:val="single" w:sz="8" w:space="0" w:color="auto"/>
            </w:tcBorders>
            <w:shd w:val="clear" w:color="auto" w:fill="auto"/>
            <w:vAlign w:val="bottom"/>
          </w:tcPr>
          <w:p w14:paraId="065BA264" w14:textId="77777777" w:rsidR="007A2714" w:rsidRPr="00DD435A" w:rsidRDefault="007A2714" w:rsidP="00FE7BC0">
            <w:pPr>
              <w:spacing w:line="0" w:lineRule="atLeast"/>
              <w:rPr>
                <w:rFonts w:ascii="Times New Roman" w:eastAsia="Times New Roman" w:hAnsi="Times New Roman"/>
                <w:sz w:val="20"/>
                <w:szCs w:val="20"/>
              </w:rPr>
            </w:pPr>
          </w:p>
        </w:tc>
        <w:tc>
          <w:tcPr>
            <w:tcW w:w="5980" w:type="dxa"/>
            <w:vMerge/>
            <w:tcBorders>
              <w:right w:val="single" w:sz="8" w:space="0" w:color="auto"/>
            </w:tcBorders>
            <w:shd w:val="clear" w:color="auto" w:fill="auto"/>
            <w:vAlign w:val="bottom"/>
          </w:tcPr>
          <w:p w14:paraId="04717E9B" w14:textId="77777777" w:rsidR="007A2714" w:rsidRPr="00DD435A" w:rsidRDefault="007A2714" w:rsidP="00FE7BC0">
            <w:pPr>
              <w:spacing w:line="0" w:lineRule="atLeast"/>
              <w:rPr>
                <w:rFonts w:ascii="Times New Roman" w:eastAsia="Times New Roman" w:hAnsi="Times New Roman"/>
                <w:sz w:val="20"/>
                <w:szCs w:val="20"/>
              </w:rPr>
            </w:pPr>
          </w:p>
        </w:tc>
      </w:tr>
      <w:tr w:rsidR="007A2714" w14:paraId="0BF7BE35" w14:textId="77777777" w:rsidTr="0000347B">
        <w:trPr>
          <w:trHeight w:val="242"/>
        </w:trPr>
        <w:tc>
          <w:tcPr>
            <w:tcW w:w="2000" w:type="dxa"/>
            <w:tcBorders>
              <w:left w:val="single" w:sz="8" w:space="0" w:color="auto"/>
              <w:right w:val="single" w:sz="8" w:space="0" w:color="auto"/>
            </w:tcBorders>
            <w:shd w:val="clear" w:color="auto" w:fill="auto"/>
            <w:vAlign w:val="bottom"/>
          </w:tcPr>
          <w:p w14:paraId="1649FEF7" w14:textId="77777777" w:rsidR="007A2714" w:rsidRPr="00DD435A" w:rsidRDefault="007A2714" w:rsidP="00FE7BC0">
            <w:pPr>
              <w:spacing w:line="0" w:lineRule="atLeast"/>
              <w:rPr>
                <w:rFonts w:ascii="Times New Roman" w:eastAsia="Times New Roman" w:hAnsi="Times New Roman"/>
                <w:sz w:val="20"/>
                <w:szCs w:val="20"/>
              </w:rPr>
            </w:pPr>
          </w:p>
        </w:tc>
        <w:tc>
          <w:tcPr>
            <w:tcW w:w="1120" w:type="dxa"/>
            <w:tcBorders>
              <w:right w:val="single" w:sz="8" w:space="0" w:color="auto"/>
            </w:tcBorders>
            <w:shd w:val="clear" w:color="auto" w:fill="auto"/>
            <w:vAlign w:val="bottom"/>
          </w:tcPr>
          <w:p w14:paraId="2FC70650" w14:textId="77777777" w:rsidR="007A2714" w:rsidRPr="00DD435A" w:rsidRDefault="007A2714" w:rsidP="00FE7BC0">
            <w:pPr>
              <w:spacing w:line="0" w:lineRule="atLeast"/>
              <w:rPr>
                <w:rFonts w:ascii="Times New Roman" w:eastAsia="Times New Roman" w:hAnsi="Times New Roman"/>
                <w:sz w:val="20"/>
                <w:szCs w:val="20"/>
              </w:rPr>
            </w:pPr>
          </w:p>
        </w:tc>
        <w:tc>
          <w:tcPr>
            <w:tcW w:w="5980" w:type="dxa"/>
            <w:tcBorders>
              <w:right w:val="single" w:sz="8" w:space="0" w:color="auto"/>
            </w:tcBorders>
            <w:shd w:val="clear" w:color="auto" w:fill="auto"/>
            <w:vAlign w:val="bottom"/>
          </w:tcPr>
          <w:p w14:paraId="0149EC38" w14:textId="77777777" w:rsidR="007A2714" w:rsidRPr="00DD435A" w:rsidRDefault="007A2714" w:rsidP="00FE7BC0">
            <w:pPr>
              <w:spacing w:line="0" w:lineRule="atLeast"/>
              <w:ind w:left="100"/>
              <w:rPr>
                <w:sz w:val="20"/>
                <w:szCs w:val="20"/>
              </w:rPr>
            </w:pPr>
            <w:r w:rsidRPr="00DD435A">
              <w:rPr>
                <w:sz w:val="20"/>
                <w:szCs w:val="20"/>
              </w:rPr>
              <w:t>Producenta)</w:t>
            </w:r>
          </w:p>
        </w:tc>
      </w:tr>
      <w:tr w:rsidR="007A2714" w14:paraId="56178367" w14:textId="77777777" w:rsidTr="0000347B">
        <w:trPr>
          <w:trHeight w:val="123"/>
        </w:trPr>
        <w:tc>
          <w:tcPr>
            <w:tcW w:w="2000" w:type="dxa"/>
            <w:tcBorders>
              <w:left w:val="single" w:sz="8" w:space="0" w:color="auto"/>
              <w:bottom w:val="single" w:sz="8" w:space="0" w:color="auto"/>
              <w:right w:val="single" w:sz="8" w:space="0" w:color="auto"/>
            </w:tcBorders>
            <w:shd w:val="clear" w:color="auto" w:fill="auto"/>
            <w:vAlign w:val="bottom"/>
          </w:tcPr>
          <w:p w14:paraId="3A48A646" w14:textId="77777777" w:rsidR="007A2714" w:rsidRDefault="007A2714" w:rsidP="00FE7BC0">
            <w:pPr>
              <w:spacing w:line="0" w:lineRule="atLeast"/>
              <w:rPr>
                <w:rFonts w:ascii="Times New Roman" w:eastAsia="Times New Roman" w:hAnsi="Times New Roman"/>
                <w:sz w:val="10"/>
              </w:rPr>
            </w:pPr>
          </w:p>
        </w:tc>
        <w:tc>
          <w:tcPr>
            <w:tcW w:w="1120" w:type="dxa"/>
            <w:tcBorders>
              <w:bottom w:val="single" w:sz="8" w:space="0" w:color="auto"/>
              <w:right w:val="single" w:sz="8" w:space="0" w:color="auto"/>
            </w:tcBorders>
            <w:shd w:val="clear" w:color="auto" w:fill="auto"/>
            <w:vAlign w:val="bottom"/>
          </w:tcPr>
          <w:p w14:paraId="101F9CCE" w14:textId="77777777" w:rsidR="007A2714" w:rsidRDefault="007A2714" w:rsidP="00FE7BC0">
            <w:pPr>
              <w:spacing w:line="0" w:lineRule="atLeast"/>
              <w:rPr>
                <w:rFonts w:ascii="Times New Roman" w:eastAsia="Times New Roman" w:hAnsi="Times New Roman"/>
                <w:sz w:val="10"/>
              </w:rPr>
            </w:pPr>
          </w:p>
        </w:tc>
        <w:tc>
          <w:tcPr>
            <w:tcW w:w="5980" w:type="dxa"/>
            <w:tcBorders>
              <w:bottom w:val="single" w:sz="8" w:space="0" w:color="auto"/>
              <w:right w:val="single" w:sz="8" w:space="0" w:color="auto"/>
            </w:tcBorders>
            <w:shd w:val="clear" w:color="auto" w:fill="auto"/>
            <w:vAlign w:val="bottom"/>
          </w:tcPr>
          <w:p w14:paraId="27CF485B" w14:textId="77777777" w:rsidR="007A2714" w:rsidRDefault="007A2714" w:rsidP="00FE7BC0">
            <w:pPr>
              <w:spacing w:line="0" w:lineRule="atLeast"/>
              <w:rPr>
                <w:rFonts w:ascii="Times New Roman" w:eastAsia="Times New Roman" w:hAnsi="Times New Roman"/>
                <w:sz w:val="10"/>
              </w:rPr>
            </w:pPr>
          </w:p>
        </w:tc>
      </w:tr>
    </w:tbl>
    <w:p w14:paraId="6FDF7CFB" w14:textId="77777777" w:rsidR="007A2714" w:rsidRPr="00DD435A" w:rsidRDefault="007A2714" w:rsidP="00DD435A">
      <w:pPr>
        <w:spacing w:line="301" w:lineRule="auto"/>
        <w:ind w:left="284" w:right="-569"/>
        <w:jc w:val="both"/>
        <w:rPr>
          <w:sz w:val="20"/>
          <w:szCs w:val="20"/>
        </w:rPr>
      </w:pPr>
      <w:r w:rsidRPr="00DD435A">
        <w:rPr>
          <w:sz w:val="20"/>
          <w:szCs w:val="20"/>
        </w:rPr>
        <w:t>Uwaga: W przypadku elastycznych taśm bitumicznych należy zastosować środek do gruntowania powierzchni połączeń technologicznych przewidziany przez producenta taśmy.</w:t>
      </w:r>
    </w:p>
    <w:p w14:paraId="6BCA9C45" w14:textId="77777777" w:rsidR="007A2714" w:rsidRPr="00DD435A" w:rsidRDefault="007A2714" w:rsidP="00DD435A">
      <w:pPr>
        <w:spacing w:line="100" w:lineRule="exact"/>
        <w:ind w:left="284" w:right="-569"/>
        <w:rPr>
          <w:rFonts w:ascii="Times New Roman" w:eastAsia="Times New Roman" w:hAnsi="Times New Roman"/>
          <w:sz w:val="20"/>
          <w:szCs w:val="20"/>
        </w:rPr>
      </w:pPr>
    </w:p>
    <w:p w14:paraId="56DA0345" w14:textId="77777777" w:rsidR="007A2714" w:rsidRPr="00DD435A" w:rsidRDefault="007A2714" w:rsidP="00DD435A">
      <w:pPr>
        <w:spacing w:line="274" w:lineRule="auto"/>
        <w:ind w:left="284" w:right="-569"/>
        <w:jc w:val="both"/>
        <w:rPr>
          <w:sz w:val="20"/>
          <w:szCs w:val="20"/>
        </w:rPr>
      </w:pPr>
      <w:r w:rsidRPr="00DD435A">
        <w:rPr>
          <w:sz w:val="20"/>
          <w:szCs w:val="20"/>
        </w:rPr>
        <w:t>Materiały do połączeń technologicznych muszą spełniać wymagania sformułowane w tabelach 10, 11 i 12 z WT-2 2016 – część II. Zalewy drogowe na gorąco muszą spełniać wymagania dla typu N1 wg normy PN-EN 14188-1 tablica 2 punkty od 1 do 11.2.8</w:t>
      </w:r>
    </w:p>
    <w:p w14:paraId="1A7B6FA0" w14:textId="77777777" w:rsidR="00DD435A" w:rsidRDefault="00DD435A" w:rsidP="00DD435A">
      <w:pPr>
        <w:spacing w:line="274" w:lineRule="auto"/>
        <w:ind w:left="284" w:right="-569"/>
        <w:jc w:val="both"/>
        <w:rPr>
          <w:sz w:val="20"/>
          <w:szCs w:val="20"/>
        </w:rPr>
      </w:pPr>
    </w:p>
    <w:p w14:paraId="3D08449B" w14:textId="77777777" w:rsidR="00DD435A" w:rsidRDefault="00DD435A" w:rsidP="00DD435A">
      <w:pPr>
        <w:spacing w:line="274" w:lineRule="auto"/>
        <w:ind w:left="284" w:right="-569"/>
        <w:jc w:val="both"/>
        <w:rPr>
          <w:sz w:val="20"/>
          <w:szCs w:val="20"/>
        </w:rPr>
      </w:pPr>
    </w:p>
    <w:p w14:paraId="013CC4B4" w14:textId="77777777" w:rsidR="00DD435A" w:rsidRPr="00DD435A" w:rsidRDefault="00DD435A" w:rsidP="00DD435A">
      <w:pPr>
        <w:spacing w:line="274" w:lineRule="auto"/>
        <w:ind w:left="284" w:right="-569"/>
        <w:jc w:val="both"/>
        <w:rPr>
          <w:sz w:val="20"/>
          <w:szCs w:val="20"/>
        </w:rPr>
      </w:pPr>
    </w:p>
    <w:p w14:paraId="04BC3FD1" w14:textId="77777777" w:rsidR="007A2714" w:rsidRDefault="007A2714" w:rsidP="00DD435A">
      <w:pPr>
        <w:spacing w:line="125" w:lineRule="exact"/>
        <w:ind w:left="284"/>
        <w:rPr>
          <w:rFonts w:ascii="Times New Roman" w:eastAsia="Times New Roman" w:hAnsi="Times New Roman"/>
        </w:rPr>
      </w:pPr>
    </w:p>
    <w:p w14:paraId="44E8EEEC" w14:textId="77777777" w:rsidR="007A2714" w:rsidRPr="00DD435A" w:rsidRDefault="007A2714" w:rsidP="00DD435A">
      <w:pPr>
        <w:tabs>
          <w:tab w:val="left" w:pos="1134"/>
        </w:tabs>
        <w:spacing w:line="0" w:lineRule="atLeast"/>
        <w:ind w:left="284" w:right="-569"/>
        <w:rPr>
          <w:b/>
          <w:sz w:val="20"/>
          <w:szCs w:val="20"/>
        </w:rPr>
      </w:pPr>
      <w:r w:rsidRPr="00DD435A">
        <w:rPr>
          <w:b/>
          <w:sz w:val="20"/>
          <w:szCs w:val="20"/>
        </w:rPr>
        <w:t>2.2.2.</w:t>
      </w:r>
      <w:r w:rsidRPr="00DD435A">
        <w:rPr>
          <w:rFonts w:eastAsia="Times New Roman"/>
          <w:sz w:val="20"/>
          <w:szCs w:val="20"/>
        </w:rPr>
        <w:tab/>
      </w:r>
      <w:r w:rsidRPr="00DD435A">
        <w:rPr>
          <w:b/>
          <w:sz w:val="20"/>
          <w:szCs w:val="20"/>
        </w:rPr>
        <w:t>Lepiszcze do skropienia podłoża</w:t>
      </w:r>
    </w:p>
    <w:p w14:paraId="37229DD7" w14:textId="77777777" w:rsidR="007A2714" w:rsidRPr="00DD435A" w:rsidRDefault="007A2714" w:rsidP="00DD435A">
      <w:pPr>
        <w:spacing w:line="158" w:lineRule="exact"/>
        <w:ind w:left="284" w:right="-569"/>
        <w:rPr>
          <w:rFonts w:eastAsia="Times New Roman"/>
          <w:sz w:val="20"/>
          <w:szCs w:val="20"/>
        </w:rPr>
      </w:pPr>
    </w:p>
    <w:p w14:paraId="460E0D3C" w14:textId="05EEC000" w:rsidR="007A2714" w:rsidRPr="00DD435A" w:rsidRDefault="007A2714" w:rsidP="00DD435A">
      <w:pPr>
        <w:spacing w:line="274" w:lineRule="auto"/>
        <w:ind w:left="284" w:right="-569"/>
        <w:jc w:val="both"/>
        <w:rPr>
          <w:sz w:val="20"/>
          <w:szCs w:val="20"/>
        </w:rPr>
      </w:pPr>
      <w:r w:rsidRPr="00DD435A">
        <w:rPr>
          <w:sz w:val="20"/>
          <w:szCs w:val="20"/>
        </w:rPr>
        <w:t xml:space="preserve">Lepiszcze do skropienia podłoża powinno spełniać wymagania podane PN-EN 13808 i </w:t>
      </w:r>
      <w:r w:rsidR="00DD435A">
        <w:rPr>
          <w:sz w:val="20"/>
          <w:szCs w:val="20"/>
        </w:rPr>
        <w:t xml:space="preserve">SST </w:t>
      </w:r>
      <w:r w:rsidRPr="00DD435A">
        <w:rPr>
          <w:sz w:val="20"/>
          <w:szCs w:val="20"/>
        </w:rPr>
        <w:t>D.04.03.01.</w:t>
      </w:r>
    </w:p>
    <w:p w14:paraId="241E7F41" w14:textId="77777777" w:rsidR="007A2714" w:rsidRPr="00DD435A" w:rsidRDefault="007A2714" w:rsidP="00DD435A">
      <w:pPr>
        <w:spacing w:line="121" w:lineRule="exact"/>
        <w:ind w:left="284" w:right="-569"/>
        <w:rPr>
          <w:rFonts w:eastAsia="Times New Roman"/>
          <w:sz w:val="20"/>
          <w:szCs w:val="20"/>
        </w:rPr>
      </w:pPr>
    </w:p>
    <w:p w14:paraId="4104ACE4" w14:textId="7CB9AA0B" w:rsidR="007A2714" w:rsidRPr="00DD435A" w:rsidRDefault="00DD435A" w:rsidP="00DD435A">
      <w:pPr>
        <w:tabs>
          <w:tab w:val="left" w:pos="820"/>
          <w:tab w:val="left" w:pos="1134"/>
        </w:tabs>
        <w:spacing w:line="0" w:lineRule="atLeast"/>
        <w:ind w:left="284" w:right="-569"/>
        <w:rPr>
          <w:b/>
          <w:sz w:val="20"/>
          <w:szCs w:val="20"/>
        </w:rPr>
      </w:pPr>
      <w:r>
        <w:rPr>
          <w:b/>
          <w:sz w:val="20"/>
          <w:szCs w:val="20"/>
        </w:rPr>
        <w:t>2.2.3.</w:t>
      </w:r>
      <w:r>
        <w:rPr>
          <w:b/>
          <w:sz w:val="20"/>
          <w:szCs w:val="20"/>
        </w:rPr>
        <w:tab/>
      </w:r>
      <w:r w:rsidR="007A2714" w:rsidRPr="00DD435A">
        <w:rPr>
          <w:b/>
          <w:sz w:val="20"/>
          <w:szCs w:val="20"/>
        </w:rPr>
        <w:t>Dodatki do mieszanki mineralno-asfaltowej</w:t>
      </w:r>
    </w:p>
    <w:p w14:paraId="6B697D38" w14:textId="77777777" w:rsidR="007A2714" w:rsidRPr="00DD435A" w:rsidRDefault="007A2714" w:rsidP="00DD435A">
      <w:pPr>
        <w:spacing w:line="161" w:lineRule="exact"/>
        <w:ind w:left="284" w:right="-569"/>
        <w:rPr>
          <w:rFonts w:eastAsia="Times New Roman"/>
          <w:sz w:val="20"/>
          <w:szCs w:val="20"/>
        </w:rPr>
      </w:pPr>
    </w:p>
    <w:p w14:paraId="48F5B7BE" w14:textId="77777777" w:rsidR="007A2714" w:rsidRPr="00DD435A" w:rsidRDefault="007A2714" w:rsidP="00DD435A">
      <w:pPr>
        <w:spacing w:line="274" w:lineRule="auto"/>
        <w:ind w:left="284" w:right="-569"/>
        <w:jc w:val="both"/>
        <w:rPr>
          <w:sz w:val="20"/>
          <w:szCs w:val="20"/>
        </w:rPr>
      </w:pPr>
      <w:r w:rsidRPr="00DD435A">
        <w:rPr>
          <w:sz w:val="20"/>
          <w:szCs w:val="20"/>
        </w:rPr>
        <w:t>Za zgodą Zamawiającego mogą być stosowane dodatki stabilizujące lub modyfikujące. Pochodzenie, rodzaj i właściwości dodatków powinny być deklarowane. Skuteczność stosowanych dodatków i modyfikatorów powinna być udokumentowana zgodnie z PN-EN 13108-1 punkt 4.1.</w:t>
      </w:r>
    </w:p>
    <w:p w14:paraId="1596CB2B" w14:textId="77777777" w:rsidR="007A2714" w:rsidRPr="00DD435A" w:rsidRDefault="007A2714" w:rsidP="00DD435A">
      <w:pPr>
        <w:spacing w:line="129" w:lineRule="exact"/>
        <w:ind w:left="284" w:right="-569"/>
        <w:rPr>
          <w:rFonts w:eastAsia="Times New Roman"/>
          <w:sz w:val="20"/>
          <w:szCs w:val="20"/>
        </w:rPr>
      </w:pPr>
    </w:p>
    <w:p w14:paraId="54FCED9D" w14:textId="77777777" w:rsidR="007A2714" w:rsidRPr="00DD435A" w:rsidRDefault="007A2714" w:rsidP="00DD435A">
      <w:pPr>
        <w:spacing w:line="273" w:lineRule="auto"/>
        <w:ind w:left="284" w:right="-569"/>
        <w:jc w:val="both"/>
        <w:rPr>
          <w:sz w:val="20"/>
          <w:szCs w:val="20"/>
        </w:rPr>
      </w:pPr>
      <w:r w:rsidRPr="00DD435A">
        <w:rPr>
          <w:sz w:val="20"/>
          <w:szCs w:val="20"/>
        </w:rPr>
        <w:t>Zaleca się stosowanie do mieszanek mineralno-asfaltowych, dodatku środka obniżającego temperaturę produkcji i układania – nie dotyczy to produkcji mieszanek mineralno-asfaltowych z dozowaniem granulatu asfaltowego w technologii „na zimno”.</w:t>
      </w:r>
    </w:p>
    <w:p w14:paraId="06347455" w14:textId="77777777" w:rsidR="007A2714" w:rsidRPr="00DD435A" w:rsidRDefault="007A2714" w:rsidP="00DD435A">
      <w:pPr>
        <w:spacing w:line="128" w:lineRule="exact"/>
        <w:ind w:left="284" w:right="-569"/>
        <w:rPr>
          <w:rFonts w:eastAsia="Times New Roman"/>
          <w:sz w:val="20"/>
          <w:szCs w:val="20"/>
        </w:rPr>
      </w:pPr>
    </w:p>
    <w:p w14:paraId="255FA19E" w14:textId="77777777" w:rsidR="007A2714" w:rsidRPr="00DD435A" w:rsidRDefault="007A2714" w:rsidP="00DD435A">
      <w:pPr>
        <w:spacing w:line="272" w:lineRule="auto"/>
        <w:ind w:left="284" w:right="-569"/>
        <w:jc w:val="both"/>
        <w:rPr>
          <w:sz w:val="20"/>
          <w:szCs w:val="20"/>
        </w:rPr>
      </w:pPr>
      <w:r w:rsidRPr="00DD435A">
        <w:rPr>
          <w:sz w:val="20"/>
          <w:szCs w:val="20"/>
        </w:rPr>
        <w:t>Do mieszanek mineralno-asfaltowych może być stosowany dodatek asfaltu naturalnego, jeżeli spełnia wymagania podane w PN-EN 13108-4 Załącznik B.</w:t>
      </w:r>
    </w:p>
    <w:p w14:paraId="60C801D7" w14:textId="77777777" w:rsidR="007A2714" w:rsidRPr="00DD435A" w:rsidRDefault="007A2714" w:rsidP="00DD435A">
      <w:pPr>
        <w:spacing w:line="125" w:lineRule="exact"/>
        <w:ind w:left="284" w:right="-569"/>
        <w:rPr>
          <w:rFonts w:eastAsia="Times New Roman"/>
          <w:sz w:val="20"/>
          <w:szCs w:val="20"/>
        </w:rPr>
      </w:pPr>
    </w:p>
    <w:p w14:paraId="73FB6DF8" w14:textId="77777777" w:rsidR="007A2714" w:rsidRPr="00DD435A" w:rsidRDefault="007A2714" w:rsidP="00DD435A">
      <w:pPr>
        <w:spacing w:line="0" w:lineRule="atLeast"/>
        <w:ind w:left="284" w:right="-569"/>
        <w:rPr>
          <w:b/>
          <w:sz w:val="20"/>
          <w:szCs w:val="20"/>
        </w:rPr>
      </w:pPr>
      <w:r w:rsidRPr="00DD435A">
        <w:rPr>
          <w:b/>
          <w:sz w:val="20"/>
          <w:szCs w:val="20"/>
        </w:rPr>
        <w:t>2.3. Dostawy materiałów</w:t>
      </w:r>
    </w:p>
    <w:p w14:paraId="0FB6AD45" w14:textId="77777777" w:rsidR="007A2714" w:rsidRPr="00DD435A" w:rsidRDefault="007A2714" w:rsidP="00DD435A">
      <w:pPr>
        <w:spacing w:line="158" w:lineRule="exact"/>
        <w:ind w:left="284" w:right="-569"/>
        <w:rPr>
          <w:rFonts w:eastAsia="Times New Roman"/>
          <w:sz w:val="20"/>
          <w:szCs w:val="20"/>
        </w:rPr>
      </w:pPr>
    </w:p>
    <w:p w14:paraId="6E21F260" w14:textId="77777777" w:rsidR="007A2714" w:rsidRPr="00DD435A" w:rsidRDefault="007A2714" w:rsidP="00DD435A">
      <w:pPr>
        <w:spacing w:line="274" w:lineRule="auto"/>
        <w:ind w:left="284" w:right="-569"/>
        <w:jc w:val="both"/>
        <w:rPr>
          <w:sz w:val="20"/>
          <w:szCs w:val="20"/>
        </w:rPr>
      </w:pPr>
      <w:r w:rsidRPr="00DD435A">
        <w:rPr>
          <w:sz w:val="20"/>
          <w:szCs w:val="20"/>
        </w:rPr>
        <w:t>Za dostawy materiałów odpowiedzialny jest Wykonawca robót zgodnie z ustaleniami określonymi w D-M-00.00.00 „Wymagania ogólne”.</w:t>
      </w:r>
    </w:p>
    <w:p w14:paraId="275C4390" w14:textId="77777777" w:rsidR="007A2714" w:rsidRPr="00DD435A" w:rsidRDefault="007A2714" w:rsidP="00DD435A">
      <w:pPr>
        <w:spacing w:line="124" w:lineRule="exact"/>
        <w:ind w:left="284" w:right="-569"/>
        <w:rPr>
          <w:rFonts w:eastAsia="Times New Roman"/>
          <w:sz w:val="20"/>
          <w:szCs w:val="20"/>
        </w:rPr>
      </w:pPr>
    </w:p>
    <w:p w14:paraId="1998BA5D" w14:textId="77777777" w:rsidR="007A2714" w:rsidRPr="00DD435A" w:rsidRDefault="007A2714" w:rsidP="00DD435A">
      <w:pPr>
        <w:spacing w:line="275" w:lineRule="auto"/>
        <w:ind w:left="284" w:right="-569"/>
        <w:jc w:val="both"/>
        <w:rPr>
          <w:sz w:val="20"/>
          <w:szCs w:val="20"/>
        </w:rPr>
      </w:pPr>
      <w:r w:rsidRPr="00DD435A">
        <w:rPr>
          <w:sz w:val="20"/>
          <w:szCs w:val="20"/>
        </w:rPr>
        <w:t>Do obowiązku Wykonawcy należy takie zorganizowanie dostaw materiałów do wytwarzania MMA, aby zapewnić nieprzerwaną pracę otaczarki w trakcie wykonywania dziennej działki roboczej. Jakość każdej dostawy kruszywa i wypełniacza musi być potwierdzona deklaracją producenta (oznakowanie CE). Do każdej partii granulatu asfaltowego należy dołączyć dokumenty określone w normie PN-EN 13108-8 pkt. 6</w:t>
      </w:r>
    </w:p>
    <w:p w14:paraId="13324D77" w14:textId="77777777" w:rsidR="007A2714" w:rsidRPr="00DD435A" w:rsidRDefault="007A2714" w:rsidP="00DD435A">
      <w:pPr>
        <w:spacing w:line="124" w:lineRule="exact"/>
        <w:ind w:left="284" w:right="-569"/>
        <w:rPr>
          <w:rFonts w:eastAsia="Times New Roman"/>
          <w:sz w:val="20"/>
          <w:szCs w:val="20"/>
        </w:rPr>
      </w:pPr>
    </w:p>
    <w:p w14:paraId="0BD2933E" w14:textId="79BD5550" w:rsidR="007A2714" w:rsidRPr="00DD435A" w:rsidRDefault="007A2714" w:rsidP="00DD435A">
      <w:pPr>
        <w:tabs>
          <w:tab w:val="left" w:pos="1134"/>
        </w:tabs>
        <w:spacing w:line="0" w:lineRule="atLeast"/>
        <w:ind w:left="284" w:right="-569"/>
        <w:rPr>
          <w:b/>
          <w:sz w:val="20"/>
          <w:szCs w:val="20"/>
        </w:rPr>
      </w:pPr>
      <w:r w:rsidRPr="00DD435A">
        <w:rPr>
          <w:b/>
          <w:sz w:val="20"/>
          <w:szCs w:val="20"/>
        </w:rPr>
        <w:t xml:space="preserve">2.4. </w:t>
      </w:r>
      <w:r w:rsidR="00DD435A">
        <w:rPr>
          <w:b/>
          <w:sz w:val="20"/>
          <w:szCs w:val="20"/>
        </w:rPr>
        <w:tab/>
      </w:r>
      <w:r w:rsidRPr="00DD435A">
        <w:rPr>
          <w:b/>
          <w:sz w:val="20"/>
          <w:szCs w:val="20"/>
        </w:rPr>
        <w:t>Składowanie materiałów</w:t>
      </w:r>
    </w:p>
    <w:p w14:paraId="2867702A" w14:textId="77777777" w:rsidR="007A2714" w:rsidRPr="00DD435A" w:rsidRDefault="007A2714" w:rsidP="00DD435A">
      <w:pPr>
        <w:spacing w:line="155" w:lineRule="exact"/>
        <w:ind w:left="284" w:right="-569"/>
        <w:rPr>
          <w:rFonts w:eastAsia="Times New Roman"/>
          <w:sz w:val="20"/>
          <w:szCs w:val="20"/>
        </w:rPr>
      </w:pPr>
    </w:p>
    <w:p w14:paraId="2346CF68" w14:textId="7138A76A" w:rsidR="007A2714" w:rsidRPr="00DD435A" w:rsidRDefault="007A2714" w:rsidP="00DD435A">
      <w:pPr>
        <w:tabs>
          <w:tab w:val="left" w:pos="820"/>
        </w:tabs>
        <w:spacing w:line="0" w:lineRule="atLeast"/>
        <w:ind w:left="284" w:right="-569"/>
        <w:rPr>
          <w:sz w:val="20"/>
          <w:szCs w:val="20"/>
        </w:rPr>
      </w:pPr>
      <w:r w:rsidRPr="00DD435A">
        <w:rPr>
          <w:sz w:val="20"/>
          <w:szCs w:val="20"/>
        </w:rPr>
        <w:t>2.4.1.</w:t>
      </w:r>
      <w:r w:rsidR="00DD435A">
        <w:rPr>
          <w:rFonts w:eastAsia="Times New Roman"/>
          <w:sz w:val="20"/>
          <w:szCs w:val="20"/>
        </w:rPr>
        <w:t xml:space="preserve">    </w:t>
      </w:r>
      <w:r w:rsidRPr="00DD435A">
        <w:rPr>
          <w:sz w:val="20"/>
          <w:szCs w:val="20"/>
        </w:rPr>
        <w:t>Składowanie kruszywa</w:t>
      </w:r>
    </w:p>
    <w:p w14:paraId="6E8F7B95" w14:textId="77777777" w:rsidR="007A2714" w:rsidRPr="00DD435A" w:rsidRDefault="007A2714" w:rsidP="00DD435A">
      <w:pPr>
        <w:spacing w:line="161" w:lineRule="exact"/>
        <w:ind w:left="284" w:right="-569"/>
        <w:rPr>
          <w:rFonts w:eastAsia="Times New Roman"/>
          <w:sz w:val="20"/>
          <w:szCs w:val="20"/>
        </w:rPr>
      </w:pPr>
    </w:p>
    <w:p w14:paraId="1184E2D1" w14:textId="77777777" w:rsidR="007A2714" w:rsidRPr="00DD435A" w:rsidRDefault="007A2714" w:rsidP="00DD435A">
      <w:pPr>
        <w:spacing w:line="273" w:lineRule="auto"/>
        <w:ind w:left="284" w:right="-569"/>
        <w:jc w:val="both"/>
        <w:rPr>
          <w:sz w:val="20"/>
          <w:szCs w:val="20"/>
        </w:rPr>
      </w:pPr>
      <w:r w:rsidRPr="00DD435A">
        <w:rPr>
          <w:sz w:val="20"/>
          <w:szCs w:val="20"/>
        </w:rPr>
        <w:t>Składowanie kruszywa powinno odbywać się w warunkach zabezpieczających je przed zanieczyszczeniem i zmieszaniem z innymi rodzajami lub frakcjami kruszywa. Kruszywo powinno być składowane na utwardzonym i odwodnionym podłożu.</w:t>
      </w:r>
    </w:p>
    <w:p w14:paraId="31FE1DC1" w14:textId="77777777" w:rsidR="007A2714" w:rsidRPr="00DD435A" w:rsidRDefault="007A2714" w:rsidP="00DD435A">
      <w:pPr>
        <w:spacing w:line="125" w:lineRule="exact"/>
        <w:ind w:left="284" w:right="-569"/>
        <w:rPr>
          <w:rFonts w:eastAsia="Times New Roman"/>
          <w:sz w:val="20"/>
          <w:szCs w:val="20"/>
        </w:rPr>
      </w:pPr>
    </w:p>
    <w:p w14:paraId="7CC846EE" w14:textId="77777777" w:rsidR="007A2714" w:rsidRPr="00DD435A" w:rsidRDefault="007A2714" w:rsidP="00DD435A">
      <w:pPr>
        <w:tabs>
          <w:tab w:val="left" w:pos="820"/>
        </w:tabs>
        <w:spacing w:line="0" w:lineRule="atLeast"/>
        <w:ind w:left="284" w:right="-569"/>
        <w:rPr>
          <w:sz w:val="20"/>
          <w:szCs w:val="20"/>
        </w:rPr>
      </w:pPr>
      <w:r w:rsidRPr="00DD435A">
        <w:rPr>
          <w:sz w:val="20"/>
          <w:szCs w:val="20"/>
        </w:rPr>
        <w:t>2.4.2.</w:t>
      </w:r>
      <w:r w:rsidRPr="00DD435A">
        <w:rPr>
          <w:rFonts w:eastAsia="Times New Roman"/>
          <w:sz w:val="20"/>
          <w:szCs w:val="20"/>
        </w:rPr>
        <w:tab/>
      </w:r>
      <w:r w:rsidRPr="00DD435A">
        <w:rPr>
          <w:sz w:val="20"/>
          <w:szCs w:val="20"/>
        </w:rPr>
        <w:t>Składowanie wypełniacza</w:t>
      </w:r>
    </w:p>
    <w:p w14:paraId="2A562627" w14:textId="77777777" w:rsidR="007A2714" w:rsidRPr="00DD435A" w:rsidRDefault="007A2714" w:rsidP="00DD435A">
      <w:pPr>
        <w:spacing w:line="155" w:lineRule="exact"/>
        <w:ind w:left="284" w:right="-569"/>
        <w:rPr>
          <w:rFonts w:eastAsia="Times New Roman"/>
          <w:sz w:val="20"/>
          <w:szCs w:val="20"/>
        </w:rPr>
      </w:pPr>
    </w:p>
    <w:p w14:paraId="46026C3A" w14:textId="77777777" w:rsidR="007A2714" w:rsidRPr="00DD435A" w:rsidRDefault="007A2714" w:rsidP="00DD435A">
      <w:pPr>
        <w:spacing w:line="0" w:lineRule="atLeast"/>
        <w:ind w:left="284" w:right="-569"/>
        <w:rPr>
          <w:sz w:val="20"/>
          <w:szCs w:val="20"/>
        </w:rPr>
      </w:pPr>
      <w:r w:rsidRPr="00DD435A">
        <w:rPr>
          <w:sz w:val="20"/>
          <w:szCs w:val="20"/>
        </w:rPr>
        <w:t>Wypełniacz należy składować w silosach wyposażonych w urządzenia do aeracji.</w:t>
      </w:r>
    </w:p>
    <w:p w14:paraId="65FEC08A" w14:textId="77777777" w:rsidR="007A2714" w:rsidRPr="00DD435A" w:rsidRDefault="007A2714" w:rsidP="00DD435A">
      <w:pPr>
        <w:spacing w:line="158" w:lineRule="exact"/>
        <w:ind w:left="284" w:right="-569"/>
        <w:rPr>
          <w:rFonts w:eastAsia="Times New Roman"/>
          <w:sz w:val="20"/>
          <w:szCs w:val="20"/>
        </w:rPr>
      </w:pPr>
    </w:p>
    <w:p w14:paraId="792D554E" w14:textId="77777777" w:rsidR="007A2714" w:rsidRPr="00DD435A" w:rsidRDefault="007A2714" w:rsidP="00DD435A">
      <w:pPr>
        <w:tabs>
          <w:tab w:val="left" w:pos="820"/>
        </w:tabs>
        <w:spacing w:line="0" w:lineRule="atLeast"/>
        <w:ind w:left="284" w:right="-569"/>
        <w:rPr>
          <w:sz w:val="20"/>
          <w:szCs w:val="20"/>
        </w:rPr>
      </w:pPr>
      <w:r w:rsidRPr="00DD435A">
        <w:rPr>
          <w:sz w:val="20"/>
          <w:szCs w:val="20"/>
        </w:rPr>
        <w:t>2.4.3.</w:t>
      </w:r>
      <w:r w:rsidRPr="00DD435A">
        <w:rPr>
          <w:rFonts w:eastAsia="Times New Roman"/>
          <w:sz w:val="20"/>
          <w:szCs w:val="20"/>
        </w:rPr>
        <w:tab/>
      </w:r>
      <w:r w:rsidRPr="00DD435A">
        <w:rPr>
          <w:sz w:val="20"/>
          <w:szCs w:val="20"/>
        </w:rPr>
        <w:t>Składowanie asfaltu</w:t>
      </w:r>
    </w:p>
    <w:p w14:paraId="5B2E961C" w14:textId="77777777" w:rsidR="007A2714" w:rsidRPr="00DD435A" w:rsidRDefault="007A2714" w:rsidP="00DD435A">
      <w:pPr>
        <w:spacing w:line="159" w:lineRule="exact"/>
        <w:ind w:left="284" w:right="-569"/>
        <w:rPr>
          <w:rFonts w:eastAsia="Times New Roman"/>
          <w:sz w:val="20"/>
          <w:szCs w:val="20"/>
        </w:rPr>
      </w:pPr>
    </w:p>
    <w:p w14:paraId="254184EB" w14:textId="77777777" w:rsidR="007A2714" w:rsidRDefault="007A2714" w:rsidP="00DD435A">
      <w:pPr>
        <w:spacing w:line="275" w:lineRule="auto"/>
        <w:ind w:left="284" w:right="-569"/>
        <w:jc w:val="both"/>
        <w:rPr>
          <w:sz w:val="20"/>
          <w:szCs w:val="20"/>
        </w:rPr>
      </w:pPr>
      <w:r w:rsidRPr="00DD435A">
        <w:rPr>
          <w:sz w:val="20"/>
          <w:szCs w:val="20"/>
        </w:rPr>
        <w:t>Lepiszcze asfaltowe należy przechowywać zgodnie z zasadami podanymi w pkt. 8.3 WT-2 2014 – część I. Zbiorniki na asfalt modyfikowany winny być wyposażone w mieszadła mechaniczne lub co najmniej winny mieć zapewniony system przepompowywania wprawiający w cyrkulację asfalt z dolnych partii zbiornika. Maksymalne temperatury składowania asfaltu drogowego powinny być zgodne z tabelą 41 ww. wytycznych. Temperatury składowania asfaltów modyfikowanych powinny być zgodne z zaleceniami producenta.</w:t>
      </w:r>
    </w:p>
    <w:p w14:paraId="257B7356" w14:textId="77777777" w:rsidR="00DD435A" w:rsidRPr="00DD435A" w:rsidRDefault="00DD435A" w:rsidP="00DD435A">
      <w:pPr>
        <w:spacing w:line="275" w:lineRule="auto"/>
        <w:ind w:left="284" w:right="-569"/>
        <w:jc w:val="both"/>
        <w:rPr>
          <w:sz w:val="20"/>
          <w:szCs w:val="20"/>
        </w:rPr>
      </w:pPr>
    </w:p>
    <w:p w14:paraId="2FDC6273" w14:textId="77777777" w:rsidR="007A2714" w:rsidRPr="00DD435A" w:rsidRDefault="007A2714" w:rsidP="00DD435A">
      <w:pPr>
        <w:tabs>
          <w:tab w:val="left" w:pos="823"/>
        </w:tabs>
        <w:spacing w:line="0" w:lineRule="atLeast"/>
        <w:ind w:left="284" w:right="-569"/>
        <w:rPr>
          <w:sz w:val="20"/>
          <w:szCs w:val="20"/>
        </w:rPr>
      </w:pPr>
      <w:r w:rsidRPr="00DD435A">
        <w:rPr>
          <w:sz w:val="20"/>
          <w:szCs w:val="20"/>
        </w:rPr>
        <w:t>2.4.4.</w:t>
      </w:r>
      <w:r w:rsidRPr="00DD435A">
        <w:rPr>
          <w:rFonts w:eastAsia="Times New Roman"/>
          <w:sz w:val="20"/>
          <w:szCs w:val="20"/>
        </w:rPr>
        <w:tab/>
      </w:r>
      <w:r w:rsidRPr="00DD435A">
        <w:rPr>
          <w:sz w:val="20"/>
          <w:szCs w:val="20"/>
        </w:rPr>
        <w:t>Składowanie środka adhezyjnego</w:t>
      </w:r>
    </w:p>
    <w:p w14:paraId="34B991CC" w14:textId="77777777" w:rsidR="007A2714" w:rsidRPr="00DD435A" w:rsidRDefault="007A2714" w:rsidP="00DD435A">
      <w:pPr>
        <w:spacing w:line="161" w:lineRule="exact"/>
        <w:ind w:left="284" w:right="-569"/>
        <w:rPr>
          <w:rFonts w:eastAsia="Times New Roman"/>
          <w:sz w:val="20"/>
          <w:szCs w:val="20"/>
        </w:rPr>
      </w:pPr>
    </w:p>
    <w:p w14:paraId="4E1B058B" w14:textId="23717522" w:rsidR="007A2714" w:rsidRPr="00DD435A" w:rsidRDefault="007A2714" w:rsidP="00DD435A">
      <w:pPr>
        <w:spacing w:line="272" w:lineRule="auto"/>
        <w:ind w:left="284" w:right="-569"/>
        <w:rPr>
          <w:sz w:val="20"/>
          <w:szCs w:val="20"/>
        </w:rPr>
      </w:pPr>
      <w:r w:rsidRPr="00DD435A">
        <w:rPr>
          <w:sz w:val="20"/>
          <w:szCs w:val="20"/>
        </w:rPr>
        <w:t>Składowanie środka adhezyjnego jest dozwolone ty</w:t>
      </w:r>
      <w:r w:rsidR="00DD435A">
        <w:rPr>
          <w:sz w:val="20"/>
          <w:szCs w:val="20"/>
        </w:rPr>
        <w:t xml:space="preserve">lko w oryginalnych opakowaniach </w:t>
      </w:r>
      <w:r w:rsidRPr="00DD435A">
        <w:rPr>
          <w:sz w:val="20"/>
          <w:szCs w:val="20"/>
        </w:rPr>
        <w:t>producenta w warunkach podanych zgodnie z zaleceniami producenta.</w:t>
      </w:r>
    </w:p>
    <w:p w14:paraId="7DB07571" w14:textId="77777777" w:rsidR="007A2714" w:rsidRPr="00DD435A" w:rsidRDefault="007A2714" w:rsidP="00DD435A">
      <w:pPr>
        <w:spacing w:line="125" w:lineRule="exact"/>
        <w:ind w:left="284" w:right="-569"/>
        <w:rPr>
          <w:rFonts w:eastAsia="Times New Roman"/>
          <w:sz w:val="20"/>
          <w:szCs w:val="20"/>
        </w:rPr>
      </w:pPr>
    </w:p>
    <w:p w14:paraId="759668FB" w14:textId="77777777" w:rsidR="007A2714" w:rsidRPr="00DD435A" w:rsidRDefault="007A2714" w:rsidP="00DD435A">
      <w:pPr>
        <w:tabs>
          <w:tab w:val="left" w:pos="823"/>
        </w:tabs>
        <w:spacing w:line="0" w:lineRule="atLeast"/>
        <w:ind w:left="284" w:right="-569"/>
        <w:rPr>
          <w:sz w:val="20"/>
          <w:szCs w:val="20"/>
        </w:rPr>
      </w:pPr>
      <w:r w:rsidRPr="00DD435A">
        <w:rPr>
          <w:sz w:val="20"/>
          <w:szCs w:val="20"/>
        </w:rPr>
        <w:t>2.4.5.</w:t>
      </w:r>
      <w:r w:rsidRPr="00DD435A">
        <w:rPr>
          <w:rFonts w:eastAsia="Times New Roman"/>
          <w:sz w:val="20"/>
          <w:szCs w:val="20"/>
        </w:rPr>
        <w:tab/>
      </w:r>
      <w:r w:rsidRPr="00DD435A">
        <w:rPr>
          <w:sz w:val="20"/>
          <w:szCs w:val="20"/>
        </w:rPr>
        <w:t>Składowanie granulatu asfaltowego</w:t>
      </w:r>
    </w:p>
    <w:p w14:paraId="26466BFB" w14:textId="77777777" w:rsidR="007A2714" w:rsidRPr="00DD435A" w:rsidRDefault="007A2714" w:rsidP="00DD435A">
      <w:pPr>
        <w:spacing w:line="158" w:lineRule="exact"/>
        <w:ind w:left="284" w:right="-569"/>
        <w:rPr>
          <w:rFonts w:eastAsia="Times New Roman"/>
          <w:sz w:val="20"/>
          <w:szCs w:val="20"/>
        </w:rPr>
      </w:pPr>
    </w:p>
    <w:p w14:paraId="76A94D54" w14:textId="77777777" w:rsidR="007A2714" w:rsidRPr="00DD435A" w:rsidRDefault="007A2714" w:rsidP="00DD435A">
      <w:pPr>
        <w:spacing w:line="274" w:lineRule="auto"/>
        <w:ind w:left="284" w:right="-569"/>
        <w:rPr>
          <w:sz w:val="20"/>
          <w:szCs w:val="20"/>
        </w:rPr>
      </w:pPr>
      <w:r w:rsidRPr="00DD435A">
        <w:rPr>
          <w:sz w:val="20"/>
          <w:szCs w:val="20"/>
        </w:rPr>
        <w:t>Składowanie granulatu asfaltowego powinno odbywać się w warunkach zabezpieczających je przed:</w:t>
      </w:r>
    </w:p>
    <w:p w14:paraId="580884DA" w14:textId="77777777" w:rsidR="007A2714" w:rsidRPr="00DD435A" w:rsidRDefault="007A2714" w:rsidP="00DD435A">
      <w:pPr>
        <w:spacing w:line="124" w:lineRule="exact"/>
        <w:ind w:left="284" w:right="-569"/>
        <w:rPr>
          <w:rFonts w:eastAsia="Times New Roman"/>
          <w:sz w:val="20"/>
          <w:szCs w:val="20"/>
        </w:rPr>
      </w:pPr>
    </w:p>
    <w:p w14:paraId="59DD8A6B" w14:textId="77777777" w:rsidR="007A2714" w:rsidRPr="00DD435A" w:rsidRDefault="007A2714" w:rsidP="00DD435A">
      <w:pPr>
        <w:tabs>
          <w:tab w:val="left" w:pos="567"/>
          <w:tab w:val="left" w:pos="709"/>
        </w:tabs>
        <w:spacing w:line="273" w:lineRule="auto"/>
        <w:ind w:left="284" w:right="-569"/>
        <w:rPr>
          <w:sz w:val="20"/>
          <w:szCs w:val="20"/>
        </w:rPr>
      </w:pPr>
      <w:r w:rsidRPr="00DD435A">
        <w:rPr>
          <w:rFonts w:eastAsia="Times New Roman"/>
          <w:sz w:val="20"/>
          <w:szCs w:val="20"/>
        </w:rPr>
        <w:t>–</w:t>
      </w:r>
      <w:r w:rsidRPr="00DD435A">
        <w:rPr>
          <w:sz w:val="20"/>
          <w:szCs w:val="20"/>
        </w:rPr>
        <w:t xml:space="preserve"> segregacją – zaleca się formowanie hałd o kształcie stożkowym o wysokości max. do 8m,</w:t>
      </w:r>
    </w:p>
    <w:p w14:paraId="231401F1" w14:textId="77777777" w:rsidR="007A2714" w:rsidRPr="00DD435A" w:rsidRDefault="007A2714" w:rsidP="00DD435A">
      <w:pPr>
        <w:tabs>
          <w:tab w:val="left" w:pos="567"/>
          <w:tab w:val="left" w:pos="709"/>
        </w:tabs>
        <w:spacing w:line="122" w:lineRule="exact"/>
        <w:ind w:left="284" w:right="-569"/>
        <w:rPr>
          <w:rFonts w:eastAsia="Times New Roman"/>
          <w:sz w:val="20"/>
          <w:szCs w:val="20"/>
        </w:rPr>
      </w:pPr>
    </w:p>
    <w:p w14:paraId="519B3093" w14:textId="024C52EB" w:rsidR="007A2714" w:rsidRPr="00DD435A" w:rsidRDefault="007A2714" w:rsidP="00DD435A">
      <w:pPr>
        <w:tabs>
          <w:tab w:val="left" w:pos="567"/>
          <w:tab w:val="left" w:pos="709"/>
        </w:tabs>
        <w:spacing w:line="0" w:lineRule="atLeast"/>
        <w:ind w:left="284" w:right="-569"/>
        <w:rPr>
          <w:sz w:val="20"/>
          <w:szCs w:val="20"/>
        </w:rPr>
      </w:pPr>
      <w:r w:rsidRPr="00DD435A">
        <w:rPr>
          <w:rFonts w:eastAsia="Times New Roman"/>
          <w:sz w:val="20"/>
          <w:szCs w:val="20"/>
        </w:rPr>
        <w:t>–</w:t>
      </w:r>
      <w:r w:rsidR="00DD435A">
        <w:rPr>
          <w:sz w:val="20"/>
          <w:szCs w:val="20"/>
        </w:rPr>
        <w:t xml:space="preserve"> </w:t>
      </w:r>
      <w:r w:rsidRPr="00DD435A">
        <w:rPr>
          <w:sz w:val="20"/>
          <w:szCs w:val="20"/>
        </w:rPr>
        <w:t>zanieczyszczeniem i zmieszaniem z innymi rodzajami lub frakcjami granulatu,</w:t>
      </w:r>
    </w:p>
    <w:p w14:paraId="49A34FD1" w14:textId="77777777" w:rsidR="007A2714" w:rsidRPr="00DD435A" w:rsidRDefault="007A2714" w:rsidP="00DD435A">
      <w:pPr>
        <w:tabs>
          <w:tab w:val="left" w:pos="567"/>
          <w:tab w:val="left" w:pos="709"/>
        </w:tabs>
        <w:spacing w:line="156" w:lineRule="exact"/>
        <w:ind w:left="284" w:right="-569"/>
        <w:rPr>
          <w:rFonts w:eastAsia="Times New Roman"/>
          <w:sz w:val="20"/>
          <w:szCs w:val="20"/>
        </w:rPr>
      </w:pPr>
    </w:p>
    <w:p w14:paraId="1939EBA8" w14:textId="5406786A" w:rsidR="007A2714" w:rsidRPr="00DD435A" w:rsidRDefault="007A2714" w:rsidP="00DD435A">
      <w:pPr>
        <w:tabs>
          <w:tab w:val="left" w:pos="567"/>
          <w:tab w:val="left" w:pos="709"/>
        </w:tabs>
        <w:spacing w:line="0" w:lineRule="atLeast"/>
        <w:ind w:left="284" w:right="-569"/>
        <w:rPr>
          <w:sz w:val="20"/>
          <w:szCs w:val="20"/>
        </w:rPr>
      </w:pPr>
      <w:r w:rsidRPr="00DD435A">
        <w:rPr>
          <w:rFonts w:eastAsia="Times New Roman"/>
          <w:sz w:val="20"/>
          <w:szCs w:val="20"/>
        </w:rPr>
        <w:t>–</w:t>
      </w:r>
      <w:r w:rsidR="00DD435A">
        <w:rPr>
          <w:sz w:val="20"/>
          <w:szCs w:val="20"/>
        </w:rPr>
        <w:t xml:space="preserve"> </w:t>
      </w:r>
      <w:r w:rsidRPr="00DD435A">
        <w:rPr>
          <w:sz w:val="20"/>
          <w:szCs w:val="20"/>
        </w:rPr>
        <w:t>zawilgoceniem – ochrona granulatu asfaltowego przed opadami atmosferycznymi;</w:t>
      </w:r>
    </w:p>
    <w:p w14:paraId="5E1240A1" w14:textId="77777777" w:rsidR="007A2714" w:rsidRPr="00DD435A" w:rsidRDefault="007A2714" w:rsidP="00DD435A">
      <w:pPr>
        <w:tabs>
          <w:tab w:val="left" w:pos="567"/>
          <w:tab w:val="left" w:pos="709"/>
        </w:tabs>
        <w:spacing w:line="156" w:lineRule="exact"/>
        <w:ind w:left="284" w:right="-569"/>
        <w:rPr>
          <w:rFonts w:eastAsia="Times New Roman"/>
          <w:sz w:val="20"/>
          <w:szCs w:val="20"/>
        </w:rPr>
      </w:pPr>
    </w:p>
    <w:p w14:paraId="7D464DF5" w14:textId="77777777" w:rsidR="007A2714" w:rsidRPr="00DD435A" w:rsidRDefault="007A2714" w:rsidP="00DD435A">
      <w:pPr>
        <w:spacing w:line="274" w:lineRule="auto"/>
        <w:ind w:left="284" w:right="-569"/>
        <w:jc w:val="both"/>
        <w:rPr>
          <w:sz w:val="20"/>
          <w:szCs w:val="20"/>
        </w:rPr>
      </w:pPr>
      <w:r w:rsidRPr="00DD435A">
        <w:rPr>
          <w:sz w:val="20"/>
          <w:szCs w:val="20"/>
        </w:rPr>
        <w:t>w przypadku dozowania „na zimno” obowiązkowe jest składowanie granulatu pod zadaszeniem.</w:t>
      </w:r>
    </w:p>
    <w:p w14:paraId="0D29984F" w14:textId="77777777" w:rsidR="007A2714" w:rsidRPr="00DD435A" w:rsidRDefault="007A2714" w:rsidP="00DD435A">
      <w:pPr>
        <w:spacing w:line="125" w:lineRule="exact"/>
        <w:ind w:left="284" w:right="-569"/>
        <w:jc w:val="both"/>
        <w:rPr>
          <w:rFonts w:eastAsia="Times New Roman"/>
          <w:sz w:val="20"/>
          <w:szCs w:val="20"/>
        </w:rPr>
      </w:pPr>
    </w:p>
    <w:p w14:paraId="0FC4BC2F" w14:textId="77777777" w:rsidR="007A2714" w:rsidRPr="00DD435A" w:rsidRDefault="007A2714" w:rsidP="00DD435A">
      <w:pPr>
        <w:spacing w:line="274" w:lineRule="auto"/>
        <w:ind w:left="284" w:right="-569"/>
        <w:jc w:val="both"/>
        <w:rPr>
          <w:sz w:val="20"/>
          <w:szCs w:val="20"/>
        </w:rPr>
      </w:pPr>
      <w:r w:rsidRPr="00DD435A">
        <w:rPr>
          <w:sz w:val="20"/>
          <w:szCs w:val="20"/>
        </w:rPr>
        <w:t>Powierzchnię na której będzie składowany granulat asfaltowy należy utwardzić i ukształtować z wyraźnym spadkiem przeciwdziałającym akumulacji wody w hałdzie.</w:t>
      </w:r>
    </w:p>
    <w:p w14:paraId="0974145F" w14:textId="77777777" w:rsidR="007A2714" w:rsidRPr="00DD435A" w:rsidRDefault="007A2714" w:rsidP="00DD435A">
      <w:pPr>
        <w:spacing w:line="124" w:lineRule="exact"/>
        <w:ind w:left="284" w:right="-569"/>
        <w:jc w:val="both"/>
        <w:rPr>
          <w:rFonts w:eastAsia="Times New Roman"/>
          <w:sz w:val="20"/>
          <w:szCs w:val="20"/>
        </w:rPr>
      </w:pPr>
    </w:p>
    <w:p w14:paraId="453E23F4" w14:textId="77777777" w:rsidR="007A2714" w:rsidRPr="00DD435A" w:rsidRDefault="007A2714" w:rsidP="00DD435A">
      <w:pPr>
        <w:spacing w:line="272" w:lineRule="auto"/>
        <w:ind w:left="284" w:right="-569"/>
        <w:jc w:val="both"/>
        <w:rPr>
          <w:sz w:val="20"/>
          <w:szCs w:val="20"/>
        </w:rPr>
      </w:pPr>
      <w:r w:rsidRPr="00DD435A">
        <w:rPr>
          <w:sz w:val="20"/>
          <w:szCs w:val="20"/>
        </w:rPr>
        <w:t>Podczas składowania granulatu asfaltowego należy postępować zgodnie z zasadami określonymi w Załączniku nr 9.2.1 i Załączniku nr 9.2.2 RID I/6.</w:t>
      </w:r>
    </w:p>
    <w:p w14:paraId="09C878C3" w14:textId="77777777" w:rsidR="00360836" w:rsidRPr="007B0C8D" w:rsidRDefault="00360836" w:rsidP="0000347B">
      <w:pPr>
        <w:tabs>
          <w:tab w:val="left" w:pos="284"/>
        </w:tabs>
        <w:ind w:right="629"/>
        <w:jc w:val="both"/>
        <w:rPr>
          <w:sz w:val="20"/>
          <w:szCs w:val="20"/>
        </w:rPr>
      </w:pPr>
    </w:p>
    <w:p w14:paraId="52CA2BE6" w14:textId="77777777" w:rsidR="00DD435A" w:rsidRPr="00DD435A" w:rsidRDefault="00360836" w:rsidP="00DD435A">
      <w:pPr>
        <w:pStyle w:val="Akapitzlist"/>
        <w:numPr>
          <w:ilvl w:val="0"/>
          <w:numId w:val="1"/>
        </w:numPr>
        <w:spacing w:line="0" w:lineRule="atLeast"/>
        <w:ind w:right="-569"/>
        <w:rPr>
          <w:b/>
          <w:sz w:val="20"/>
          <w:szCs w:val="20"/>
        </w:rPr>
      </w:pPr>
      <w:bookmarkStart w:id="10" w:name="_Toc118446765"/>
      <w:r w:rsidRPr="00DD435A">
        <w:rPr>
          <w:b/>
          <w:sz w:val="20"/>
          <w:szCs w:val="20"/>
        </w:rPr>
        <w:t>SPRZĘT</w:t>
      </w:r>
      <w:bookmarkStart w:id="11" w:name="_Toc118446766"/>
      <w:bookmarkEnd w:id="10"/>
      <w:r w:rsidR="007A2714" w:rsidRPr="00DD435A">
        <w:rPr>
          <w:b/>
          <w:sz w:val="20"/>
          <w:szCs w:val="20"/>
        </w:rPr>
        <w:t xml:space="preserve"> </w:t>
      </w:r>
    </w:p>
    <w:p w14:paraId="50C5128E" w14:textId="4617E507" w:rsidR="007A2714" w:rsidRPr="00DD435A" w:rsidRDefault="00DD435A" w:rsidP="00DD435A">
      <w:pPr>
        <w:spacing w:before="240" w:line="0" w:lineRule="atLeast"/>
        <w:ind w:left="276" w:right="-569"/>
        <w:rPr>
          <w:sz w:val="20"/>
          <w:szCs w:val="20"/>
        </w:rPr>
      </w:pPr>
      <w:r>
        <w:rPr>
          <w:sz w:val="20"/>
          <w:szCs w:val="20"/>
        </w:rPr>
        <w:t>Szczególne</w:t>
      </w:r>
      <w:r w:rsidR="007A2714" w:rsidRPr="00DD435A">
        <w:rPr>
          <w:sz w:val="20"/>
          <w:szCs w:val="20"/>
        </w:rPr>
        <w:t xml:space="preserve"> wymagania dotyczące sprzętu podano w D-M-00.00.00 „Wymagania ogólne”.</w:t>
      </w:r>
    </w:p>
    <w:p w14:paraId="3365C1D4" w14:textId="77777777" w:rsidR="007A2714" w:rsidRPr="00DD435A" w:rsidRDefault="007A2714" w:rsidP="00DD435A">
      <w:pPr>
        <w:spacing w:line="235" w:lineRule="exact"/>
        <w:ind w:left="284" w:right="-569"/>
        <w:rPr>
          <w:rFonts w:eastAsia="Times New Roman"/>
          <w:sz w:val="20"/>
          <w:szCs w:val="20"/>
        </w:rPr>
      </w:pPr>
    </w:p>
    <w:p w14:paraId="61C9BF99" w14:textId="1DBA23AC" w:rsidR="007A2714" w:rsidRPr="00DD435A" w:rsidRDefault="007A2714" w:rsidP="00DD435A">
      <w:pPr>
        <w:tabs>
          <w:tab w:val="left" w:pos="1134"/>
        </w:tabs>
        <w:spacing w:line="0" w:lineRule="atLeast"/>
        <w:ind w:left="284" w:right="-569"/>
        <w:rPr>
          <w:b/>
          <w:sz w:val="20"/>
          <w:szCs w:val="20"/>
        </w:rPr>
      </w:pPr>
      <w:r w:rsidRPr="00DD435A">
        <w:rPr>
          <w:b/>
          <w:sz w:val="20"/>
          <w:szCs w:val="20"/>
        </w:rPr>
        <w:t xml:space="preserve">3.1. </w:t>
      </w:r>
      <w:r w:rsidR="00DD435A">
        <w:rPr>
          <w:b/>
          <w:sz w:val="20"/>
          <w:szCs w:val="20"/>
        </w:rPr>
        <w:tab/>
      </w:r>
      <w:r w:rsidRPr="00DD435A">
        <w:rPr>
          <w:b/>
          <w:sz w:val="20"/>
          <w:szCs w:val="20"/>
        </w:rPr>
        <w:t>Wytwórnia mieszanek mineralno-asfaltowych</w:t>
      </w:r>
    </w:p>
    <w:p w14:paraId="13C84BC4" w14:textId="77777777" w:rsidR="007A2714" w:rsidRPr="00DD435A" w:rsidRDefault="007A2714" w:rsidP="00DD435A">
      <w:pPr>
        <w:spacing w:line="161" w:lineRule="exact"/>
        <w:ind w:left="284" w:right="-569"/>
        <w:rPr>
          <w:rFonts w:eastAsia="Times New Roman"/>
          <w:sz w:val="20"/>
          <w:szCs w:val="20"/>
        </w:rPr>
      </w:pPr>
    </w:p>
    <w:p w14:paraId="060F695C" w14:textId="77777777" w:rsidR="007A2714" w:rsidRPr="00DD435A" w:rsidRDefault="007A2714" w:rsidP="00DD435A">
      <w:pPr>
        <w:spacing w:line="275" w:lineRule="auto"/>
        <w:ind w:left="284" w:right="-569"/>
        <w:jc w:val="both"/>
        <w:rPr>
          <w:sz w:val="20"/>
          <w:szCs w:val="20"/>
        </w:rPr>
      </w:pPr>
      <w:r w:rsidRPr="00DD435A">
        <w:rPr>
          <w:sz w:val="20"/>
          <w:szCs w:val="20"/>
        </w:rPr>
        <w:t>Produkcja mieszanki mineralno-asfaltowej powinna odbywać się na WMA o cyklicznym systemie produkcji mieszanki. WMA powinna prowadzić system ZKP (Zakładowa Kontrola Produkcji) zgodnie z wymaganiami PN-EN 13108-21, certyfikowany przez jednostkę notyfikowaną. Dozowanie wszystkich składników powinno odbywać się wagowo, dopuszcza się objętościowe dozowanie środka adhezyjnego.</w:t>
      </w:r>
    </w:p>
    <w:p w14:paraId="1849A905" w14:textId="77777777" w:rsidR="007A2714" w:rsidRPr="00DD435A" w:rsidRDefault="007A2714" w:rsidP="00DD435A">
      <w:pPr>
        <w:spacing w:line="125" w:lineRule="exact"/>
        <w:ind w:left="284" w:right="-569"/>
        <w:rPr>
          <w:rFonts w:eastAsia="Times New Roman"/>
          <w:sz w:val="20"/>
          <w:szCs w:val="20"/>
        </w:rPr>
      </w:pPr>
    </w:p>
    <w:p w14:paraId="5CE5D9F0" w14:textId="77777777" w:rsidR="007A2714" w:rsidRPr="00DD435A" w:rsidRDefault="007A2714" w:rsidP="00DD435A">
      <w:pPr>
        <w:spacing w:line="274" w:lineRule="auto"/>
        <w:ind w:left="284" w:right="-569"/>
        <w:jc w:val="both"/>
        <w:rPr>
          <w:sz w:val="20"/>
          <w:szCs w:val="20"/>
        </w:rPr>
      </w:pPr>
      <w:r w:rsidRPr="00DD435A">
        <w:rPr>
          <w:sz w:val="20"/>
          <w:szCs w:val="20"/>
        </w:rPr>
        <w:t>Wytwórnia powinna być wyposażona w automatyczny system sterowania produkcją, z możliwością rejestracji danych produkcyjnych dla każdego zarobu, ich odtworzenia i drukowania w cyklu dziennym.</w:t>
      </w:r>
    </w:p>
    <w:p w14:paraId="78E6C412" w14:textId="77777777" w:rsidR="007A2714" w:rsidRPr="00DD435A" w:rsidRDefault="007A2714" w:rsidP="00DD435A">
      <w:pPr>
        <w:spacing w:line="125" w:lineRule="exact"/>
        <w:ind w:left="284" w:right="-569"/>
        <w:rPr>
          <w:rFonts w:eastAsia="Times New Roman"/>
          <w:sz w:val="20"/>
          <w:szCs w:val="20"/>
        </w:rPr>
      </w:pPr>
    </w:p>
    <w:p w14:paraId="47FCD85B" w14:textId="77777777" w:rsidR="007A2714" w:rsidRPr="00DD435A" w:rsidRDefault="007A2714" w:rsidP="00DD435A">
      <w:pPr>
        <w:spacing w:line="275" w:lineRule="auto"/>
        <w:ind w:left="284" w:right="-569"/>
        <w:jc w:val="both"/>
        <w:rPr>
          <w:sz w:val="20"/>
          <w:szCs w:val="20"/>
        </w:rPr>
      </w:pPr>
      <w:r w:rsidRPr="00DD435A">
        <w:rPr>
          <w:sz w:val="20"/>
          <w:szCs w:val="20"/>
        </w:rPr>
        <w:t>W przypadku wykorzystania destruktu asfaltowego w technologii „na gorąco”, Wykonawca musi mieć dostępną wytwórnię mieszanek mineralno-asfaltowych, doposażoną w instalację do recyklingu w technologii „na gorąco” z równoległym bębnem do dozowania granulatu asfaltowego - metoda „równoległego bębna”.</w:t>
      </w:r>
    </w:p>
    <w:p w14:paraId="4A04F19A" w14:textId="77777777" w:rsidR="007A2714" w:rsidRPr="00DD435A" w:rsidRDefault="007A2714" w:rsidP="00DD435A">
      <w:pPr>
        <w:spacing w:line="121" w:lineRule="exact"/>
        <w:ind w:left="284" w:right="-569"/>
        <w:rPr>
          <w:rFonts w:eastAsia="Times New Roman"/>
          <w:sz w:val="20"/>
          <w:szCs w:val="20"/>
        </w:rPr>
      </w:pPr>
    </w:p>
    <w:p w14:paraId="3AB572EB" w14:textId="0562ED80" w:rsidR="007A2714" w:rsidRPr="00DD435A" w:rsidRDefault="007A2714" w:rsidP="00DD435A">
      <w:pPr>
        <w:tabs>
          <w:tab w:val="left" w:pos="1134"/>
        </w:tabs>
        <w:spacing w:line="0" w:lineRule="atLeast"/>
        <w:ind w:left="284" w:right="-569"/>
        <w:rPr>
          <w:b/>
          <w:sz w:val="20"/>
          <w:szCs w:val="20"/>
        </w:rPr>
      </w:pPr>
      <w:r w:rsidRPr="00DD435A">
        <w:rPr>
          <w:b/>
          <w:sz w:val="20"/>
          <w:szCs w:val="20"/>
        </w:rPr>
        <w:t xml:space="preserve">3.2. </w:t>
      </w:r>
      <w:r w:rsidR="00DD435A">
        <w:rPr>
          <w:b/>
          <w:sz w:val="20"/>
          <w:szCs w:val="20"/>
        </w:rPr>
        <w:tab/>
      </w:r>
      <w:r w:rsidRPr="00DD435A">
        <w:rPr>
          <w:b/>
          <w:sz w:val="20"/>
          <w:szCs w:val="20"/>
        </w:rPr>
        <w:t>Układarka mieszanek mineralno-asfaltowych</w:t>
      </w:r>
    </w:p>
    <w:p w14:paraId="5E067045" w14:textId="77777777" w:rsidR="007A2714" w:rsidRPr="00DD435A" w:rsidRDefault="007A2714" w:rsidP="00DD435A">
      <w:pPr>
        <w:spacing w:line="161" w:lineRule="exact"/>
        <w:ind w:left="284" w:right="-569"/>
        <w:rPr>
          <w:rFonts w:eastAsia="Times New Roman"/>
          <w:sz w:val="20"/>
          <w:szCs w:val="20"/>
        </w:rPr>
      </w:pPr>
    </w:p>
    <w:p w14:paraId="380DEB2C" w14:textId="77777777" w:rsidR="007A2714" w:rsidRPr="00DD435A" w:rsidRDefault="007A2714" w:rsidP="00DD435A">
      <w:pPr>
        <w:spacing w:line="274" w:lineRule="auto"/>
        <w:ind w:left="284" w:right="-569"/>
        <w:jc w:val="both"/>
        <w:rPr>
          <w:sz w:val="20"/>
          <w:szCs w:val="20"/>
        </w:rPr>
      </w:pPr>
      <w:r w:rsidRPr="00DD435A">
        <w:rPr>
          <w:sz w:val="20"/>
          <w:szCs w:val="20"/>
        </w:rPr>
        <w:t>Układanie mieszanki powinno odbywać się możliwie największą szerokością, przy użyciu mechanicznej układarki do układania mieszanki mineralno-asfaltowej lub zespołem układarek pracujących równolegle z przesunięciem roboczym umożliwiającym ułożenie stykających się warstw asfaltowych na gorąco, posiadającej następujące urządzenia:</w:t>
      </w:r>
    </w:p>
    <w:p w14:paraId="0903C43D" w14:textId="77777777" w:rsidR="007A2714" w:rsidRPr="00DD435A" w:rsidRDefault="007A2714" w:rsidP="00DD435A">
      <w:pPr>
        <w:spacing w:line="129" w:lineRule="exact"/>
        <w:ind w:left="284" w:right="-569"/>
        <w:rPr>
          <w:rFonts w:eastAsia="Times New Roman"/>
          <w:sz w:val="20"/>
          <w:szCs w:val="20"/>
        </w:rPr>
      </w:pPr>
    </w:p>
    <w:p w14:paraId="708C160C" w14:textId="77777777" w:rsidR="007A2714" w:rsidRPr="00DD435A" w:rsidRDefault="007A2714" w:rsidP="00DD435A">
      <w:pPr>
        <w:spacing w:line="270" w:lineRule="auto"/>
        <w:ind w:left="284" w:right="-569"/>
        <w:rPr>
          <w:sz w:val="20"/>
          <w:szCs w:val="20"/>
        </w:rPr>
      </w:pPr>
      <w:r w:rsidRPr="00DD435A">
        <w:rPr>
          <w:rFonts w:eastAsia="Times New Roman"/>
          <w:sz w:val="20"/>
          <w:szCs w:val="20"/>
        </w:rPr>
        <w:t>–</w:t>
      </w:r>
      <w:r w:rsidRPr="00DD435A">
        <w:rPr>
          <w:sz w:val="20"/>
          <w:szCs w:val="20"/>
        </w:rPr>
        <w:t xml:space="preserve"> automatyczne sterowanie pozwalające na ułożenie warstwy zgodnie z założoną niweletą i grubością,</w:t>
      </w:r>
    </w:p>
    <w:p w14:paraId="4936CBE9" w14:textId="77777777" w:rsidR="007A2714" w:rsidRPr="00DD435A" w:rsidRDefault="007A2714" w:rsidP="00DD435A">
      <w:pPr>
        <w:spacing w:line="128" w:lineRule="exact"/>
        <w:ind w:left="284" w:right="-569"/>
        <w:rPr>
          <w:rFonts w:eastAsia="Times New Roman"/>
          <w:sz w:val="20"/>
          <w:szCs w:val="20"/>
        </w:rPr>
      </w:pPr>
    </w:p>
    <w:p w14:paraId="563985BB" w14:textId="77777777" w:rsidR="007A2714" w:rsidRPr="00DD435A" w:rsidRDefault="007A2714" w:rsidP="00DD435A">
      <w:pPr>
        <w:spacing w:line="0" w:lineRule="atLeast"/>
        <w:ind w:left="284" w:right="-569"/>
        <w:rPr>
          <w:sz w:val="20"/>
          <w:szCs w:val="20"/>
        </w:rPr>
      </w:pPr>
      <w:r w:rsidRPr="00DD435A">
        <w:rPr>
          <w:rFonts w:eastAsia="Times New Roman"/>
          <w:sz w:val="20"/>
          <w:szCs w:val="20"/>
        </w:rPr>
        <w:t>–</w:t>
      </w:r>
      <w:r w:rsidRPr="00DD435A">
        <w:rPr>
          <w:sz w:val="20"/>
          <w:szCs w:val="20"/>
        </w:rPr>
        <w:t xml:space="preserve">    urządzenie do wstępnego zagęszczania mieszanki z systemem podgrzewania</w:t>
      </w:r>
    </w:p>
    <w:p w14:paraId="4CE271BC" w14:textId="77777777" w:rsidR="007A2714" w:rsidRPr="00DD435A" w:rsidRDefault="007A2714" w:rsidP="00DD435A">
      <w:pPr>
        <w:spacing w:line="274" w:lineRule="auto"/>
        <w:ind w:left="284" w:right="-569"/>
        <w:jc w:val="both"/>
        <w:rPr>
          <w:sz w:val="20"/>
          <w:szCs w:val="20"/>
        </w:rPr>
      </w:pPr>
      <w:r w:rsidRPr="00DD435A">
        <w:rPr>
          <w:sz w:val="20"/>
          <w:szCs w:val="20"/>
        </w:rPr>
        <w:t>Mieszanki mineralno-asfaltowe można rozkładać specjalną maszyną drogową z podwójnym zestawem rozkładającym do układania dwóch warstw technologicznych w jednej operacji (tzw. asfaltowe warstwy kompaktowe).</w:t>
      </w:r>
    </w:p>
    <w:p w14:paraId="263228DE" w14:textId="77777777" w:rsidR="007A2714" w:rsidRPr="00DD435A" w:rsidRDefault="007A2714" w:rsidP="00DD435A">
      <w:pPr>
        <w:spacing w:line="125" w:lineRule="exact"/>
        <w:ind w:left="284" w:right="-569"/>
        <w:rPr>
          <w:rFonts w:eastAsia="Times New Roman"/>
          <w:sz w:val="20"/>
          <w:szCs w:val="20"/>
        </w:rPr>
      </w:pPr>
    </w:p>
    <w:p w14:paraId="6D5691E1" w14:textId="3F3DED0A" w:rsidR="007A2714" w:rsidRPr="00DD435A" w:rsidRDefault="007A2714" w:rsidP="00DD435A">
      <w:pPr>
        <w:tabs>
          <w:tab w:val="left" w:pos="1134"/>
        </w:tabs>
        <w:spacing w:line="0" w:lineRule="atLeast"/>
        <w:ind w:left="284" w:right="-569"/>
        <w:rPr>
          <w:b/>
          <w:sz w:val="20"/>
          <w:szCs w:val="20"/>
        </w:rPr>
      </w:pPr>
      <w:r w:rsidRPr="00DD435A">
        <w:rPr>
          <w:b/>
          <w:sz w:val="20"/>
          <w:szCs w:val="20"/>
        </w:rPr>
        <w:t xml:space="preserve">3.3. </w:t>
      </w:r>
      <w:r w:rsidR="00DD435A">
        <w:rPr>
          <w:b/>
          <w:sz w:val="20"/>
          <w:szCs w:val="20"/>
        </w:rPr>
        <w:tab/>
      </w:r>
      <w:r w:rsidRPr="00DD435A">
        <w:rPr>
          <w:b/>
          <w:sz w:val="20"/>
          <w:szCs w:val="20"/>
        </w:rPr>
        <w:t>Walce do zagęszczania</w:t>
      </w:r>
    </w:p>
    <w:p w14:paraId="2D275EA6" w14:textId="77777777" w:rsidR="007A2714" w:rsidRPr="00DD435A" w:rsidRDefault="007A2714" w:rsidP="00DD435A">
      <w:pPr>
        <w:spacing w:line="158" w:lineRule="exact"/>
        <w:ind w:left="284" w:right="-569"/>
        <w:rPr>
          <w:rFonts w:eastAsia="Times New Roman"/>
          <w:sz w:val="20"/>
          <w:szCs w:val="20"/>
        </w:rPr>
      </w:pPr>
    </w:p>
    <w:p w14:paraId="5A66CE29" w14:textId="77777777" w:rsidR="007A2714" w:rsidRPr="00DD435A" w:rsidRDefault="007A2714" w:rsidP="00DD435A">
      <w:pPr>
        <w:spacing w:line="274" w:lineRule="auto"/>
        <w:ind w:left="284" w:right="-569"/>
        <w:jc w:val="both"/>
        <w:rPr>
          <w:sz w:val="20"/>
          <w:szCs w:val="20"/>
        </w:rPr>
      </w:pPr>
      <w:r w:rsidRPr="00DD435A">
        <w:rPr>
          <w:sz w:val="20"/>
          <w:szCs w:val="20"/>
        </w:rPr>
        <w:t>Wykonawca powinien dysponować sprzętem pozwalającym na uzyskanie wymaganych parametrów zagęszczenia warstwy z mieszanki mineralno-asfaltowej.</w:t>
      </w:r>
    </w:p>
    <w:p w14:paraId="34FFDC27" w14:textId="77777777" w:rsidR="007A2714" w:rsidRPr="00DD435A" w:rsidRDefault="007A2714" w:rsidP="00DD435A">
      <w:pPr>
        <w:spacing w:line="121" w:lineRule="exact"/>
        <w:ind w:left="284" w:right="-569"/>
        <w:rPr>
          <w:rFonts w:eastAsia="Times New Roman"/>
          <w:sz w:val="20"/>
          <w:szCs w:val="20"/>
        </w:rPr>
      </w:pPr>
    </w:p>
    <w:p w14:paraId="56AD952A" w14:textId="45BB728C" w:rsidR="007A2714" w:rsidRPr="00DD435A" w:rsidRDefault="007A2714" w:rsidP="00DD435A">
      <w:pPr>
        <w:tabs>
          <w:tab w:val="left" w:pos="1134"/>
        </w:tabs>
        <w:spacing w:line="0" w:lineRule="atLeast"/>
        <w:ind w:left="284" w:right="-569"/>
        <w:rPr>
          <w:b/>
          <w:sz w:val="20"/>
          <w:szCs w:val="20"/>
        </w:rPr>
      </w:pPr>
      <w:r w:rsidRPr="00DD435A">
        <w:rPr>
          <w:b/>
          <w:sz w:val="20"/>
          <w:szCs w:val="20"/>
        </w:rPr>
        <w:t xml:space="preserve">3.4. </w:t>
      </w:r>
      <w:r w:rsidR="00DD435A">
        <w:rPr>
          <w:b/>
          <w:sz w:val="20"/>
          <w:szCs w:val="20"/>
        </w:rPr>
        <w:tab/>
      </w:r>
      <w:r w:rsidRPr="00DD435A">
        <w:rPr>
          <w:b/>
          <w:sz w:val="20"/>
          <w:szCs w:val="20"/>
        </w:rPr>
        <w:t>Skrapiarki</w:t>
      </w:r>
    </w:p>
    <w:p w14:paraId="5C4053A8" w14:textId="77777777" w:rsidR="007A2714" w:rsidRPr="00DD435A" w:rsidRDefault="007A2714" w:rsidP="00DD435A">
      <w:pPr>
        <w:spacing w:line="161" w:lineRule="exact"/>
        <w:ind w:left="284" w:right="-569"/>
        <w:rPr>
          <w:rFonts w:eastAsia="Times New Roman"/>
          <w:sz w:val="20"/>
          <w:szCs w:val="20"/>
        </w:rPr>
      </w:pPr>
    </w:p>
    <w:p w14:paraId="062B132F" w14:textId="63AC49DA" w:rsidR="007A2714" w:rsidRDefault="007A2714" w:rsidP="00DD435A">
      <w:pPr>
        <w:spacing w:line="274" w:lineRule="auto"/>
        <w:ind w:left="284" w:right="-569"/>
        <w:jc w:val="both"/>
        <w:rPr>
          <w:sz w:val="20"/>
          <w:szCs w:val="20"/>
        </w:rPr>
      </w:pPr>
      <w:r w:rsidRPr="00DD435A">
        <w:rPr>
          <w:sz w:val="20"/>
          <w:szCs w:val="20"/>
        </w:rPr>
        <w:t xml:space="preserve">Wykonawca powinien dysponować skrapiarką spełniającą wymagania </w:t>
      </w:r>
      <w:r w:rsidR="00DD435A">
        <w:rPr>
          <w:sz w:val="20"/>
          <w:szCs w:val="20"/>
        </w:rPr>
        <w:t>SST</w:t>
      </w:r>
      <w:r w:rsidRPr="00DD435A">
        <w:rPr>
          <w:sz w:val="20"/>
          <w:szCs w:val="20"/>
        </w:rPr>
        <w:t xml:space="preserve"> D.04.03.01, pozwalającą na równomierne i zgodne z wymaganiami </w:t>
      </w:r>
      <w:r w:rsidR="00DD435A">
        <w:rPr>
          <w:sz w:val="20"/>
          <w:szCs w:val="20"/>
        </w:rPr>
        <w:t>równomierne skropienie podłoża.</w:t>
      </w:r>
    </w:p>
    <w:p w14:paraId="639A0DEE" w14:textId="77777777" w:rsidR="00DD435A" w:rsidRPr="00DD435A" w:rsidRDefault="00DD435A" w:rsidP="00DD435A">
      <w:pPr>
        <w:spacing w:line="274" w:lineRule="auto"/>
        <w:ind w:left="284" w:right="-569"/>
        <w:jc w:val="both"/>
        <w:rPr>
          <w:sz w:val="20"/>
          <w:szCs w:val="20"/>
        </w:rPr>
      </w:pPr>
    </w:p>
    <w:p w14:paraId="0D1B1A9A" w14:textId="3708C41F" w:rsidR="00A15B4F" w:rsidRPr="007A2714" w:rsidRDefault="00A15B4F" w:rsidP="007A2714">
      <w:pPr>
        <w:pStyle w:val="Nagwek1"/>
        <w:numPr>
          <w:ilvl w:val="0"/>
          <w:numId w:val="4"/>
        </w:numPr>
        <w:tabs>
          <w:tab w:val="left" w:pos="1130"/>
        </w:tabs>
        <w:ind w:right="629"/>
        <w:jc w:val="both"/>
      </w:pPr>
      <w:r w:rsidRPr="007B0C8D">
        <w:t>TRANSPORT</w:t>
      </w:r>
      <w:bookmarkEnd w:id="11"/>
      <w:r w:rsidRPr="007B0C8D">
        <w:t xml:space="preserve"> </w:t>
      </w:r>
    </w:p>
    <w:p w14:paraId="15800710" w14:textId="0E088DC1" w:rsidR="007A2714" w:rsidRPr="00DD435A" w:rsidRDefault="00F65577" w:rsidP="00DD435A">
      <w:pPr>
        <w:spacing w:line="275" w:lineRule="auto"/>
        <w:ind w:left="276" w:right="-569"/>
        <w:jc w:val="both"/>
        <w:rPr>
          <w:sz w:val="20"/>
          <w:szCs w:val="20"/>
        </w:rPr>
      </w:pPr>
      <w:r>
        <w:rPr>
          <w:sz w:val="20"/>
          <w:szCs w:val="20"/>
        </w:rPr>
        <w:t xml:space="preserve">Szczegółowe </w:t>
      </w:r>
      <w:r w:rsidR="007A2714" w:rsidRPr="00DD435A">
        <w:rPr>
          <w:sz w:val="20"/>
          <w:szCs w:val="20"/>
        </w:rPr>
        <w:t>wymagania dotyczące transportu podano w D-M-00.00.00 „Wymagania ogólne”. Mieszanki mineralno-asfaltowe powinny być dowożone na budowę odpowiednio do postępu robót, tak aby zapewnić ciągłość wbudowania. Podczas transportu i postoju przed wbudowaniem mieszanki powinny być zabezpieczone przed ostygnięciem i dopływem powietrza (przykrycie, pojemniki termoizolacyjne lub pojazdy ogrzewane itp.). Mieszanki mineralno-asfaltowe, powinny być przewożone pojazdami samowyładowczymi.</w:t>
      </w:r>
    </w:p>
    <w:p w14:paraId="10F38267" w14:textId="77777777" w:rsidR="007A2714" w:rsidRPr="00DD435A" w:rsidRDefault="007A2714" w:rsidP="00DD435A">
      <w:pPr>
        <w:spacing w:line="275" w:lineRule="auto"/>
        <w:ind w:left="276" w:right="-569"/>
        <w:jc w:val="both"/>
        <w:rPr>
          <w:sz w:val="20"/>
          <w:szCs w:val="20"/>
        </w:rPr>
      </w:pPr>
      <w:r w:rsidRPr="00DD435A">
        <w:rPr>
          <w:sz w:val="20"/>
          <w:szCs w:val="20"/>
        </w:rPr>
        <w:t xml:space="preserve">Podczas transportu mieszanki mineralno-asfaltowej muszą być zachowane dopuszczalne </w:t>
      </w:r>
      <w:r w:rsidRPr="00DD435A">
        <w:rPr>
          <w:sz w:val="20"/>
          <w:szCs w:val="20"/>
        </w:rPr>
        <w:lastRenderedPageBreak/>
        <w:t>wartości temperatury. Dowieziona do rozkładarki mieszanka musi mieć temperaturę w wymaganym przedziale określonym w WT-2 2014 – część I tab. 42. 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w:t>
      </w:r>
    </w:p>
    <w:p w14:paraId="7EBD6427" w14:textId="68DE7265" w:rsidR="007A2714" w:rsidRPr="00DD435A" w:rsidRDefault="007A2714" w:rsidP="00DD435A">
      <w:pPr>
        <w:spacing w:line="275" w:lineRule="auto"/>
        <w:ind w:left="276" w:right="-569"/>
        <w:jc w:val="both"/>
        <w:rPr>
          <w:sz w:val="20"/>
          <w:szCs w:val="20"/>
        </w:rPr>
      </w:pPr>
      <w:r w:rsidRPr="00DD435A">
        <w:rPr>
          <w:sz w:val="20"/>
          <w:szCs w:val="20"/>
        </w:rPr>
        <w:t>Powierzchnie skrzyń ładunkowych lub pojemników używanych do transportu mieszanki powinny być czyste. Do zwilżania tych powierzchni można używać tylko tego rodzaju środków antyadhezyjnych, które nie oddziałują szkodliwie na mieszanki mineralno-asfaltowe. Zabrania się skrapiania skrzyń olejem napędowym lub innymi środkami ropopochodnymi.</w:t>
      </w:r>
    </w:p>
    <w:p w14:paraId="25FA6EDB" w14:textId="77777777" w:rsidR="007A2714" w:rsidRPr="007B0C8D" w:rsidRDefault="007A2714" w:rsidP="007A2714">
      <w:pPr>
        <w:pStyle w:val="Nagwek1"/>
        <w:tabs>
          <w:tab w:val="left" w:pos="1130"/>
        </w:tabs>
        <w:ind w:left="276" w:right="629" w:firstLine="0"/>
        <w:jc w:val="both"/>
      </w:pPr>
    </w:p>
    <w:p w14:paraId="67109D2F" w14:textId="71ED6039" w:rsidR="00A15B4F" w:rsidRPr="007B0C8D" w:rsidRDefault="00A15B4F" w:rsidP="007A2714">
      <w:pPr>
        <w:pStyle w:val="Nagwek1"/>
        <w:numPr>
          <w:ilvl w:val="0"/>
          <w:numId w:val="4"/>
        </w:numPr>
        <w:tabs>
          <w:tab w:val="left" w:pos="1130"/>
        </w:tabs>
        <w:spacing w:line="360" w:lineRule="auto"/>
        <w:ind w:left="284" w:right="629" w:firstLine="0"/>
        <w:jc w:val="both"/>
      </w:pPr>
      <w:bookmarkStart w:id="12" w:name="_Toc118446767"/>
      <w:r w:rsidRPr="007B0C8D">
        <w:t>WYKONANIE ROBÓT</w:t>
      </w:r>
      <w:bookmarkEnd w:id="12"/>
      <w:r w:rsidRPr="007B0C8D">
        <w:t xml:space="preserve"> </w:t>
      </w:r>
    </w:p>
    <w:p w14:paraId="3F8D8C86" w14:textId="6BB5615A" w:rsidR="007A2714" w:rsidRPr="00F65577" w:rsidRDefault="00F65577" w:rsidP="00F65577">
      <w:pPr>
        <w:spacing w:line="0" w:lineRule="atLeast"/>
        <w:ind w:left="284" w:right="-569"/>
        <w:jc w:val="both"/>
        <w:rPr>
          <w:sz w:val="20"/>
          <w:szCs w:val="20"/>
        </w:rPr>
      </w:pPr>
      <w:r>
        <w:rPr>
          <w:sz w:val="20"/>
          <w:szCs w:val="20"/>
        </w:rPr>
        <w:t xml:space="preserve">Szczegółowe </w:t>
      </w:r>
      <w:r w:rsidR="007A2714" w:rsidRPr="00F65577">
        <w:rPr>
          <w:sz w:val="20"/>
          <w:szCs w:val="20"/>
        </w:rPr>
        <w:t>zasady wykonania robót podano w D-M-00.00.00 „Wymagania ogólne”.</w:t>
      </w:r>
    </w:p>
    <w:p w14:paraId="3454D981" w14:textId="77777777" w:rsidR="007A2714" w:rsidRPr="00F65577" w:rsidRDefault="007A2714" w:rsidP="00F65577">
      <w:pPr>
        <w:spacing w:line="158" w:lineRule="exact"/>
        <w:ind w:left="284" w:right="-569"/>
        <w:jc w:val="both"/>
        <w:rPr>
          <w:rFonts w:eastAsia="Times New Roman"/>
          <w:sz w:val="20"/>
          <w:szCs w:val="20"/>
        </w:rPr>
      </w:pPr>
    </w:p>
    <w:p w14:paraId="36290820" w14:textId="2864AA64" w:rsidR="007A2714" w:rsidRPr="00F65577" w:rsidRDefault="007A2714" w:rsidP="00F65577">
      <w:pPr>
        <w:tabs>
          <w:tab w:val="left" w:pos="1134"/>
        </w:tabs>
        <w:spacing w:line="0" w:lineRule="atLeast"/>
        <w:ind w:left="284" w:right="-569"/>
        <w:jc w:val="both"/>
        <w:rPr>
          <w:b/>
          <w:sz w:val="20"/>
          <w:szCs w:val="20"/>
        </w:rPr>
      </w:pPr>
      <w:r w:rsidRPr="00F65577">
        <w:rPr>
          <w:b/>
          <w:sz w:val="20"/>
          <w:szCs w:val="20"/>
        </w:rPr>
        <w:t xml:space="preserve">5.1. </w:t>
      </w:r>
      <w:r w:rsidR="00F65577">
        <w:rPr>
          <w:b/>
          <w:sz w:val="20"/>
          <w:szCs w:val="20"/>
        </w:rPr>
        <w:tab/>
      </w:r>
      <w:r w:rsidRPr="00F65577">
        <w:rPr>
          <w:b/>
          <w:sz w:val="20"/>
          <w:szCs w:val="20"/>
        </w:rPr>
        <w:t>Projektowanie mieszanki mineralno-asfaltowej</w:t>
      </w:r>
    </w:p>
    <w:p w14:paraId="5F297A6E" w14:textId="77777777" w:rsidR="007A2714" w:rsidRPr="00F65577" w:rsidRDefault="007A2714" w:rsidP="00F65577">
      <w:pPr>
        <w:spacing w:line="158" w:lineRule="exact"/>
        <w:ind w:left="284" w:right="-569"/>
        <w:jc w:val="both"/>
        <w:rPr>
          <w:rFonts w:eastAsia="Times New Roman"/>
          <w:sz w:val="20"/>
          <w:szCs w:val="20"/>
        </w:rPr>
      </w:pPr>
    </w:p>
    <w:p w14:paraId="3B188AD3" w14:textId="050D782B" w:rsidR="007A2714" w:rsidRPr="00F65577" w:rsidRDefault="007A2714" w:rsidP="00F65577">
      <w:pPr>
        <w:spacing w:line="275" w:lineRule="auto"/>
        <w:ind w:left="284" w:right="-569"/>
        <w:jc w:val="both"/>
        <w:rPr>
          <w:sz w:val="20"/>
          <w:szCs w:val="20"/>
        </w:rPr>
      </w:pPr>
      <w:r w:rsidRPr="00F65577">
        <w:rPr>
          <w:sz w:val="20"/>
          <w:szCs w:val="20"/>
        </w:rPr>
        <w:t>W terminie 3 tygodni przed rozpoczęciem robót Wykonawca przedstawi Inżynierowi</w:t>
      </w:r>
      <w:r w:rsidR="00F65577">
        <w:rPr>
          <w:sz w:val="20"/>
          <w:szCs w:val="20"/>
        </w:rPr>
        <w:t xml:space="preserve"> Kontraktu</w:t>
      </w:r>
      <w:r w:rsidRPr="00F65577">
        <w:rPr>
          <w:sz w:val="20"/>
          <w:szCs w:val="20"/>
        </w:rPr>
        <w:t>/Inspektorowi Nadzoru</w:t>
      </w:r>
      <w:r w:rsidR="00F65577">
        <w:rPr>
          <w:sz w:val="20"/>
          <w:szCs w:val="20"/>
        </w:rPr>
        <w:t>/Zamawiającemu</w:t>
      </w:r>
      <w:r w:rsidRPr="00F65577">
        <w:rPr>
          <w:sz w:val="20"/>
          <w:szCs w:val="20"/>
        </w:rPr>
        <w:t xml:space="preserve"> do zatwierdzenia projekt MMA (Badanie Typu) oraz wszystkie dokumenty potwierdzające jakość materiałów składowych MMA i re</w:t>
      </w:r>
      <w:r w:rsidR="00F65577">
        <w:rPr>
          <w:sz w:val="20"/>
          <w:szCs w:val="20"/>
        </w:rPr>
        <w:t>prezentatywne próbki materiałów</w:t>
      </w:r>
      <w:r w:rsidRPr="00F65577">
        <w:rPr>
          <w:sz w:val="20"/>
          <w:szCs w:val="20"/>
        </w:rPr>
        <w:t>. MMA powinna być zaprojektowana zgodnie z pkt. 8.1 i 8.2.3 WT-2 2014 – część I w zależności od kategorii ruchu.</w:t>
      </w:r>
    </w:p>
    <w:p w14:paraId="27E7B344" w14:textId="77777777" w:rsidR="007A2714" w:rsidRPr="00F65577" w:rsidRDefault="007A2714" w:rsidP="00F65577">
      <w:pPr>
        <w:spacing w:line="275" w:lineRule="auto"/>
        <w:ind w:left="284" w:right="-569"/>
        <w:jc w:val="both"/>
        <w:rPr>
          <w:sz w:val="20"/>
          <w:szCs w:val="20"/>
        </w:rPr>
      </w:pPr>
      <w:r w:rsidRPr="00F65577">
        <w:rPr>
          <w:sz w:val="20"/>
          <w:szCs w:val="20"/>
        </w:rPr>
        <w:t>W przypadku stosowania granulatu asfaltowego należy na etapie projektowania mieszanki mineralno-asfaltowej stosować się do wytycznych określonych w Załączniku nr 9.2.1, Załączniku 9.2.2 i Załączniku nr 9.2.3 RID I/6.</w:t>
      </w:r>
    </w:p>
    <w:p w14:paraId="0322EDF1" w14:textId="7ED50BD8" w:rsidR="007A2714" w:rsidRDefault="007A2714" w:rsidP="00F65577">
      <w:pPr>
        <w:spacing w:line="275" w:lineRule="auto"/>
        <w:ind w:left="284" w:right="-569"/>
        <w:jc w:val="both"/>
        <w:rPr>
          <w:sz w:val="20"/>
          <w:szCs w:val="20"/>
        </w:rPr>
      </w:pPr>
      <w:r w:rsidRPr="00F65577">
        <w:rPr>
          <w:sz w:val="20"/>
          <w:szCs w:val="20"/>
        </w:rPr>
        <w:t>Wykonawca powinien zapewnić, aby podczas opracowywania Badania Typu MMA, były zastosowane w pełni reprezentatywne próbki materiałów składowych, które zostaną użyte do wykonania robót.</w:t>
      </w:r>
    </w:p>
    <w:p w14:paraId="4292EAE5" w14:textId="77777777" w:rsidR="008B7117" w:rsidRPr="00F65577" w:rsidRDefault="008B7117" w:rsidP="00F65577">
      <w:pPr>
        <w:spacing w:line="275" w:lineRule="auto"/>
        <w:ind w:left="284" w:right="-569"/>
        <w:jc w:val="both"/>
        <w:rPr>
          <w:sz w:val="20"/>
          <w:szCs w:val="20"/>
        </w:rPr>
      </w:pPr>
    </w:p>
    <w:p w14:paraId="6A71096A" w14:textId="194A386C" w:rsidR="007A2714" w:rsidRPr="00F65577" w:rsidRDefault="007A2714" w:rsidP="008B7117">
      <w:pPr>
        <w:tabs>
          <w:tab w:val="left" w:pos="1134"/>
        </w:tabs>
        <w:spacing w:line="0" w:lineRule="atLeast"/>
        <w:ind w:left="284" w:right="-569"/>
        <w:jc w:val="both"/>
        <w:rPr>
          <w:b/>
          <w:sz w:val="20"/>
          <w:szCs w:val="20"/>
        </w:rPr>
      </w:pPr>
      <w:r w:rsidRPr="00F65577">
        <w:rPr>
          <w:b/>
          <w:sz w:val="20"/>
          <w:szCs w:val="20"/>
        </w:rPr>
        <w:t xml:space="preserve">5.2. </w:t>
      </w:r>
      <w:r w:rsidR="008B7117">
        <w:rPr>
          <w:b/>
          <w:sz w:val="20"/>
          <w:szCs w:val="20"/>
        </w:rPr>
        <w:tab/>
      </w:r>
      <w:r w:rsidRPr="00F65577">
        <w:rPr>
          <w:b/>
          <w:sz w:val="20"/>
          <w:szCs w:val="20"/>
        </w:rPr>
        <w:t>Wytwarzanie MMA</w:t>
      </w:r>
    </w:p>
    <w:p w14:paraId="0D8312FF" w14:textId="77777777" w:rsidR="007A2714" w:rsidRPr="00F65577" w:rsidRDefault="007A2714" w:rsidP="00F65577">
      <w:pPr>
        <w:spacing w:line="161" w:lineRule="exact"/>
        <w:ind w:left="284" w:right="-569"/>
        <w:jc w:val="both"/>
        <w:rPr>
          <w:rFonts w:eastAsia="Times New Roman"/>
          <w:sz w:val="20"/>
          <w:szCs w:val="20"/>
        </w:rPr>
      </w:pPr>
    </w:p>
    <w:p w14:paraId="787C7695" w14:textId="77777777" w:rsidR="007A2714" w:rsidRPr="00F65577" w:rsidRDefault="007A2714" w:rsidP="00F65577">
      <w:pPr>
        <w:spacing w:line="274" w:lineRule="auto"/>
        <w:ind w:left="284" w:right="-569"/>
        <w:jc w:val="both"/>
        <w:rPr>
          <w:sz w:val="20"/>
          <w:szCs w:val="20"/>
        </w:rPr>
      </w:pPr>
      <w:r w:rsidRPr="00F65577">
        <w:rPr>
          <w:sz w:val="20"/>
          <w:szCs w:val="20"/>
        </w:rPr>
        <w:t>Produkcja MMA powinna odbywać się na WMA o cyklicznym systemie produkcji mieszanki, zgodnie z wymaganiami opisanymi w p. 3.1. Dozowanie wszystkich składników powinno odbywać się wagowo, dopuszcza się objętościowe dozowanie środka adhezyjnego. W przypadku stosowania granulatu asfaltowego do produkcji MMA należy:</w:t>
      </w:r>
    </w:p>
    <w:p w14:paraId="59DE29F0" w14:textId="77777777" w:rsidR="007A2714" w:rsidRPr="00F65577" w:rsidRDefault="007A2714" w:rsidP="00F65577">
      <w:pPr>
        <w:spacing w:line="126" w:lineRule="exact"/>
        <w:ind w:left="284" w:right="-569"/>
        <w:jc w:val="both"/>
        <w:rPr>
          <w:rFonts w:eastAsia="Times New Roman"/>
          <w:sz w:val="20"/>
          <w:szCs w:val="20"/>
        </w:rPr>
      </w:pPr>
    </w:p>
    <w:p w14:paraId="3AFBC71C" w14:textId="2EBDD46E" w:rsidR="007A2714" w:rsidRPr="00F65577" w:rsidRDefault="007A2714" w:rsidP="00F65577">
      <w:pPr>
        <w:spacing w:line="0" w:lineRule="atLeast"/>
        <w:ind w:left="284" w:right="-569"/>
        <w:jc w:val="both"/>
        <w:rPr>
          <w:sz w:val="20"/>
          <w:szCs w:val="20"/>
        </w:rPr>
      </w:pPr>
      <w:r w:rsidRPr="00F65577">
        <w:rPr>
          <w:rFonts w:eastAsia="Times New Roman"/>
          <w:sz w:val="20"/>
          <w:szCs w:val="20"/>
        </w:rPr>
        <w:t>–</w:t>
      </w:r>
      <w:r w:rsidR="008F08B4">
        <w:rPr>
          <w:sz w:val="20"/>
          <w:szCs w:val="20"/>
        </w:rPr>
        <w:t xml:space="preserve"> </w:t>
      </w:r>
      <w:r w:rsidRPr="00F65577">
        <w:rPr>
          <w:sz w:val="20"/>
          <w:szCs w:val="20"/>
        </w:rPr>
        <w:t>stosować się do wytycznych opisanych w Załączniku nr 9.2.2 RID I/6.</w:t>
      </w:r>
    </w:p>
    <w:p w14:paraId="68125EBA" w14:textId="77777777" w:rsidR="007A2714" w:rsidRPr="00F65577" w:rsidRDefault="007A2714" w:rsidP="00F65577">
      <w:pPr>
        <w:spacing w:line="156" w:lineRule="exact"/>
        <w:ind w:left="284" w:right="-569"/>
        <w:jc w:val="both"/>
        <w:rPr>
          <w:rFonts w:eastAsia="Times New Roman"/>
          <w:sz w:val="20"/>
          <w:szCs w:val="20"/>
        </w:rPr>
      </w:pPr>
    </w:p>
    <w:p w14:paraId="23C8F271" w14:textId="50970675" w:rsidR="007A2714" w:rsidRPr="00F65577" w:rsidRDefault="007A2714" w:rsidP="00F65577">
      <w:pPr>
        <w:spacing w:line="273" w:lineRule="auto"/>
        <w:ind w:left="284" w:right="-569"/>
        <w:jc w:val="both"/>
        <w:rPr>
          <w:sz w:val="20"/>
          <w:szCs w:val="20"/>
        </w:rPr>
      </w:pPr>
      <w:r w:rsidRPr="00F65577">
        <w:rPr>
          <w:sz w:val="20"/>
          <w:szCs w:val="20"/>
        </w:rPr>
        <w:t>Przekazywać lub udostępniać Inżynierowi</w:t>
      </w:r>
      <w:r w:rsidR="008B7117">
        <w:rPr>
          <w:sz w:val="20"/>
          <w:szCs w:val="20"/>
        </w:rPr>
        <w:t xml:space="preserve"> Kontraktu</w:t>
      </w:r>
      <w:r w:rsidRPr="00F65577">
        <w:rPr>
          <w:sz w:val="20"/>
          <w:szCs w:val="20"/>
        </w:rPr>
        <w:t>/Inspektorowi Nadzoru wydruki z WMB potwierdzające, że ilość zadozowanego granulatu asfaltowego jest zgodna z zaakceptowanym przez Inżyniera/Inspektora Nadzoru Badaniem Typu.</w:t>
      </w:r>
    </w:p>
    <w:p w14:paraId="6F09AFF7" w14:textId="77777777" w:rsidR="007A2714" w:rsidRPr="00F65577" w:rsidRDefault="007A2714" w:rsidP="00F65577">
      <w:pPr>
        <w:spacing w:line="129" w:lineRule="exact"/>
        <w:ind w:left="284" w:right="-569"/>
        <w:jc w:val="both"/>
        <w:rPr>
          <w:rFonts w:eastAsia="Times New Roman"/>
          <w:sz w:val="20"/>
          <w:szCs w:val="20"/>
        </w:rPr>
      </w:pPr>
    </w:p>
    <w:p w14:paraId="61B08B8B" w14:textId="77777777" w:rsidR="007A2714" w:rsidRPr="00F65577" w:rsidRDefault="007A2714" w:rsidP="00F65577">
      <w:pPr>
        <w:spacing w:line="275" w:lineRule="auto"/>
        <w:ind w:left="284" w:right="-569"/>
        <w:jc w:val="both"/>
        <w:rPr>
          <w:sz w:val="20"/>
          <w:szCs w:val="20"/>
        </w:rPr>
      </w:pPr>
      <w:r w:rsidRPr="00F65577">
        <w:rPr>
          <w:sz w:val="20"/>
          <w:szCs w:val="20"/>
        </w:rPr>
        <w:t>Temperatury technologiczne wytwarzania MMA powinny być zgodne z wymaganiami podanymi w p. 8.3 WT-2 2014 część I (Tabela 42) lub zgodnie z zaleceniami producenta. Mieszankę MMA zaleca się wbudowywać bezpośrednio po wyprodukowaniu bez magazynowania na zapas. Przechowywanie wyprodukowanej MMA w silosie może mieć miejsce tylko w sytuacjach awaryjnych.</w:t>
      </w:r>
    </w:p>
    <w:p w14:paraId="4CE6343A" w14:textId="77777777" w:rsidR="007A2714" w:rsidRPr="00F65577" w:rsidRDefault="007A2714" w:rsidP="00F65577">
      <w:pPr>
        <w:spacing w:line="125" w:lineRule="exact"/>
        <w:ind w:left="284" w:right="-569"/>
        <w:jc w:val="both"/>
        <w:rPr>
          <w:rFonts w:eastAsia="Times New Roman"/>
          <w:sz w:val="20"/>
          <w:szCs w:val="20"/>
        </w:rPr>
      </w:pPr>
    </w:p>
    <w:p w14:paraId="366E8204" w14:textId="77777777" w:rsidR="007A2714" w:rsidRPr="00F65577" w:rsidRDefault="007A2714" w:rsidP="00F65577">
      <w:pPr>
        <w:spacing w:line="274" w:lineRule="auto"/>
        <w:ind w:left="284" w:right="-569"/>
        <w:jc w:val="both"/>
        <w:rPr>
          <w:sz w:val="20"/>
          <w:szCs w:val="20"/>
        </w:rPr>
      </w:pPr>
      <w:r w:rsidRPr="00F65577">
        <w:rPr>
          <w:sz w:val="20"/>
          <w:szCs w:val="20"/>
        </w:rPr>
        <w:t>Jeżeli mieszanka mineralno-asfaltowa jest dostarczana z kilku wytwórni lub od kilku producentów, to należy zapewnić zgodność typu i wymiaru mieszanki oraz spełnienie wymagań dokumentacji projektowej.</w:t>
      </w:r>
    </w:p>
    <w:p w14:paraId="487EB157" w14:textId="77777777" w:rsidR="007A2714" w:rsidRPr="00F65577" w:rsidRDefault="007A2714" w:rsidP="00F65577">
      <w:pPr>
        <w:spacing w:line="122" w:lineRule="exact"/>
        <w:ind w:left="284" w:right="-569"/>
        <w:jc w:val="both"/>
        <w:rPr>
          <w:rFonts w:eastAsia="Times New Roman"/>
          <w:sz w:val="20"/>
          <w:szCs w:val="20"/>
        </w:rPr>
      </w:pPr>
    </w:p>
    <w:p w14:paraId="3F6620EF" w14:textId="7037288A" w:rsidR="007A2714" w:rsidRPr="00F65577" w:rsidRDefault="007A2714" w:rsidP="00DE450E">
      <w:pPr>
        <w:tabs>
          <w:tab w:val="left" w:pos="1134"/>
        </w:tabs>
        <w:spacing w:line="0" w:lineRule="atLeast"/>
        <w:ind w:left="284" w:right="-569"/>
        <w:jc w:val="both"/>
        <w:rPr>
          <w:b/>
          <w:sz w:val="20"/>
          <w:szCs w:val="20"/>
        </w:rPr>
      </w:pPr>
      <w:r w:rsidRPr="00F65577">
        <w:rPr>
          <w:b/>
          <w:sz w:val="20"/>
          <w:szCs w:val="20"/>
        </w:rPr>
        <w:t xml:space="preserve">5.3. </w:t>
      </w:r>
      <w:r w:rsidR="00DE450E">
        <w:rPr>
          <w:b/>
          <w:sz w:val="20"/>
          <w:szCs w:val="20"/>
        </w:rPr>
        <w:tab/>
      </w:r>
      <w:r w:rsidRPr="00F65577">
        <w:rPr>
          <w:b/>
          <w:sz w:val="20"/>
          <w:szCs w:val="20"/>
        </w:rPr>
        <w:t>Przygotowanie podłoża</w:t>
      </w:r>
    </w:p>
    <w:p w14:paraId="4C0A51DB" w14:textId="77777777" w:rsidR="007A2714" w:rsidRPr="00F65577" w:rsidRDefault="007A2714" w:rsidP="00F65577">
      <w:pPr>
        <w:spacing w:line="158" w:lineRule="exact"/>
        <w:ind w:left="284" w:right="-569"/>
        <w:jc w:val="both"/>
        <w:rPr>
          <w:rFonts w:eastAsia="Times New Roman"/>
          <w:sz w:val="20"/>
          <w:szCs w:val="20"/>
        </w:rPr>
      </w:pPr>
    </w:p>
    <w:p w14:paraId="42F32104" w14:textId="77777777" w:rsidR="007A2714" w:rsidRPr="00F65577" w:rsidRDefault="007A2714" w:rsidP="00F65577">
      <w:pPr>
        <w:spacing w:line="0" w:lineRule="atLeast"/>
        <w:ind w:left="284" w:right="-569"/>
        <w:jc w:val="both"/>
        <w:rPr>
          <w:sz w:val="20"/>
          <w:szCs w:val="20"/>
        </w:rPr>
      </w:pPr>
      <w:r w:rsidRPr="00F65577">
        <w:rPr>
          <w:sz w:val="20"/>
          <w:szCs w:val="20"/>
        </w:rPr>
        <w:t>Podłoże pod warstwę ścieralną z MMA powinno być:</w:t>
      </w:r>
    </w:p>
    <w:p w14:paraId="044663DC" w14:textId="77777777" w:rsidR="007A2714" w:rsidRPr="00F65577" w:rsidRDefault="007A2714" w:rsidP="00F65577">
      <w:pPr>
        <w:spacing w:line="156" w:lineRule="exact"/>
        <w:ind w:left="284" w:right="-569"/>
        <w:jc w:val="both"/>
        <w:rPr>
          <w:rFonts w:eastAsia="Times New Roman"/>
          <w:sz w:val="20"/>
          <w:szCs w:val="20"/>
        </w:rPr>
      </w:pPr>
    </w:p>
    <w:p w14:paraId="1B719463" w14:textId="77777777" w:rsidR="007A2714" w:rsidRPr="00F65577" w:rsidRDefault="007A2714" w:rsidP="00F65577">
      <w:pPr>
        <w:spacing w:line="0" w:lineRule="atLeast"/>
        <w:ind w:left="284" w:right="-569"/>
        <w:jc w:val="both"/>
        <w:rPr>
          <w:sz w:val="20"/>
          <w:szCs w:val="20"/>
        </w:rPr>
      </w:pPr>
      <w:r w:rsidRPr="00F65577">
        <w:rPr>
          <w:rFonts w:eastAsia="Times New Roman"/>
          <w:sz w:val="20"/>
          <w:szCs w:val="20"/>
        </w:rPr>
        <w:t>–</w:t>
      </w:r>
      <w:r w:rsidRPr="00F65577">
        <w:rPr>
          <w:sz w:val="20"/>
          <w:szCs w:val="20"/>
        </w:rPr>
        <w:t xml:space="preserve">    nośne i ustabilizowane,</w:t>
      </w:r>
    </w:p>
    <w:p w14:paraId="6F566CE8" w14:textId="77777777" w:rsidR="007A2714" w:rsidRPr="00F65577" w:rsidRDefault="007A2714" w:rsidP="00F65577">
      <w:pPr>
        <w:spacing w:line="156" w:lineRule="exact"/>
        <w:ind w:left="284" w:right="-569"/>
        <w:jc w:val="both"/>
        <w:rPr>
          <w:rFonts w:eastAsia="Times New Roman"/>
          <w:sz w:val="20"/>
          <w:szCs w:val="20"/>
        </w:rPr>
      </w:pPr>
    </w:p>
    <w:p w14:paraId="619D0367" w14:textId="77777777" w:rsidR="007A2714" w:rsidRPr="00F65577" w:rsidRDefault="007A2714" w:rsidP="00F65577">
      <w:pPr>
        <w:spacing w:line="0" w:lineRule="atLeast"/>
        <w:ind w:left="284" w:right="-569"/>
        <w:jc w:val="both"/>
        <w:rPr>
          <w:sz w:val="20"/>
          <w:szCs w:val="20"/>
        </w:rPr>
      </w:pPr>
      <w:r w:rsidRPr="00F65577">
        <w:rPr>
          <w:rFonts w:eastAsia="Times New Roman"/>
          <w:sz w:val="20"/>
          <w:szCs w:val="20"/>
        </w:rPr>
        <w:t>–</w:t>
      </w:r>
      <w:r w:rsidRPr="00F65577">
        <w:rPr>
          <w:sz w:val="20"/>
          <w:szCs w:val="20"/>
        </w:rPr>
        <w:t xml:space="preserve">    czyste, bez zanieczyszczeń lub pozostałości luźnego kruszywa,</w:t>
      </w:r>
    </w:p>
    <w:p w14:paraId="5F9881D3" w14:textId="77777777" w:rsidR="007A2714" w:rsidRPr="00F65577" w:rsidRDefault="007A2714" w:rsidP="00F65577">
      <w:pPr>
        <w:spacing w:line="154" w:lineRule="exact"/>
        <w:ind w:left="284" w:right="-569"/>
        <w:jc w:val="both"/>
        <w:rPr>
          <w:rFonts w:eastAsia="Times New Roman"/>
          <w:sz w:val="20"/>
          <w:szCs w:val="20"/>
        </w:rPr>
      </w:pPr>
    </w:p>
    <w:p w14:paraId="78B95BB5" w14:textId="77777777" w:rsidR="007A2714" w:rsidRPr="00F65577" w:rsidRDefault="007A2714" w:rsidP="00F65577">
      <w:pPr>
        <w:spacing w:line="0" w:lineRule="atLeast"/>
        <w:ind w:left="284" w:right="-569"/>
        <w:jc w:val="both"/>
        <w:rPr>
          <w:sz w:val="20"/>
          <w:szCs w:val="20"/>
        </w:rPr>
      </w:pPr>
      <w:r w:rsidRPr="00F65577">
        <w:rPr>
          <w:rFonts w:eastAsia="Times New Roman"/>
          <w:sz w:val="20"/>
          <w:szCs w:val="20"/>
        </w:rPr>
        <w:t>–</w:t>
      </w:r>
      <w:r w:rsidRPr="00F65577">
        <w:rPr>
          <w:sz w:val="20"/>
          <w:szCs w:val="20"/>
        </w:rPr>
        <w:t xml:space="preserve">    wyprofilowane, równe i bez kolein,</w:t>
      </w:r>
    </w:p>
    <w:p w14:paraId="7A0029B5" w14:textId="77777777" w:rsidR="007A2714" w:rsidRPr="00F65577" w:rsidRDefault="007A2714" w:rsidP="00F65577">
      <w:pPr>
        <w:spacing w:line="156" w:lineRule="exact"/>
        <w:ind w:left="284" w:right="-569"/>
        <w:jc w:val="both"/>
        <w:rPr>
          <w:rFonts w:eastAsia="Times New Roman"/>
          <w:sz w:val="20"/>
          <w:szCs w:val="20"/>
        </w:rPr>
      </w:pPr>
    </w:p>
    <w:p w14:paraId="734D07CD" w14:textId="77777777" w:rsidR="007A2714" w:rsidRPr="00F65577" w:rsidRDefault="007A2714" w:rsidP="00F65577">
      <w:pPr>
        <w:spacing w:line="0" w:lineRule="atLeast"/>
        <w:ind w:left="284" w:right="-569"/>
        <w:jc w:val="both"/>
        <w:rPr>
          <w:sz w:val="20"/>
          <w:szCs w:val="20"/>
        </w:rPr>
      </w:pPr>
      <w:r w:rsidRPr="00F65577">
        <w:rPr>
          <w:rFonts w:eastAsia="Times New Roman"/>
          <w:sz w:val="20"/>
          <w:szCs w:val="20"/>
        </w:rPr>
        <w:t>–</w:t>
      </w:r>
      <w:r w:rsidRPr="00F65577">
        <w:rPr>
          <w:sz w:val="20"/>
          <w:szCs w:val="20"/>
        </w:rPr>
        <w:t xml:space="preserve">    suche,</w:t>
      </w:r>
    </w:p>
    <w:p w14:paraId="6D3137D5" w14:textId="77777777" w:rsidR="007A2714" w:rsidRPr="00F65577" w:rsidRDefault="007A2714" w:rsidP="00F65577">
      <w:pPr>
        <w:spacing w:line="156" w:lineRule="exact"/>
        <w:ind w:left="284" w:right="-569"/>
        <w:jc w:val="both"/>
        <w:rPr>
          <w:rFonts w:eastAsia="Times New Roman"/>
          <w:sz w:val="20"/>
          <w:szCs w:val="20"/>
        </w:rPr>
      </w:pPr>
    </w:p>
    <w:p w14:paraId="1437EA08" w14:textId="77777777" w:rsidR="007A2714" w:rsidRPr="00F65577" w:rsidRDefault="007A2714" w:rsidP="00F65577">
      <w:pPr>
        <w:spacing w:line="391" w:lineRule="auto"/>
        <w:ind w:left="284" w:right="-569"/>
        <w:jc w:val="both"/>
        <w:rPr>
          <w:sz w:val="20"/>
          <w:szCs w:val="20"/>
        </w:rPr>
      </w:pPr>
      <w:r w:rsidRPr="00F65577">
        <w:rPr>
          <w:rFonts w:eastAsia="Times New Roman"/>
          <w:sz w:val="20"/>
          <w:szCs w:val="20"/>
        </w:rPr>
        <w:lastRenderedPageBreak/>
        <w:t>–</w:t>
      </w:r>
      <w:r w:rsidRPr="00F65577">
        <w:rPr>
          <w:sz w:val="20"/>
          <w:szCs w:val="20"/>
        </w:rPr>
        <w:t xml:space="preserve"> skropione emulsją asfaltową zapewniającą powiązanie warstw, oraz spełniać wymagania pkt. 7.2. WT-2 2016 – część II.</w:t>
      </w:r>
    </w:p>
    <w:p w14:paraId="4019EDED" w14:textId="77777777" w:rsidR="007A2714" w:rsidRPr="00F65577" w:rsidRDefault="007A2714" w:rsidP="00F65577">
      <w:pPr>
        <w:spacing w:line="5" w:lineRule="exact"/>
        <w:ind w:left="284" w:right="-569"/>
        <w:jc w:val="both"/>
        <w:rPr>
          <w:rFonts w:eastAsia="Times New Roman"/>
          <w:sz w:val="20"/>
          <w:szCs w:val="20"/>
        </w:rPr>
      </w:pPr>
    </w:p>
    <w:p w14:paraId="3DC97FB4" w14:textId="6FC7D3A9" w:rsidR="007A2714" w:rsidRPr="00F65577" w:rsidRDefault="007A2714" w:rsidP="00F65577">
      <w:pPr>
        <w:spacing w:line="274" w:lineRule="auto"/>
        <w:ind w:left="284" w:right="-569"/>
        <w:jc w:val="both"/>
        <w:rPr>
          <w:sz w:val="20"/>
          <w:szCs w:val="20"/>
        </w:rPr>
      </w:pPr>
      <w:r w:rsidRPr="00F65577">
        <w:rPr>
          <w:sz w:val="20"/>
          <w:szCs w:val="20"/>
        </w:rPr>
        <w:t xml:space="preserve">Brzegi krawężników i innych urządzeń przylegających do nawierzchni powinny zostać połączone z MMA zgodnie z pkt. 7.6.4 WT-2 2016 – część II (sposób wykonania spoin) i przy zastosowaniu materiałów określonych w pkt. 2.2.1 niniejszych </w:t>
      </w:r>
      <w:r w:rsidR="00DE450E">
        <w:rPr>
          <w:sz w:val="20"/>
          <w:szCs w:val="20"/>
        </w:rPr>
        <w:t>SST</w:t>
      </w:r>
      <w:r w:rsidRPr="00F65577">
        <w:rPr>
          <w:sz w:val="20"/>
          <w:szCs w:val="20"/>
        </w:rPr>
        <w:t>.</w:t>
      </w:r>
    </w:p>
    <w:p w14:paraId="7634F7BA" w14:textId="77777777" w:rsidR="007A2714" w:rsidRPr="00DE450E" w:rsidRDefault="007A2714" w:rsidP="00F65577">
      <w:pPr>
        <w:spacing w:line="125" w:lineRule="exact"/>
        <w:ind w:left="284" w:right="-569"/>
        <w:jc w:val="both"/>
        <w:rPr>
          <w:rFonts w:eastAsia="Times New Roman"/>
          <w:sz w:val="20"/>
          <w:szCs w:val="20"/>
        </w:rPr>
      </w:pPr>
    </w:p>
    <w:p w14:paraId="69108484" w14:textId="77777777" w:rsidR="007A2714" w:rsidRPr="00DE450E" w:rsidRDefault="007A2714" w:rsidP="00DE450E">
      <w:pPr>
        <w:tabs>
          <w:tab w:val="left" w:pos="820"/>
          <w:tab w:val="left" w:pos="1134"/>
        </w:tabs>
        <w:spacing w:line="0" w:lineRule="atLeast"/>
        <w:ind w:left="284" w:right="-569"/>
        <w:jc w:val="both"/>
        <w:rPr>
          <w:sz w:val="20"/>
          <w:szCs w:val="20"/>
        </w:rPr>
      </w:pPr>
      <w:r w:rsidRPr="00DE450E">
        <w:rPr>
          <w:sz w:val="20"/>
          <w:szCs w:val="20"/>
        </w:rPr>
        <w:t>5.3.1.</w:t>
      </w:r>
      <w:r w:rsidRPr="00DE450E">
        <w:rPr>
          <w:rFonts w:eastAsia="Times New Roman"/>
          <w:sz w:val="20"/>
          <w:szCs w:val="20"/>
        </w:rPr>
        <w:tab/>
      </w:r>
      <w:r w:rsidRPr="00DE450E">
        <w:rPr>
          <w:sz w:val="20"/>
          <w:szCs w:val="20"/>
        </w:rPr>
        <w:t>Połączenia międzywarstwowe</w:t>
      </w:r>
    </w:p>
    <w:p w14:paraId="39B8B629" w14:textId="77777777" w:rsidR="007A2714" w:rsidRPr="00F65577" w:rsidRDefault="007A2714" w:rsidP="00F65577">
      <w:pPr>
        <w:spacing w:line="158" w:lineRule="exact"/>
        <w:ind w:left="284" w:right="-569"/>
        <w:jc w:val="both"/>
        <w:rPr>
          <w:rFonts w:eastAsia="Times New Roman"/>
          <w:sz w:val="20"/>
          <w:szCs w:val="20"/>
        </w:rPr>
      </w:pPr>
    </w:p>
    <w:p w14:paraId="7E31268C" w14:textId="77777777" w:rsidR="007A2714" w:rsidRPr="00F65577" w:rsidRDefault="007A2714" w:rsidP="00F65577">
      <w:pPr>
        <w:spacing w:line="274" w:lineRule="auto"/>
        <w:ind w:left="284" w:right="-569"/>
        <w:jc w:val="both"/>
        <w:rPr>
          <w:sz w:val="20"/>
          <w:szCs w:val="20"/>
        </w:rPr>
      </w:pPr>
      <w:r w:rsidRPr="00F65577">
        <w:rPr>
          <w:sz w:val="20"/>
          <w:szCs w:val="20"/>
        </w:rPr>
        <w:t>Uzyskanie wymaganej trwałości nawierzchni jest uzależnione od zapewnienia połączenia między warstwami oraz ich współpracy w przenoszeniu obciążeń nawierzchni wywołanych ruchem pojazdów.</w:t>
      </w:r>
    </w:p>
    <w:p w14:paraId="3EA0B907" w14:textId="77777777" w:rsidR="007A2714" w:rsidRPr="00F65577" w:rsidRDefault="007A2714" w:rsidP="00F65577">
      <w:pPr>
        <w:spacing w:line="125" w:lineRule="exact"/>
        <w:ind w:left="284" w:right="-569"/>
        <w:jc w:val="both"/>
        <w:rPr>
          <w:rFonts w:eastAsia="Times New Roman"/>
          <w:sz w:val="20"/>
          <w:szCs w:val="20"/>
        </w:rPr>
      </w:pPr>
    </w:p>
    <w:p w14:paraId="36E7183C" w14:textId="21149D99" w:rsidR="007A2714" w:rsidRPr="00F65577" w:rsidRDefault="007A2714" w:rsidP="00F65577">
      <w:pPr>
        <w:spacing w:line="275" w:lineRule="auto"/>
        <w:ind w:left="284" w:right="-569"/>
        <w:jc w:val="both"/>
        <w:rPr>
          <w:sz w:val="20"/>
          <w:szCs w:val="20"/>
        </w:rPr>
      </w:pPr>
      <w:r w:rsidRPr="00F65577">
        <w:rPr>
          <w:sz w:val="20"/>
          <w:szCs w:val="20"/>
        </w:rPr>
        <w:t xml:space="preserve">Zapewnienie połączenia międzywarstwowego wymaga starannego przygotowania podłoża, na którym będą układane kolejne warstwy asfaltowe, zastosowania odpowiedniej emulsji asfaltowej oraz właściwego wykonania skropienia. Podłoże należy przygotować zgodnie z </w:t>
      </w:r>
      <w:r w:rsidR="00DE450E">
        <w:rPr>
          <w:sz w:val="20"/>
          <w:szCs w:val="20"/>
        </w:rPr>
        <w:t>SST</w:t>
      </w:r>
      <w:r w:rsidRPr="00F65577">
        <w:rPr>
          <w:sz w:val="20"/>
          <w:szCs w:val="20"/>
        </w:rPr>
        <w:t xml:space="preserve"> D.04.03.01.</w:t>
      </w:r>
    </w:p>
    <w:p w14:paraId="5A9995B4" w14:textId="77777777" w:rsidR="007A2714" w:rsidRPr="00F65577" w:rsidRDefault="007A2714" w:rsidP="00F65577">
      <w:pPr>
        <w:spacing w:line="125" w:lineRule="exact"/>
        <w:ind w:left="284" w:right="-569"/>
        <w:jc w:val="both"/>
        <w:rPr>
          <w:rFonts w:eastAsia="Times New Roman"/>
          <w:sz w:val="20"/>
          <w:szCs w:val="20"/>
        </w:rPr>
      </w:pPr>
    </w:p>
    <w:p w14:paraId="51110769" w14:textId="77777777" w:rsidR="007A2714" w:rsidRPr="00F65577" w:rsidRDefault="007A2714" w:rsidP="00F65577">
      <w:pPr>
        <w:spacing w:line="274" w:lineRule="auto"/>
        <w:ind w:left="284" w:right="-569"/>
        <w:jc w:val="both"/>
        <w:rPr>
          <w:sz w:val="20"/>
          <w:szCs w:val="20"/>
        </w:rPr>
      </w:pPr>
      <w:r w:rsidRPr="00F65577">
        <w:rPr>
          <w:sz w:val="20"/>
          <w:szCs w:val="20"/>
        </w:rPr>
        <w:t>Skropienie emulsją asfaltową ma na celu zwiększenie siły połączenia pomiędzy warstwami konstrukcyjnymi oraz zabezpieczenie przed wnikaniem i zaleganiem wody pomiędzy warstwami.</w:t>
      </w:r>
    </w:p>
    <w:tbl>
      <w:tblPr>
        <w:tblW w:w="0" w:type="auto"/>
        <w:tblLayout w:type="fixed"/>
        <w:tblCellMar>
          <w:left w:w="0" w:type="dxa"/>
          <w:right w:w="0" w:type="dxa"/>
        </w:tblCellMar>
        <w:tblLook w:val="0000" w:firstRow="0" w:lastRow="0" w:firstColumn="0" w:lastColumn="0" w:noHBand="0" w:noVBand="0"/>
      </w:tblPr>
      <w:tblGrid>
        <w:gridCol w:w="3160"/>
        <w:gridCol w:w="6000"/>
      </w:tblGrid>
      <w:tr w:rsidR="007A2714" w:rsidRPr="00F65577" w14:paraId="21B87478" w14:textId="77777777" w:rsidTr="00FE7BC0">
        <w:trPr>
          <w:trHeight w:val="450"/>
        </w:trPr>
        <w:tc>
          <w:tcPr>
            <w:tcW w:w="3160" w:type="dxa"/>
            <w:shd w:val="clear" w:color="auto" w:fill="auto"/>
            <w:vAlign w:val="bottom"/>
          </w:tcPr>
          <w:p w14:paraId="4170B5CF" w14:textId="77777777" w:rsidR="007A2714" w:rsidRPr="00F65577" w:rsidRDefault="007A2714" w:rsidP="00F65577">
            <w:pPr>
              <w:spacing w:line="0" w:lineRule="atLeast"/>
              <w:ind w:left="284" w:right="-569"/>
              <w:jc w:val="both"/>
              <w:rPr>
                <w:sz w:val="20"/>
                <w:szCs w:val="20"/>
              </w:rPr>
            </w:pPr>
            <w:r w:rsidRPr="00F65577">
              <w:rPr>
                <w:sz w:val="20"/>
                <w:szCs w:val="20"/>
              </w:rPr>
              <w:t>Do skropień  należy  stosować</w:t>
            </w:r>
          </w:p>
        </w:tc>
        <w:tc>
          <w:tcPr>
            <w:tcW w:w="6000" w:type="dxa"/>
            <w:shd w:val="clear" w:color="auto" w:fill="auto"/>
            <w:vAlign w:val="bottom"/>
          </w:tcPr>
          <w:p w14:paraId="1BFBB0C0" w14:textId="77777777" w:rsidR="007A2714" w:rsidRPr="00F65577" w:rsidRDefault="007A2714" w:rsidP="00F65577">
            <w:pPr>
              <w:spacing w:line="0" w:lineRule="atLeast"/>
              <w:ind w:left="284" w:right="-569"/>
              <w:jc w:val="both"/>
              <w:rPr>
                <w:sz w:val="20"/>
                <w:szCs w:val="20"/>
              </w:rPr>
            </w:pPr>
            <w:r w:rsidRPr="00F65577">
              <w:rPr>
                <w:sz w:val="20"/>
                <w:szCs w:val="20"/>
              </w:rPr>
              <w:t>rodzaj  emulsji  i  ilość w  zależności  od  rodzaju  warstwy</w:t>
            </w:r>
          </w:p>
        </w:tc>
      </w:tr>
    </w:tbl>
    <w:p w14:paraId="3C58D458" w14:textId="77777777" w:rsidR="007A2714" w:rsidRPr="00F65577" w:rsidRDefault="007A2714" w:rsidP="00F65577">
      <w:pPr>
        <w:spacing w:line="38" w:lineRule="exact"/>
        <w:ind w:left="284" w:right="-569"/>
        <w:jc w:val="both"/>
        <w:rPr>
          <w:rFonts w:eastAsia="Times New Roman"/>
          <w:sz w:val="20"/>
          <w:szCs w:val="20"/>
        </w:rPr>
      </w:pPr>
    </w:p>
    <w:p w14:paraId="36D70903" w14:textId="14DF348C" w:rsidR="007A2714" w:rsidRPr="00F65577" w:rsidRDefault="007A2714" w:rsidP="00F65577">
      <w:pPr>
        <w:spacing w:line="0" w:lineRule="atLeast"/>
        <w:ind w:left="284" w:right="-569"/>
        <w:jc w:val="both"/>
        <w:rPr>
          <w:sz w:val="20"/>
          <w:szCs w:val="20"/>
        </w:rPr>
      </w:pPr>
      <w:r w:rsidRPr="00F65577">
        <w:rPr>
          <w:sz w:val="20"/>
          <w:szCs w:val="20"/>
        </w:rPr>
        <w:t xml:space="preserve">i kategorii ruchu, zgodnie z zasadami określonymi w </w:t>
      </w:r>
      <w:r w:rsidR="00DE450E">
        <w:rPr>
          <w:sz w:val="20"/>
          <w:szCs w:val="20"/>
        </w:rPr>
        <w:t>SST</w:t>
      </w:r>
      <w:r w:rsidRPr="00F65577">
        <w:rPr>
          <w:sz w:val="20"/>
          <w:szCs w:val="20"/>
        </w:rPr>
        <w:t xml:space="preserve"> D.04.03.01.</w:t>
      </w:r>
    </w:p>
    <w:p w14:paraId="72819825" w14:textId="77777777" w:rsidR="007A2714" w:rsidRPr="00F65577" w:rsidRDefault="007A2714" w:rsidP="00F65577">
      <w:pPr>
        <w:spacing w:line="155" w:lineRule="exact"/>
        <w:ind w:left="284" w:right="-569"/>
        <w:jc w:val="both"/>
        <w:rPr>
          <w:rFonts w:eastAsia="Times New Roman"/>
          <w:sz w:val="20"/>
          <w:szCs w:val="20"/>
        </w:rPr>
      </w:pPr>
    </w:p>
    <w:p w14:paraId="70B6BE65" w14:textId="600FECE2" w:rsidR="007A2714" w:rsidRPr="00F65577" w:rsidRDefault="007A2714" w:rsidP="00DE450E">
      <w:pPr>
        <w:tabs>
          <w:tab w:val="left" w:pos="1134"/>
        </w:tabs>
        <w:spacing w:line="0" w:lineRule="atLeast"/>
        <w:ind w:left="284" w:right="-569"/>
        <w:jc w:val="both"/>
        <w:rPr>
          <w:b/>
          <w:sz w:val="20"/>
          <w:szCs w:val="20"/>
        </w:rPr>
      </w:pPr>
      <w:r w:rsidRPr="00F65577">
        <w:rPr>
          <w:b/>
          <w:sz w:val="20"/>
          <w:szCs w:val="20"/>
        </w:rPr>
        <w:t xml:space="preserve">5.4. </w:t>
      </w:r>
      <w:r w:rsidR="00DE450E">
        <w:rPr>
          <w:b/>
          <w:sz w:val="20"/>
          <w:szCs w:val="20"/>
        </w:rPr>
        <w:tab/>
      </w:r>
      <w:r w:rsidRPr="00F65577">
        <w:rPr>
          <w:b/>
          <w:sz w:val="20"/>
          <w:szCs w:val="20"/>
        </w:rPr>
        <w:t>Warunki atmosferyczne</w:t>
      </w:r>
    </w:p>
    <w:p w14:paraId="2DB32BBE" w14:textId="77777777" w:rsidR="007A2714" w:rsidRPr="00F65577" w:rsidRDefault="007A2714" w:rsidP="00F65577">
      <w:pPr>
        <w:spacing w:line="158" w:lineRule="exact"/>
        <w:ind w:left="284" w:right="-569"/>
        <w:jc w:val="both"/>
        <w:rPr>
          <w:rFonts w:eastAsia="Times New Roman"/>
          <w:sz w:val="20"/>
          <w:szCs w:val="20"/>
        </w:rPr>
      </w:pPr>
    </w:p>
    <w:p w14:paraId="4DA1E606" w14:textId="77777777" w:rsidR="007A2714" w:rsidRPr="00F65577" w:rsidRDefault="007A2714" w:rsidP="00F65577">
      <w:pPr>
        <w:spacing w:line="0" w:lineRule="atLeast"/>
        <w:ind w:left="284" w:right="-569"/>
        <w:jc w:val="both"/>
        <w:rPr>
          <w:sz w:val="20"/>
          <w:szCs w:val="20"/>
        </w:rPr>
      </w:pPr>
      <w:r w:rsidRPr="00F65577">
        <w:rPr>
          <w:sz w:val="20"/>
          <w:szCs w:val="20"/>
        </w:rPr>
        <w:t>Warstwa nawierzchni z MMA powinna być układana w temperaturze:</w:t>
      </w:r>
    </w:p>
    <w:p w14:paraId="57025164" w14:textId="77777777" w:rsidR="007A2714" w:rsidRPr="00F65577" w:rsidRDefault="007A2714" w:rsidP="00F65577">
      <w:pPr>
        <w:spacing w:line="156" w:lineRule="exact"/>
        <w:ind w:left="284" w:right="-569"/>
        <w:jc w:val="both"/>
        <w:rPr>
          <w:rFonts w:eastAsia="Times New Roman"/>
          <w:sz w:val="20"/>
          <w:szCs w:val="20"/>
        </w:rPr>
      </w:pPr>
    </w:p>
    <w:p w14:paraId="0EF941AC" w14:textId="77777777" w:rsidR="007A2714" w:rsidRPr="00F65577" w:rsidRDefault="007A2714" w:rsidP="00F65577">
      <w:pPr>
        <w:spacing w:line="0" w:lineRule="atLeast"/>
        <w:ind w:left="284" w:right="-569"/>
        <w:jc w:val="both"/>
        <w:rPr>
          <w:sz w:val="20"/>
          <w:szCs w:val="20"/>
        </w:rPr>
      </w:pPr>
      <w:r w:rsidRPr="00F65577">
        <w:rPr>
          <w:rFonts w:eastAsia="Times New Roman"/>
          <w:sz w:val="20"/>
          <w:szCs w:val="20"/>
        </w:rPr>
        <w:t>–</w:t>
      </w:r>
      <w:r w:rsidRPr="00F65577">
        <w:rPr>
          <w:sz w:val="20"/>
          <w:szCs w:val="20"/>
        </w:rPr>
        <w:t xml:space="preserve">    podłoża nie mniejszej niż +5°C,</w:t>
      </w:r>
    </w:p>
    <w:p w14:paraId="0B591CE2" w14:textId="77777777" w:rsidR="007A2714" w:rsidRPr="00F65577" w:rsidRDefault="007A2714" w:rsidP="00F65577">
      <w:pPr>
        <w:spacing w:line="158" w:lineRule="exact"/>
        <w:ind w:left="284" w:right="-569"/>
        <w:jc w:val="both"/>
        <w:rPr>
          <w:rFonts w:eastAsia="Times New Roman"/>
          <w:sz w:val="20"/>
          <w:szCs w:val="20"/>
        </w:rPr>
      </w:pPr>
    </w:p>
    <w:p w14:paraId="74B5C2D2" w14:textId="77777777" w:rsidR="007A2714" w:rsidRPr="00F65577" w:rsidRDefault="007A2714" w:rsidP="00F65577">
      <w:pPr>
        <w:spacing w:line="0" w:lineRule="atLeast"/>
        <w:ind w:left="284" w:right="-569"/>
        <w:jc w:val="both"/>
        <w:rPr>
          <w:sz w:val="20"/>
          <w:szCs w:val="20"/>
        </w:rPr>
      </w:pPr>
      <w:r w:rsidRPr="00F65577">
        <w:rPr>
          <w:rFonts w:eastAsia="Times New Roman"/>
          <w:sz w:val="20"/>
          <w:szCs w:val="20"/>
        </w:rPr>
        <w:t>–</w:t>
      </w:r>
      <w:r w:rsidRPr="00F65577">
        <w:rPr>
          <w:sz w:val="20"/>
          <w:szCs w:val="20"/>
        </w:rPr>
        <w:t xml:space="preserve">    temperaturze otoczenie w ciągu doby (pomiary trzy razy dziennie) nie mniejszej niż</w:t>
      </w:r>
    </w:p>
    <w:p w14:paraId="7BFFDF62" w14:textId="77777777" w:rsidR="007A2714" w:rsidRPr="00F65577" w:rsidRDefault="007A2714" w:rsidP="00F65577">
      <w:pPr>
        <w:spacing w:line="43" w:lineRule="exact"/>
        <w:ind w:left="284" w:right="-569"/>
        <w:jc w:val="both"/>
        <w:rPr>
          <w:rFonts w:eastAsia="Times New Roman"/>
          <w:sz w:val="20"/>
          <w:szCs w:val="20"/>
        </w:rPr>
      </w:pPr>
    </w:p>
    <w:p w14:paraId="22299E6D" w14:textId="77777777" w:rsidR="007A2714" w:rsidRPr="00F65577" w:rsidRDefault="007A2714" w:rsidP="00F65577">
      <w:pPr>
        <w:spacing w:line="0" w:lineRule="atLeast"/>
        <w:ind w:left="284" w:right="-569"/>
        <w:jc w:val="both"/>
        <w:rPr>
          <w:sz w:val="20"/>
          <w:szCs w:val="20"/>
        </w:rPr>
      </w:pPr>
      <w:r w:rsidRPr="00F65577">
        <w:rPr>
          <w:sz w:val="20"/>
          <w:szCs w:val="20"/>
        </w:rPr>
        <w:t>+5°C.</w:t>
      </w:r>
    </w:p>
    <w:p w14:paraId="31AF7DC3" w14:textId="77777777" w:rsidR="007A2714" w:rsidRPr="00F65577" w:rsidRDefault="007A2714" w:rsidP="00F65577">
      <w:pPr>
        <w:spacing w:line="161" w:lineRule="exact"/>
        <w:ind w:left="284" w:right="-569"/>
        <w:jc w:val="both"/>
        <w:rPr>
          <w:rFonts w:eastAsia="Times New Roman"/>
          <w:sz w:val="20"/>
          <w:szCs w:val="20"/>
        </w:rPr>
      </w:pPr>
    </w:p>
    <w:p w14:paraId="3478643A" w14:textId="77777777" w:rsidR="007A2714" w:rsidRPr="00F65577" w:rsidRDefault="007A2714" w:rsidP="00F65577">
      <w:pPr>
        <w:spacing w:line="272" w:lineRule="auto"/>
        <w:ind w:left="284" w:right="-569"/>
        <w:jc w:val="both"/>
        <w:rPr>
          <w:sz w:val="20"/>
          <w:szCs w:val="20"/>
        </w:rPr>
      </w:pPr>
      <w:r w:rsidRPr="00F65577">
        <w:rPr>
          <w:sz w:val="20"/>
          <w:szCs w:val="20"/>
        </w:rPr>
        <w:t>Nie dopuszcza się układania MMA podczas opadów atmosferycznych i silnego wiatru przekraczającego prędkość 16m/s.</w:t>
      </w:r>
    </w:p>
    <w:p w14:paraId="09A9DC5E" w14:textId="77777777" w:rsidR="007A2714" w:rsidRPr="00F65577" w:rsidRDefault="007A2714" w:rsidP="00F65577">
      <w:pPr>
        <w:spacing w:line="125" w:lineRule="exact"/>
        <w:ind w:left="284" w:right="-569"/>
        <w:jc w:val="both"/>
        <w:rPr>
          <w:rFonts w:eastAsia="Times New Roman"/>
          <w:sz w:val="20"/>
          <w:szCs w:val="20"/>
        </w:rPr>
      </w:pPr>
    </w:p>
    <w:p w14:paraId="5477A6B6" w14:textId="5DFF88EB" w:rsidR="007A2714" w:rsidRPr="00F65577" w:rsidRDefault="007A2714" w:rsidP="00DE450E">
      <w:pPr>
        <w:tabs>
          <w:tab w:val="left" w:pos="1134"/>
        </w:tabs>
        <w:spacing w:line="0" w:lineRule="atLeast"/>
        <w:ind w:left="284" w:right="-569"/>
        <w:jc w:val="both"/>
        <w:rPr>
          <w:b/>
          <w:sz w:val="20"/>
          <w:szCs w:val="20"/>
        </w:rPr>
      </w:pPr>
      <w:r w:rsidRPr="00F65577">
        <w:rPr>
          <w:b/>
          <w:sz w:val="20"/>
          <w:szCs w:val="20"/>
        </w:rPr>
        <w:t xml:space="preserve">5.5. </w:t>
      </w:r>
      <w:r w:rsidR="00DE450E">
        <w:rPr>
          <w:b/>
          <w:sz w:val="20"/>
          <w:szCs w:val="20"/>
        </w:rPr>
        <w:tab/>
      </w:r>
      <w:r w:rsidRPr="00F65577">
        <w:rPr>
          <w:b/>
          <w:sz w:val="20"/>
          <w:szCs w:val="20"/>
        </w:rPr>
        <w:t>Próba technologiczna</w:t>
      </w:r>
    </w:p>
    <w:p w14:paraId="0D438689" w14:textId="77777777" w:rsidR="007A2714" w:rsidRPr="00F65577" w:rsidRDefault="007A2714" w:rsidP="00F65577">
      <w:pPr>
        <w:spacing w:line="158" w:lineRule="exact"/>
        <w:ind w:left="284" w:right="-569"/>
        <w:jc w:val="both"/>
        <w:rPr>
          <w:rFonts w:eastAsia="Times New Roman"/>
          <w:sz w:val="20"/>
          <w:szCs w:val="20"/>
        </w:rPr>
      </w:pPr>
    </w:p>
    <w:p w14:paraId="728CF741" w14:textId="0ED2537C" w:rsidR="007A2714" w:rsidRPr="00F65577" w:rsidRDefault="007A2714" w:rsidP="00F65577">
      <w:pPr>
        <w:spacing w:line="274" w:lineRule="auto"/>
        <w:ind w:left="284" w:right="-569"/>
        <w:jc w:val="both"/>
        <w:rPr>
          <w:sz w:val="20"/>
          <w:szCs w:val="20"/>
        </w:rPr>
      </w:pPr>
      <w:r w:rsidRPr="00F65577">
        <w:rPr>
          <w:sz w:val="20"/>
          <w:szCs w:val="20"/>
        </w:rPr>
        <w:t>Wykonawca przed przystąpieniem do produkcji MMA na żądanie Inżyniera</w:t>
      </w:r>
      <w:r w:rsidR="00DE450E">
        <w:rPr>
          <w:sz w:val="20"/>
          <w:szCs w:val="20"/>
        </w:rPr>
        <w:t xml:space="preserve"> Kontraktu</w:t>
      </w:r>
      <w:r w:rsidRPr="00F65577">
        <w:rPr>
          <w:sz w:val="20"/>
          <w:szCs w:val="20"/>
        </w:rPr>
        <w:t>/Inspektora Nadzoru</w:t>
      </w:r>
      <w:r w:rsidR="00DE450E">
        <w:rPr>
          <w:sz w:val="20"/>
          <w:szCs w:val="20"/>
        </w:rPr>
        <w:t>/Zamawiającego</w:t>
      </w:r>
      <w:r w:rsidRPr="00F65577">
        <w:rPr>
          <w:sz w:val="20"/>
          <w:szCs w:val="20"/>
        </w:rPr>
        <w:t xml:space="preserve"> jest zobowiązany do przeprowadzenia próby technologicznej.</w:t>
      </w:r>
    </w:p>
    <w:p w14:paraId="24F66F60" w14:textId="77777777" w:rsidR="007A2714" w:rsidRPr="00F65577" w:rsidRDefault="007A2714" w:rsidP="00F65577">
      <w:pPr>
        <w:spacing w:line="125" w:lineRule="exact"/>
        <w:ind w:left="284" w:right="-569"/>
        <w:jc w:val="both"/>
        <w:rPr>
          <w:rFonts w:eastAsia="Times New Roman"/>
          <w:sz w:val="20"/>
          <w:szCs w:val="20"/>
        </w:rPr>
      </w:pPr>
    </w:p>
    <w:p w14:paraId="1D1B8BF8" w14:textId="4EE0562E" w:rsidR="007A2714" w:rsidRPr="00F65577" w:rsidRDefault="007A2714" w:rsidP="00F65577">
      <w:pPr>
        <w:spacing w:line="275" w:lineRule="auto"/>
        <w:ind w:left="284" w:right="-569"/>
        <w:jc w:val="both"/>
        <w:rPr>
          <w:sz w:val="20"/>
          <w:szCs w:val="20"/>
        </w:rPr>
      </w:pPr>
      <w:r w:rsidRPr="00F65577">
        <w:rPr>
          <w:sz w:val="20"/>
          <w:szCs w:val="20"/>
        </w:rPr>
        <w:t>Nie dopuszcza się oceniania dokładności pracy otaczarki oraz prawidłowości składu mieszanki mineralnej na podstawie tzw. suchego zarobu, z uwagi na segregację kruszywa. Na podstawie uzyskanych wyników Inżynier</w:t>
      </w:r>
      <w:r w:rsidR="00DE450E">
        <w:rPr>
          <w:sz w:val="20"/>
          <w:szCs w:val="20"/>
        </w:rPr>
        <w:t xml:space="preserve"> Kontraktu</w:t>
      </w:r>
      <w:r w:rsidRPr="00F65577">
        <w:rPr>
          <w:sz w:val="20"/>
          <w:szCs w:val="20"/>
        </w:rPr>
        <w:t>/</w:t>
      </w:r>
      <w:r w:rsidR="00DE450E">
        <w:rPr>
          <w:sz w:val="20"/>
          <w:szCs w:val="20"/>
        </w:rPr>
        <w:t>Zamawiający/</w:t>
      </w:r>
      <w:r w:rsidRPr="00F65577">
        <w:rPr>
          <w:sz w:val="20"/>
          <w:szCs w:val="20"/>
        </w:rPr>
        <w:t xml:space="preserve">Inspektor Nadzoru podejmuje decyzję o wykonaniu odcinka próbnego. Tolerancje zawartości składników MMA względem składu zaprojektowanego powinny być zgodne z wymaganiami podanymi w pkt. 6.7. niniejszych </w:t>
      </w:r>
      <w:r w:rsidR="00DE450E">
        <w:rPr>
          <w:sz w:val="20"/>
          <w:szCs w:val="20"/>
        </w:rPr>
        <w:t>SST</w:t>
      </w:r>
      <w:r w:rsidRPr="00F65577">
        <w:rPr>
          <w:sz w:val="20"/>
          <w:szCs w:val="20"/>
        </w:rPr>
        <w:t>.</w:t>
      </w:r>
    </w:p>
    <w:p w14:paraId="44D5779E" w14:textId="77777777" w:rsidR="007A2714" w:rsidRPr="00F65577" w:rsidRDefault="007A2714" w:rsidP="00F65577">
      <w:pPr>
        <w:spacing w:line="124" w:lineRule="exact"/>
        <w:ind w:left="284" w:right="-569"/>
        <w:jc w:val="both"/>
        <w:rPr>
          <w:rFonts w:eastAsia="Times New Roman"/>
          <w:sz w:val="20"/>
          <w:szCs w:val="20"/>
        </w:rPr>
      </w:pPr>
    </w:p>
    <w:p w14:paraId="4C5AD006" w14:textId="0F56F164" w:rsidR="007A2714" w:rsidRPr="00F65577" w:rsidRDefault="007A2714" w:rsidP="00DE450E">
      <w:pPr>
        <w:tabs>
          <w:tab w:val="left" w:pos="1134"/>
        </w:tabs>
        <w:spacing w:line="0" w:lineRule="atLeast"/>
        <w:ind w:left="284" w:right="-569"/>
        <w:jc w:val="both"/>
        <w:rPr>
          <w:b/>
          <w:sz w:val="20"/>
          <w:szCs w:val="20"/>
        </w:rPr>
      </w:pPr>
      <w:r w:rsidRPr="00F65577">
        <w:rPr>
          <w:b/>
          <w:sz w:val="20"/>
          <w:szCs w:val="20"/>
        </w:rPr>
        <w:t xml:space="preserve">5.6. </w:t>
      </w:r>
      <w:r w:rsidR="00DE450E">
        <w:rPr>
          <w:b/>
          <w:sz w:val="20"/>
          <w:szCs w:val="20"/>
        </w:rPr>
        <w:tab/>
      </w:r>
      <w:r w:rsidRPr="00F65577">
        <w:rPr>
          <w:b/>
          <w:sz w:val="20"/>
          <w:szCs w:val="20"/>
        </w:rPr>
        <w:t>Odcinek próbny</w:t>
      </w:r>
    </w:p>
    <w:p w14:paraId="52EB5809" w14:textId="77777777" w:rsidR="007A2714" w:rsidRPr="00F65577" w:rsidRDefault="007A2714" w:rsidP="00F65577">
      <w:pPr>
        <w:spacing w:line="158" w:lineRule="exact"/>
        <w:ind w:left="284" w:right="-569"/>
        <w:jc w:val="both"/>
        <w:rPr>
          <w:rFonts w:eastAsia="Times New Roman"/>
          <w:sz w:val="20"/>
          <w:szCs w:val="20"/>
        </w:rPr>
      </w:pPr>
    </w:p>
    <w:p w14:paraId="299D33A7" w14:textId="1577322B" w:rsidR="007A2714" w:rsidRPr="00F65577" w:rsidRDefault="007A2714" w:rsidP="00F65577">
      <w:pPr>
        <w:spacing w:line="274" w:lineRule="auto"/>
        <w:ind w:left="284" w:right="-569"/>
        <w:jc w:val="both"/>
        <w:rPr>
          <w:sz w:val="20"/>
          <w:szCs w:val="20"/>
        </w:rPr>
      </w:pPr>
      <w:r w:rsidRPr="00F65577">
        <w:rPr>
          <w:sz w:val="20"/>
          <w:szCs w:val="20"/>
        </w:rPr>
        <w:t>Wykonawca ma obowiązek wykonać odcinek próbny o długości przynajmniej 100</w:t>
      </w:r>
      <w:r w:rsidR="00DE450E">
        <w:rPr>
          <w:sz w:val="20"/>
          <w:szCs w:val="20"/>
        </w:rPr>
        <w:t xml:space="preserve"> </w:t>
      </w:r>
      <w:r w:rsidRPr="00F65577">
        <w:rPr>
          <w:sz w:val="20"/>
          <w:szCs w:val="20"/>
        </w:rPr>
        <w:t>m na całej szerokości jednej jezdni w celu:</w:t>
      </w:r>
    </w:p>
    <w:p w14:paraId="0ED3541B" w14:textId="77777777" w:rsidR="007A2714" w:rsidRPr="00F65577" w:rsidRDefault="007A2714" w:rsidP="00F65577">
      <w:pPr>
        <w:spacing w:line="122" w:lineRule="exact"/>
        <w:ind w:left="284" w:right="-569"/>
        <w:jc w:val="both"/>
        <w:rPr>
          <w:rFonts w:eastAsia="Times New Roman"/>
          <w:sz w:val="20"/>
          <w:szCs w:val="20"/>
        </w:rPr>
      </w:pPr>
    </w:p>
    <w:p w14:paraId="5C4E3964" w14:textId="77777777" w:rsidR="007A2714" w:rsidRPr="00F65577" w:rsidRDefault="007A2714" w:rsidP="00F65577">
      <w:pPr>
        <w:spacing w:line="0" w:lineRule="atLeast"/>
        <w:ind w:left="284" w:right="-569"/>
        <w:jc w:val="both"/>
        <w:rPr>
          <w:sz w:val="20"/>
          <w:szCs w:val="20"/>
        </w:rPr>
      </w:pPr>
      <w:r w:rsidRPr="00F65577">
        <w:rPr>
          <w:rFonts w:eastAsia="Times New Roman"/>
          <w:sz w:val="20"/>
          <w:szCs w:val="20"/>
        </w:rPr>
        <w:t>–</w:t>
      </w:r>
      <w:r w:rsidRPr="00F65577">
        <w:rPr>
          <w:sz w:val="20"/>
          <w:szCs w:val="20"/>
        </w:rPr>
        <w:t xml:space="preserve">    zdefiniowania parametrów produkcyjnych MMA,</w:t>
      </w:r>
    </w:p>
    <w:p w14:paraId="3FFCAA43" w14:textId="77777777" w:rsidR="007A2714" w:rsidRPr="00F65577" w:rsidRDefault="007A2714" w:rsidP="00F65577">
      <w:pPr>
        <w:spacing w:line="158" w:lineRule="exact"/>
        <w:ind w:left="284" w:right="-569"/>
        <w:jc w:val="both"/>
        <w:rPr>
          <w:rFonts w:eastAsia="Times New Roman"/>
          <w:sz w:val="20"/>
          <w:szCs w:val="20"/>
        </w:rPr>
      </w:pPr>
    </w:p>
    <w:p w14:paraId="5B1CAC9F" w14:textId="18CC4EE0" w:rsidR="007A2714" w:rsidRPr="00F65577" w:rsidRDefault="007A2714" w:rsidP="00F65577">
      <w:pPr>
        <w:spacing w:line="271" w:lineRule="auto"/>
        <w:ind w:left="284" w:right="-569"/>
        <w:jc w:val="both"/>
        <w:rPr>
          <w:sz w:val="20"/>
          <w:szCs w:val="20"/>
        </w:rPr>
      </w:pPr>
      <w:r w:rsidRPr="00F65577">
        <w:rPr>
          <w:rFonts w:eastAsia="Times New Roman"/>
          <w:sz w:val="20"/>
          <w:szCs w:val="20"/>
        </w:rPr>
        <w:t>–</w:t>
      </w:r>
      <w:r w:rsidRPr="00F65577">
        <w:rPr>
          <w:sz w:val="20"/>
          <w:szCs w:val="20"/>
        </w:rPr>
        <w:t xml:space="preserve"> </w:t>
      </w:r>
      <w:r w:rsidR="00DE450E">
        <w:rPr>
          <w:sz w:val="20"/>
          <w:szCs w:val="20"/>
        </w:rPr>
        <w:tab/>
      </w:r>
      <w:r w:rsidRPr="00F65577">
        <w:rPr>
          <w:sz w:val="20"/>
          <w:szCs w:val="20"/>
        </w:rPr>
        <w:t>sprawdzenia czy sprzęt użyty do rozkładania i zagęszczania mieszanki jest właściwy,</w:t>
      </w:r>
    </w:p>
    <w:p w14:paraId="76173942" w14:textId="77777777" w:rsidR="007A2714" w:rsidRPr="00F65577" w:rsidRDefault="007A2714" w:rsidP="00F65577">
      <w:pPr>
        <w:spacing w:line="129" w:lineRule="exact"/>
        <w:ind w:left="284" w:right="-569"/>
        <w:jc w:val="both"/>
        <w:rPr>
          <w:rFonts w:eastAsia="Times New Roman"/>
          <w:sz w:val="20"/>
          <w:szCs w:val="20"/>
        </w:rPr>
      </w:pPr>
    </w:p>
    <w:p w14:paraId="73FC8F96" w14:textId="70FAA424" w:rsidR="007A2714" w:rsidRPr="00F65577" w:rsidRDefault="007A2714" w:rsidP="00F65577">
      <w:pPr>
        <w:spacing w:line="270" w:lineRule="auto"/>
        <w:ind w:left="284" w:right="-569"/>
        <w:jc w:val="both"/>
        <w:rPr>
          <w:sz w:val="20"/>
          <w:szCs w:val="20"/>
        </w:rPr>
      </w:pPr>
      <w:r w:rsidRPr="00F65577">
        <w:rPr>
          <w:rFonts w:eastAsia="Times New Roman"/>
          <w:sz w:val="20"/>
          <w:szCs w:val="20"/>
        </w:rPr>
        <w:t>–</w:t>
      </w:r>
      <w:r w:rsidRPr="00F65577">
        <w:rPr>
          <w:sz w:val="20"/>
          <w:szCs w:val="20"/>
        </w:rPr>
        <w:t xml:space="preserve"> </w:t>
      </w:r>
      <w:r w:rsidR="00DE450E">
        <w:rPr>
          <w:sz w:val="20"/>
          <w:szCs w:val="20"/>
        </w:rPr>
        <w:tab/>
      </w:r>
      <w:r w:rsidRPr="00F65577">
        <w:rPr>
          <w:sz w:val="20"/>
          <w:szCs w:val="20"/>
        </w:rPr>
        <w:t>określenia grubości warstwy mieszanki mineralno-asfaltowej przed zagęszczeniem, koniecznej do uzyskania wymaganej ostatecznej grubości warstwy,</w:t>
      </w:r>
    </w:p>
    <w:p w14:paraId="3B1D5C03" w14:textId="77777777" w:rsidR="007A2714" w:rsidRPr="00F65577" w:rsidRDefault="007A2714" w:rsidP="00F65577">
      <w:pPr>
        <w:spacing w:line="130" w:lineRule="exact"/>
        <w:ind w:left="284" w:right="-569"/>
        <w:jc w:val="both"/>
        <w:rPr>
          <w:rFonts w:eastAsia="Times New Roman"/>
          <w:sz w:val="20"/>
          <w:szCs w:val="20"/>
        </w:rPr>
      </w:pPr>
    </w:p>
    <w:p w14:paraId="705FB5EE" w14:textId="5A77DED4" w:rsidR="007A2714" w:rsidRPr="00F65577" w:rsidRDefault="007A2714" w:rsidP="00F65577">
      <w:pPr>
        <w:spacing w:line="270" w:lineRule="auto"/>
        <w:ind w:left="284" w:right="-569"/>
        <w:jc w:val="both"/>
        <w:rPr>
          <w:sz w:val="20"/>
          <w:szCs w:val="20"/>
        </w:rPr>
      </w:pPr>
      <w:r w:rsidRPr="00F65577">
        <w:rPr>
          <w:rFonts w:eastAsia="Times New Roman"/>
          <w:sz w:val="20"/>
          <w:szCs w:val="20"/>
        </w:rPr>
        <w:t>–</w:t>
      </w:r>
      <w:r w:rsidRPr="00F65577">
        <w:rPr>
          <w:sz w:val="20"/>
          <w:szCs w:val="20"/>
        </w:rPr>
        <w:t xml:space="preserve"> </w:t>
      </w:r>
      <w:r w:rsidR="00DE450E">
        <w:rPr>
          <w:sz w:val="20"/>
          <w:szCs w:val="20"/>
        </w:rPr>
        <w:tab/>
      </w:r>
      <w:r w:rsidRPr="00F65577">
        <w:rPr>
          <w:sz w:val="20"/>
          <w:szCs w:val="20"/>
        </w:rPr>
        <w:t>określenia potrzebnej liczby przejść walców dla uzyskania prawidłowego zagęszczenia warstwy.</w:t>
      </w:r>
    </w:p>
    <w:p w14:paraId="22D3594F" w14:textId="77777777" w:rsidR="007A2714" w:rsidRPr="00F65577" w:rsidRDefault="007A2714" w:rsidP="00F65577">
      <w:pPr>
        <w:spacing w:line="131" w:lineRule="exact"/>
        <w:ind w:left="284" w:right="-569"/>
        <w:jc w:val="both"/>
        <w:rPr>
          <w:rFonts w:eastAsia="Times New Roman"/>
          <w:sz w:val="20"/>
          <w:szCs w:val="20"/>
        </w:rPr>
      </w:pPr>
    </w:p>
    <w:p w14:paraId="2115EA44" w14:textId="37AC6F91" w:rsidR="007A2714" w:rsidRDefault="007A2714" w:rsidP="00F65577">
      <w:pPr>
        <w:spacing w:line="275" w:lineRule="auto"/>
        <w:ind w:left="284" w:right="-569"/>
        <w:jc w:val="both"/>
        <w:rPr>
          <w:sz w:val="20"/>
          <w:szCs w:val="20"/>
        </w:rPr>
      </w:pPr>
      <w:r w:rsidRPr="00F65577">
        <w:rPr>
          <w:sz w:val="20"/>
          <w:szCs w:val="20"/>
        </w:rPr>
        <w:t>Do wykonania odcinka próbnego, Wykonawca powinien zastosować takie same materiały oraz sprzęt, jakie będą stosowane do wykonania warstwy z MMA podczas robót. Lokalizacja odcinka próbnego zostanie zaakceptowana przez Inżyniera</w:t>
      </w:r>
      <w:r w:rsidR="00DE450E">
        <w:rPr>
          <w:sz w:val="20"/>
          <w:szCs w:val="20"/>
        </w:rPr>
        <w:t xml:space="preserve"> Kontraktu</w:t>
      </w:r>
      <w:r w:rsidRPr="00F65577">
        <w:rPr>
          <w:sz w:val="20"/>
          <w:szCs w:val="20"/>
        </w:rPr>
        <w:t xml:space="preserve">/Inspektora Nadzoru – </w:t>
      </w:r>
      <w:r w:rsidRPr="00F65577">
        <w:rPr>
          <w:sz w:val="20"/>
          <w:szCs w:val="20"/>
        </w:rPr>
        <w:lastRenderedPageBreak/>
        <w:t>dopuszcza się akceptację wykonanego odcinka próbnego w ramach innego zadania pod warunkiem, że został wbudowany ten sam typ mieszanki mineralno-asfaltowej oraz zastosowano ten sam sprzęt do wbudowania i zagęszczenia warstwy. Wykonawca rozpocznie wykonywanie nawierzchni z MMA dopiero po otrzymaniu akceptacji Inżyniera/Inspektora Nadzoru, wydanej na podstawie testów oraz pomiarów dokonanych na odcinku próbnym. W przypadku nieprawidłowych parametrów warstwy ścieralnej i nie zatwierdzeniu przez Inżyniera</w:t>
      </w:r>
      <w:r w:rsidR="00DE450E">
        <w:rPr>
          <w:sz w:val="20"/>
          <w:szCs w:val="20"/>
        </w:rPr>
        <w:t xml:space="preserve"> Kontraktu</w:t>
      </w:r>
      <w:r w:rsidRPr="00F65577">
        <w:rPr>
          <w:sz w:val="20"/>
          <w:szCs w:val="20"/>
        </w:rPr>
        <w:t>/Inspektora Nadzoru</w:t>
      </w:r>
      <w:r w:rsidR="00DE450E">
        <w:rPr>
          <w:sz w:val="20"/>
          <w:szCs w:val="20"/>
        </w:rPr>
        <w:t>/Zamawiającego</w:t>
      </w:r>
      <w:r w:rsidRPr="00F65577">
        <w:rPr>
          <w:sz w:val="20"/>
          <w:szCs w:val="20"/>
        </w:rPr>
        <w:t xml:space="preserve"> odcinka próbnego, Wykonawca ma obowiązek usunąć odcinek próbny warstwy ścieralnej (jeżeli był wykonywany w obrębie </w:t>
      </w:r>
      <w:r w:rsidR="00DE450E">
        <w:rPr>
          <w:sz w:val="20"/>
          <w:szCs w:val="20"/>
        </w:rPr>
        <w:t>umowy</w:t>
      </w:r>
      <w:r w:rsidRPr="00F65577">
        <w:rPr>
          <w:sz w:val="20"/>
          <w:szCs w:val="20"/>
        </w:rPr>
        <w:t>) na własny koszt.</w:t>
      </w:r>
    </w:p>
    <w:p w14:paraId="46B72ABE" w14:textId="77777777" w:rsidR="00DE450E" w:rsidRPr="00F65577" w:rsidRDefault="00DE450E" w:rsidP="00F65577">
      <w:pPr>
        <w:spacing w:line="275" w:lineRule="auto"/>
        <w:ind w:left="284" w:right="-569"/>
        <w:jc w:val="both"/>
        <w:rPr>
          <w:sz w:val="20"/>
          <w:szCs w:val="20"/>
        </w:rPr>
      </w:pPr>
    </w:p>
    <w:p w14:paraId="1077DFE3" w14:textId="6D40E6C3" w:rsidR="007A2714" w:rsidRPr="00F65577" w:rsidRDefault="007A2714" w:rsidP="00DE450E">
      <w:pPr>
        <w:tabs>
          <w:tab w:val="left" w:pos="1134"/>
        </w:tabs>
        <w:spacing w:line="0" w:lineRule="atLeast"/>
        <w:ind w:left="284" w:right="-569"/>
        <w:jc w:val="both"/>
        <w:rPr>
          <w:b/>
          <w:sz w:val="20"/>
          <w:szCs w:val="20"/>
        </w:rPr>
      </w:pPr>
      <w:r w:rsidRPr="00F65577">
        <w:rPr>
          <w:b/>
          <w:sz w:val="20"/>
          <w:szCs w:val="20"/>
        </w:rPr>
        <w:t xml:space="preserve">5.7. </w:t>
      </w:r>
      <w:r w:rsidR="00DE450E">
        <w:rPr>
          <w:b/>
          <w:sz w:val="20"/>
          <w:szCs w:val="20"/>
        </w:rPr>
        <w:tab/>
      </w:r>
      <w:r w:rsidRPr="00F65577">
        <w:rPr>
          <w:b/>
          <w:sz w:val="20"/>
          <w:szCs w:val="20"/>
        </w:rPr>
        <w:t>Wbudowywanie mieszanki MMA</w:t>
      </w:r>
    </w:p>
    <w:p w14:paraId="61D4BED6" w14:textId="77777777" w:rsidR="007A2714" w:rsidRPr="00F65577" w:rsidRDefault="007A2714" w:rsidP="00F65577">
      <w:pPr>
        <w:spacing w:line="161" w:lineRule="exact"/>
        <w:ind w:left="284" w:right="-569"/>
        <w:jc w:val="both"/>
        <w:rPr>
          <w:rFonts w:eastAsia="Times New Roman"/>
          <w:sz w:val="20"/>
          <w:szCs w:val="20"/>
        </w:rPr>
      </w:pPr>
    </w:p>
    <w:p w14:paraId="39A9FA80" w14:textId="77777777" w:rsidR="007A2714" w:rsidRPr="00F65577" w:rsidRDefault="007A2714" w:rsidP="00F65577">
      <w:pPr>
        <w:spacing w:line="274" w:lineRule="auto"/>
        <w:ind w:left="284" w:right="-569"/>
        <w:jc w:val="both"/>
        <w:rPr>
          <w:sz w:val="20"/>
          <w:szCs w:val="20"/>
        </w:rPr>
      </w:pPr>
      <w:r w:rsidRPr="00F65577">
        <w:rPr>
          <w:sz w:val="20"/>
          <w:szCs w:val="20"/>
        </w:rPr>
        <w:t>Transport MMA powinien odbywać się zgodnie z wymaganiami podanymi w pkt. 7.4 WT-2 2016 – część II. Wbudowywanie MMA powinno odbywać się zgodnie z wymaganiami podanymi w pkt. 7.5 WT-2 2016 – część II.</w:t>
      </w:r>
    </w:p>
    <w:p w14:paraId="48FBC369" w14:textId="77777777" w:rsidR="007A2714" w:rsidRPr="00F65577" w:rsidRDefault="007A2714" w:rsidP="00F65577">
      <w:pPr>
        <w:spacing w:line="125" w:lineRule="exact"/>
        <w:ind w:left="284" w:right="-569"/>
        <w:jc w:val="both"/>
        <w:rPr>
          <w:rFonts w:eastAsia="Times New Roman"/>
          <w:sz w:val="20"/>
          <w:szCs w:val="20"/>
        </w:rPr>
      </w:pPr>
    </w:p>
    <w:p w14:paraId="7D8474D9" w14:textId="77777777" w:rsidR="007A2714" w:rsidRPr="00F65577" w:rsidRDefault="007A2714" w:rsidP="00F65577">
      <w:pPr>
        <w:spacing w:line="274" w:lineRule="auto"/>
        <w:ind w:left="284" w:right="-569"/>
        <w:jc w:val="both"/>
        <w:rPr>
          <w:sz w:val="20"/>
          <w:szCs w:val="20"/>
        </w:rPr>
      </w:pPr>
      <w:r w:rsidRPr="00F65577">
        <w:rPr>
          <w:sz w:val="20"/>
          <w:szCs w:val="20"/>
        </w:rPr>
        <w:t>Prace związane z wbudowaniem mieszanki mineralno-asfaltowej należy tak zaplanować, aby:</w:t>
      </w:r>
    </w:p>
    <w:p w14:paraId="5D83A3A3" w14:textId="77777777" w:rsidR="007A2714" w:rsidRPr="00F65577" w:rsidRDefault="007A2714" w:rsidP="00F65577">
      <w:pPr>
        <w:spacing w:line="124" w:lineRule="exact"/>
        <w:ind w:left="284" w:right="-569"/>
        <w:jc w:val="both"/>
        <w:rPr>
          <w:rFonts w:eastAsia="Times New Roman"/>
          <w:sz w:val="20"/>
          <w:szCs w:val="20"/>
        </w:rPr>
      </w:pPr>
    </w:p>
    <w:p w14:paraId="1E299955" w14:textId="77777777" w:rsidR="007A2714" w:rsidRPr="00F65577" w:rsidRDefault="007A2714" w:rsidP="00F65577">
      <w:pPr>
        <w:spacing w:line="275" w:lineRule="auto"/>
        <w:ind w:left="284" w:right="-569"/>
        <w:jc w:val="both"/>
        <w:rPr>
          <w:sz w:val="20"/>
          <w:szCs w:val="20"/>
        </w:rPr>
      </w:pPr>
      <w:r w:rsidRPr="00F65577">
        <w:rPr>
          <w:rFonts w:eastAsia="Times New Roman"/>
          <w:sz w:val="20"/>
          <w:szCs w:val="20"/>
        </w:rPr>
        <w:t>–</w:t>
      </w:r>
      <w:r w:rsidRPr="00F65577">
        <w:rPr>
          <w:sz w:val="20"/>
          <w:szCs w:val="20"/>
        </w:rPr>
        <w:t xml:space="preserve"> umożliwiały układanie warstwy całą szerokością jezdni (jedną rozkładarką lub dwoma rozkładarkami pracującymi obok siebie z przesunięciem wg pkt 7.6.3.1. WT-2 2016 – część II); w przypadku przebudów i remontów o dopuszczonym ruchu jednokierunkowym (wahadłowym) szerokością pasa ruchu ,</w:t>
      </w:r>
    </w:p>
    <w:p w14:paraId="3CEC01AF" w14:textId="77777777" w:rsidR="007A2714" w:rsidRPr="00F65577" w:rsidRDefault="007A2714" w:rsidP="00F65577">
      <w:pPr>
        <w:spacing w:line="122" w:lineRule="exact"/>
        <w:ind w:left="284" w:right="-569"/>
        <w:jc w:val="both"/>
        <w:rPr>
          <w:rFonts w:eastAsia="Times New Roman"/>
          <w:sz w:val="20"/>
          <w:szCs w:val="20"/>
        </w:rPr>
      </w:pPr>
    </w:p>
    <w:p w14:paraId="45096C11" w14:textId="77777777" w:rsidR="007A2714" w:rsidRPr="00F65577" w:rsidRDefault="007A2714" w:rsidP="00F65577">
      <w:pPr>
        <w:spacing w:line="273" w:lineRule="auto"/>
        <w:ind w:left="284" w:right="-569"/>
        <w:jc w:val="both"/>
        <w:rPr>
          <w:sz w:val="20"/>
          <w:szCs w:val="20"/>
        </w:rPr>
      </w:pPr>
      <w:r w:rsidRPr="00F65577">
        <w:rPr>
          <w:rFonts w:eastAsia="Times New Roman"/>
          <w:sz w:val="20"/>
          <w:szCs w:val="20"/>
        </w:rPr>
        <w:t>–</w:t>
      </w:r>
      <w:r w:rsidRPr="00F65577">
        <w:rPr>
          <w:sz w:val="20"/>
          <w:szCs w:val="20"/>
        </w:rPr>
        <w:t xml:space="preserve"> dzienne działki robocze (tj. odcinki nawierzchni na których mieszanka mineralno-asfaltowa jest wbudowywana jednego dnia) powinny być możliwie jak najdłuższe min. 200 m,</w:t>
      </w:r>
    </w:p>
    <w:p w14:paraId="1583ABAF" w14:textId="77777777" w:rsidR="007A2714" w:rsidRPr="00F65577" w:rsidRDefault="007A2714" w:rsidP="00F65577">
      <w:pPr>
        <w:spacing w:line="128" w:lineRule="exact"/>
        <w:ind w:left="284" w:right="-569"/>
        <w:jc w:val="both"/>
        <w:rPr>
          <w:rFonts w:eastAsia="Times New Roman"/>
          <w:sz w:val="20"/>
          <w:szCs w:val="20"/>
        </w:rPr>
      </w:pPr>
    </w:p>
    <w:p w14:paraId="775E1470" w14:textId="77777777" w:rsidR="007A2714" w:rsidRPr="00F65577" w:rsidRDefault="007A2714" w:rsidP="00F65577">
      <w:pPr>
        <w:spacing w:line="270" w:lineRule="auto"/>
        <w:ind w:left="284" w:right="-569"/>
        <w:jc w:val="both"/>
        <w:rPr>
          <w:sz w:val="20"/>
          <w:szCs w:val="20"/>
        </w:rPr>
      </w:pPr>
      <w:r w:rsidRPr="00F65577">
        <w:rPr>
          <w:rFonts w:eastAsia="Times New Roman"/>
          <w:sz w:val="20"/>
          <w:szCs w:val="20"/>
        </w:rPr>
        <w:t>–</w:t>
      </w:r>
      <w:r w:rsidRPr="00F65577">
        <w:rPr>
          <w:sz w:val="20"/>
          <w:szCs w:val="20"/>
        </w:rPr>
        <w:t xml:space="preserve"> organizacja dostaw mieszanki powinna zapewnić pracę rozkładarki bez zatrzymań z jednostajną prędkością.</w:t>
      </w:r>
    </w:p>
    <w:p w14:paraId="6F4311E8" w14:textId="77777777" w:rsidR="007A2714" w:rsidRPr="00F65577" w:rsidRDefault="007A2714" w:rsidP="00F65577">
      <w:pPr>
        <w:spacing w:line="128" w:lineRule="exact"/>
        <w:ind w:left="284" w:right="-569"/>
        <w:jc w:val="both"/>
        <w:rPr>
          <w:rFonts w:eastAsia="Times New Roman"/>
          <w:sz w:val="20"/>
          <w:szCs w:val="20"/>
        </w:rPr>
      </w:pPr>
    </w:p>
    <w:p w14:paraId="7B12EFFB" w14:textId="77777777" w:rsidR="007A2714" w:rsidRPr="00F65577" w:rsidRDefault="007A2714" w:rsidP="00F65577">
      <w:pPr>
        <w:spacing w:line="275" w:lineRule="auto"/>
        <w:ind w:left="284" w:right="-569"/>
        <w:jc w:val="both"/>
        <w:rPr>
          <w:sz w:val="20"/>
          <w:szCs w:val="20"/>
        </w:rPr>
      </w:pPr>
      <w:r w:rsidRPr="00F65577">
        <w:rPr>
          <w:sz w:val="20"/>
          <w:szCs w:val="20"/>
        </w:rPr>
        <w:t>Mieszankę mineralno-asfaltową należy wbudowywać w sprzyjających warunkach atmosferycznych określonych w pkt. 5.4. Temperatura otoczenia może być niższa w wypadku stosowania ogrzewania podłoża i obramowania (np. promienniki podczerwieni, urządzenia mikrofalowe).</w:t>
      </w:r>
    </w:p>
    <w:p w14:paraId="208D7662" w14:textId="77777777" w:rsidR="007A2714" w:rsidRPr="00F65577" w:rsidRDefault="007A2714" w:rsidP="00F65577">
      <w:pPr>
        <w:spacing w:line="124" w:lineRule="exact"/>
        <w:ind w:left="284" w:right="-569"/>
        <w:jc w:val="both"/>
        <w:rPr>
          <w:rFonts w:eastAsia="Times New Roman"/>
          <w:sz w:val="20"/>
          <w:szCs w:val="20"/>
        </w:rPr>
      </w:pPr>
    </w:p>
    <w:p w14:paraId="6E034D5D" w14:textId="77777777" w:rsidR="007A2714" w:rsidRPr="00F65577" w:rsidRDefault="007A2714" w:rsidP="00F65577">
      <w:pPr>
        <w:spacing w:line="275" w:lineRule="auto"/>
        <w:ind w:left="284" w:right="-569"/>
        <w:jc w:val="both"/>
        <w:rPr>
          <w:sz w:val="20"/>
          <w:szCs w:val="20"/>
        </w:rPr>
      </w:pPr>
      <w:r w:rsidRPr="00F65577">
        <w:rPr>
          <w:sz w:val="20"/>
          <w:szCs w:val="20"/>
        </w:rPr>
        <w:t>W celu poprawy właściwości przeciwpoślizgowych warstwę ścieralną należy układać w kierunku przeciwnym do przewidywanego ruchu – dotyczy nawierzchni dwujezdniowych oraz jednojezdniowych w przypadku przebudów i remontów układanych szerokością pasa ruchu. W uzasadnionych przypadkach, za zgodą Inżyniera dopuszcza się układanie warstwy ścieralnej w kierunku zgodnym z ruchem pojazdów.</w:t>
      </w:r>
    </w:p>
    <w:p w14:paraId="0FBBD8BB" w14:textId="77777777" w:rsidR="007A2714" w:rsidRPr="00F65577" w:rsidRDefault="007A2714" w:rsidP="00F65577">
      <w:pPr>
        <w:spacing w:line="127" w:lineRule="exact"/>
        <w:ind w:left="284" w:right="-569"/>
        <w:jc w:val="both"/>
        <w:rPr>
          <w:rFonts w:eastAsia="Times New Roman"/>
          <w:sz w:val="20"/>
          <w:szCs w:val="20"/>
        </w:rPr>
      </w:pPr>
    </w:p>
    <w:p w14:paraId="34763FCC" w14:textId="77777777" w:rsidR="007A2714" w:rsidRPr="00F65577" w:rsidRDefault="007A2714" w:rsidP="00F65577">
      <w:pPr>
        <w:widowControl/>
        <w:numPr>
          <w:ilvl w:val="0"/>
          <w:numId w:val="5"/>
        </w:numPr>
        <w:tabs>
          <w:tab w:val="left" w:pos="287"/>
        </w:tabs>
        <w:autoSpaceDE/>
        <w:autoSpaceDN/>
        <w:spacing w:line="275" w:lineRule="auto"/>
        <w:ind w:left="284" w:right="-569"/>
        <w:jc w:val="both"/>
        <w:rPr>
          <w:sz w:val="20"/>
          <w:szCs w:val="20"/>
        </w:rPr>
      </w:pPr>
      <w:r w:rsidRPr="00F65577">
        <w:rPr>
          <w:sz w:val="20"/>
          <w:szCs w:val="20"/>
        </w:rPr>
        <w:t>przypadku stosowania mieszanek mineralno-asfaltowych z dodatkiem umożliwiającym obniżenie temperatury mieszania i wbudowania (mieszanki na ciepło) lub stosowania specjalnych technologii produkcji i wbudowywania w obniżonej temperaturze, należy indywidualnie określić wymagane warunki otoczenia. Układarka powinna być stale zasilana w mieszankę tak, aby w zasobniku zawsze znajdowała się odpowiednia jej ilość, a kosz, transporter i stół były zawsze gorące i nie stygły. W miejscach niedostępnych dla sprzętu dopuszcza się wbudowywanie ręczne.</w:t>
      </w:r>
    </w:p>
    <w:p w14:paraId="377A41FD" w14:textId="77777777" w:rsidR="007A2714" w:rsidRPr="00F65577" w:rsidRDefault="007A2714" w:rsidP="00F65577">
      <w:pPr>
        <w:spacing w:line="127" w:lineRule="exact"/>
        <w:ind w:left="284" w:right="-569"/>
        <w:jc w:val="both"/>
        <w:rPr>
          <w:rFonts w:eastAsia="Times New Roman"/>
          <w:sz w:val="20"/>
          <w:szCs w:val="20"/>
        </w:rPr>
      </w:pPr>
    </w:p>
    <w:p w14:paraId="68424852" w14:textId="77777777" w:rsidR="007A2714" w:rsidRPr="00F65577" w:rsidRDefault="007A2714" w:rsidP="00F65577">
      <w:pPr>
        <w:spacing w:line="274" w:lineRule="auto"/>
        <w:ind w:left="284" w:right="-569"/>
        <w:jc w:val="both"/>
        <w:rPr>
          <w:sz w:val="20"/>
          <w:szCs w:val="20"/>
        </w:rPr>
      </w:pPr>
      <w:r w:rsidRPr="00F65577">
        <w:rPr>
          <w:sz w:val="20"/>
          <w:szCs w:val="20"/>
        </w:rPr>
        <w:t>Podczas rozkładania grubość wykonywanej warstwy powinna być sprawdzana co 25 m, w co najmniej trzech miejscach (w osi i przy brzegach warstwy). Warstwy wałowane powinny być równomiernie zagęszczane walcami drogowymi o charakterystyce zapewniającej skuteczność zagęszczania, potwierdzoną na odcinku próbnym.</w:t>
      </w:r>
    </w:p>
    <w:p w14:paraId="51DD6195" w14:textId="77777777" w:rsidR="007A2714" w:rsidRPr="00F65577" w:rsidRDefault="007A2714" w:rsidP="00F65577">
      <w:pPr>
        <w:spacing w:line="128" w:lineRule="exact"/>
        <w:ind w:left="284" w:right="-569"/>
        <w:jc w:val="both"/>
        <w:rPr>
          <w:rFonts w:eastAsia="Times New Roman"/>
          <w:sz w:val="20"/>
          <w:szCs w:val="20"/>
        </w:rPr>
      </w:pPr>
    </w:p>
    <w:p w14:paraId="34F56B45" w14:textId="77777777" w:rsidR="007A2714" w:rsidRPr="00F65577" w:rsidRDefault="007A2714" w:rsidP="00F65577">
      <w:pPr>
        <w:spacing w:line="272" w:lineRule="auto"/>
        <w:ind w:left="284" w:right="-569"/>
        <w:jc w:val="both"/>
        <w:rPr>
          <w:sz w:val="20"/>
          <w:szCs w:val="20"/>
        </w:rPr>
      </w:pPr>
      <w:r w:rsidRPr="00F65577">
        <w:rPr>
          <w:sz w:val="20"/>
          <w:szCs w:val="20"/>
        </w:rPr>
        <w:t>Dopuszczenie wykonanej warstwy asfaltowej na gorąco do ruchu może nastąpić po jej schłodzeniu do temperatury zapewniającej jej odporność na deformacje trwałe.</w:t>
      </w:r>
    </w:p>
    <w:p w14:paraId="4620FD40" w14:textId="77777777" w:rsidR="007A2714" w:rsidRPr="00F65577" w:rsidRDefault="007A2714" w:rsidP="00F65577">
      <w:pPr>
        <w:spacing w:line="126" w:lineRule="exact"/>
        <w:ind w:left="284" w:right="-569"/>
        <w:jc w:val="both"/>
        <w:rPr>
          <w:rFonts w:eastAsia="Times New Roman"/>
          <w:sz w:val="20"/>
          <w:szCs w:val="20"/>
        </w:rPr>
      </w:pPr>
    </w:p>
    <w:p w14:paraId="7AA04927" w14:textId="6DE1C5EA" w:rsidR="007A2714" w:rsidRPr="00F65577" w:rsidRDefault="007A2714" w:rsidP="00DE450E">
      <w:pPr>
        <w:tabs>
          <w:tab w:val="left" w:pos="993"/>
        </w:tabs>
        <w:spacing w:line="0" w:lineRule="atLeast"/>
        <w:ind w:left="284" w:right="-569"/>
        <w:jc w:val="both"/>
        <w:rPr>
          <w:b/>
          <w:sz w:val="20"/>
          <w:szCs w:val="20"/>
        </w:rPr>
      </w:pPr>
      <w:r w:rsidRPr="00F65577">
        <w:rPr>
          <w:b/>
          <w:sz w:val="20"/>
          <w:szCs w:val="20"/>
        </w:rPr>
        <w:t xml:space="preserve">5.8. </w:t>
      </w:r>
      <w:r w:rsidR="00DE450E">
        <w:rPr>
          <w:b/>
          <w:sz w:val="20"/>
          <w:szCs w:val="20"/>
        </w:rPr>
        <w:tab/>
      </w:r>
      <w:r w:rsidRPr="00F65577">
        <w:rPr>
          <w:b/>
          <w:sz w:val="20"/>
          <w:szCs w:val="20"/>
        </w:rPr>
        <w:t>Połączenia technologiczne</w:t>
      </w:r>
    </w:p>
    <w:p w14:paraId="72235341" w14:textId="77777777" w:rsidR="007A2714" w:rsidRPr="00F65577" w:rsidRDefault="007A2714" w:rsidP="00F65577">
      <w:pPr>
        <w:spacing w:line="158" w:lineRule="exact"/>
        <w:ind w:left="284" w:right="-569"/>
        <w:jc w:val="both"/>
        <w:rPr>
          <w:rFonts w:eastAsia="Times New Roman"/>
          <w:sz w:val="20"/>
          <w:szCs w:val="20"/>
        </w:rPr>
      </w:pPr>
    </w:p>
    <w:p w14:paraId="503DC8A4" w14:textId="0E21BF3B" w:rsidR="007A2714" w:rsidRDefault="007A2714" w:rsidP="00F65577">
      <w:pPr>
        <w:spacing w:line="274" w:lineRule="auto"/>
        <w:ind w:left="284" w:right="-569"/>
        <w:jc w:val="both"/>
        <w:rPr>
          <w:sz w:val="20"/>
          <w:szCs w:val="20"/>
        </w:rPr>
      </w:pPr>
      <w:r w:rsidRPr="00F65577">
        <w:rPr>
          <w:sz w:val="20"/>
          <w:szCs w:val="20"/>
        </w:rPr>
        <w:t xml:space="preserve">Połączenia technologiczne powinny być wykonane przy zastosowaniu materiałów określonych w pkt 2.2.1 niniejszego </w:t>
      </w:r>
      <w:r w:rsidR="00DE450E">
        <w:rPr>
          <w:sz w:val="20"/>
          <w:szCs w:val="20"/>
        </w:rPr>
        <w:t>SST</w:t>
      </w:r>
      <w:r w:rsidRPr="00F65577">
        <w:rPr>
          <w:sz w:val="20"/>
          <w:szCs w:val="20"/>
        </w:rPr>
        <w:t>, oraz zgodnie z pkt. 7.6 WT-2 2016 – część II.</w:t>
      </w:r>
    </w:p>
    <w:p w14:paraId="3FB1E3A5" w14:textId="77777777" w:rsidR="00DE450E" w:rsidRPr="00F65577" w:rsidRDefault="00DE450E" w:rsidP="00F65577">
      <w:pPr>
        <w:spacing w:line="274" w:lineRule="auto"/>
        <w:ind w:left="284" w:right="-569"/>
        <w:jc w:val="both"/>
        <w:rPr>
          <w:sz w:val="20"/>
          <w:szCs w:val="20"/>
        </w:rPr>
      </w:pPr>
    </w:p>
    <w:p w14:paraId="56F8D349" w14:textId="77777777" w:rsidR="007A2714" w:rsidRPr="00DE450E" w:rsidRDefault="007A2714" w:rsidP="00DE450E">
      <w:pPr>
        <w:tabs>
          <w:tab w:val="left" w:pos="823"/>
          <w:tab w:val="left" w:pos="1134"/>
          <w:tab w:val="left" w:pos="1276"/>
        </w:tabs>
        <w:spacing w:line="0" w:lineRule="atLeast"/>
        <w:ind w:left="284" w:right="-569"/>
        <w:jc w:val="both"/>
        <w:rPr>
          <w:sz w:val="20"/>
          <w:szCs w:val="20"/>
        </w:rPr>
      </w:pPr>
      <w:r w:rsidRPr="00DE450E">
        <w:rPr>
          <w:sz w:val="20"/>
          <w:szCs w:val="20"/>
        </w:rPr>
        <w:t>5.8.1.</w:t>
      </w:r>
      <w:r w:rsidRPr="00DE450E">
        <w:rPr>
          <w:rFonts w:eastAsia="Times New Roman"/>
          <w:sz w:val="20"/>
          <w:szCs w:val="20"/>
        </w:rPr>
        <w:tab/>
      </w:r>
      <w:r w:rsidRPr="00DE450E">
        <w:rPr>
          <w:sz w:val="20"/>
          <w:szCs w:val="20"/>
        </w:rPr>
        <w:t>Sposób i warunki aplikacji materiałów stosowanych do złączy.</w:t>
      </w:r>
    </w:p>
    <w:p w14:paraId="22CE721C" w14:textId="77777777" w:rsidR="007A2714" w:rsidRPr="00F65577" w:rsidRDefault="007A2714" w:rsidP="00F65577">
      <w:pPr>
        <w:spacing w:line="158" w:lineRule="exact"/>
        <w:ind w:left="284" w:right="-569"/>
        <w:jc w:val="both"/>
        <w:rPr>
          <w:rFonts w:eastAsia="Times New Roman"/>
          <w:sz w:val="20"/>
          <w:szCs w:val="20"/>
        </w:rPr>
      </w:pPr>
    </w:p>
    <w:p w14:paraId="64FC66CC" w14:textId="77777777" w:rsidR="007A2714" w:rsidRPr="00DE450E" w:rsidRDefault="007A2714" w:rsidP="00DE450E">
      <w:pPr>
        <w:tabs>
          <w:tab w:val="left" w:pos="1103"/>
        </w:tabs>
        <w:spacing w:line="0" w:lineRule="atLeast"/>
        <w:ind w:left="284" w:right="-569"/>
        <w:jc w:val="both"/>
        <w:rPr>
          <w:sz w:val="20"/>
          <w:szCs w:val="20"/>
        </w:rPr>
      </w:pPr>
      <w:r w:rsidRPr="00DE450E">
        <w:rPr>
          <w:sz w:val="20"/>
          <w:szCs w:val="20"/>
        </w:rPr>
        <w:lastRenderedPageBreak/>
        <w:t>5.8.1.1.</w:t>
      </w:r>
      <w:r w:rsidRPr="00DE450E">
        <w:rPr>
          <w:rFonts w:eastAsia="Times New Roman"/>
          <w:sz w:val="20"/>
          <w:szCs w:val="20"/>
        </w:rPr>
        <w:tab/>
      </w:r>
      <w:r w:rsidRPr="00DE450E">
        <w:rPr>
          <w:sz w:val="20"/>
          <w:szCs w:val="20"/>
        </w:rPr>
        <w:t>Wymagania wobec wbudowania elastycznych taśm bitumicznych</w:t>
      </w:r>
    </w:p>
    <w:p w14:paraId="42009D04" w14:textId="77777777" w:rsidR="007A2714" w:rsidRPr="00F65577" w:rsidRDefault="007A2714" w:rsidP="00F65577">
      <w:pPr>
        <w:spacing w:line="158" w:lineRule="exact"/>
        <w:ind w:left="284" w:right="-569"/>
        <w:jc w:val="both"/>
        <w:rPr>
          <w:rFonts w:eastAsia="Times New Roman"/>
          <w:sz w:val="20"/>
          <w:szCs w:val="20"/>
        </w:rPr>
      </w:pPr>
    </w:p>
    <w:p w14:paraId="2C94746D" w14:textId="77777777" w:rsidR="007A2714" w:rsidRPr="00F65577" w:rsidRDefault="007A2714" w:rsidP="00F65577">
      <w:pPr>
        <w:spacing w:line="274" w:lineRule="auto"/>
        <w:ind w:left="284" w:right="-569"/>
        <w:jc w:val="both"/>
        <w:rPr>
          <w:sz w:val="20"/>
          <w:szCs w:val="20"/>
        </w:rPr>
      </w:pPr>
      <w:r w:rsidRPr="00F65577">
        <w:rPr>
          <w:sz w:val="20"/>
          <w:szCs w:val="20"/>
        </w:rPr>
        <w:t>Krawędź boczna złącza podłużnego winna być uformowana za pomocą rolki dociskowej lub poprzez obcięcie nożem talerzowym.</w:t>
      </w:r>
    </w:p>
    <w:p w14:paraId="5643487F" w14:textId="77777777" w:rsidR="007A2714" w:rsidRPr="00F65577" w:rsidRDefault="007A2714" w:rsidP="00F65577">
      <w:pPr>
        <w:spacing w:line="124" w:lineRule="exact"/>
        <w:ind w:left="284" w:right="-569"/>
        <w:jc w:val="both"/>
        <w:rPr>
          <w:rFonts w:eastAsia="Times New Roman"/>
          <w:sz w:val="20"/>
          <w:szCs w:val="20"/>
        </w:rPr>
      </w:pPr>
    </w:p>
    <w:p w14:paraId="6E41143D" w14:textId="77777777" w:rsidR="007A2714" w:rsidRPr="00F65577" w:rsidRDefault="007A2714" w:rsidP="00F65577">
      <w:pPr>
        <w:spacing w:line="274" w:lineRule="auto"/>
        <w:ind w:left="284" w:right="-569"/>
        <w:jc w:val="both"/>
        <w:rPr>
          <w:sz w:val="20"/>
          <w:szCs w:val="20"/>
        </w:rPr>
      </w:pPr>
      <w:r w:rsidRPr="00F65577">
        <w:rPr>
          <w:sz w:val="20"/>
          <w:szCs w:val="20"/>
        </w:rPr>
        <w:t>Krawędź boczna złącza poprzecznego powinna być uformowana w taki sposób i za pomocą urządzeń umożliwiających uzyskanie nieregularnej powierzchni.</w:t>
      </w:r>
    </w:p>
    <w:p w14:paraId="51B25BC6" w14:textId="77777777" w:rsidR="007A2714" w:rsidRPr="00F65577" w:rsidRDefault="007A2714" w:rsidP="00F65577">
      <w:pPr>
        <w:spacing w:line="121" w:lineRule="exact"/>
        <w:ind w:left="284" w:right="-569"/>
        <w:jc w:val="both"/>
        <w:rPr>
          <w:rFonts w:eastAsia="Times New Roman"/>
          <w:sz w:val="20"/>
          <w:szCs w:val="20"/>
        </w:rPr>
      </w:pPr>
    </w:p>
    <w:p w14:paraId="42779F42" w14:textId="77777777" w:rsidR="007A2714" w:rsidRPr="00F65577" w:rsidRDefault="007A2714" w:rsidP="00F65577">
      <w:pPr>
        <w:spacing w:line="0" w:lineRule="atLeast"/>
        <w:ind w:left="284" w:right="-569"/>
        <w:jc w:val="both"/>
        <w:rPr>
          <w:sz w:val="20"/>
          <w:szCs w:val="20"/>
        </w:rPr>
      </w:pPr>
      <w:r w:rsidRPr="00F65577">
        <w:rPr>
          <w:sz w:val="20"/>
          <w:szCs w:val="20"/>
        </w:rPr>
        <w:t>Powierzchnie krawędzi do których klejona będzie taśma, powinny być czyste i suche.</w:t>
      </w:r>
    </w:p>
    <w:p w14:paraId="02258923" w14:textId="77777777" w:rsidR="007A2714" w:rsidRPr="00F65577" w:rsidRDefault="007A2714" w:rsidP="00F65577">
      <w:pPr>
        <w:spacing w:line="161" w:lineRule="exact"/>
        <w:ind w:left="284" w:right="-569"/>
        <w:jc w:val="both"/>
        <w:rPr>
          <w:rFonts w:eastAsia="Times New Roman"/>
          <w:sz w:val="20"/>
          <w:szCs w:val="20"/>
        </w:rPr>
      </w:pPr>
    </w:p>
    <w:p w14:paraId="750AB53D" w14:textId="77777777" w:rsidR="007A2714" w:rsidRPr="00F65577" w:rsidRDefault="007A2714" w:rsidP="00F65577">
      <w:pPr>
        <w:spacing w:line="274" w:lineRule="auto"/>
        <w:ind w:left="284" w:right="-569"/>
        <w:jc w:val="both"/>
        <w:rPr>
          <w:sz w:val="20"/>
          <w:szCs w:val="20"/>
        </w:rPr>
      </w:pPr>
      <w:r w:rsidRPr="00F65577">
        <w:rPr>
          <w:sz w:val="20"/>
          <w:szCs w:val="20"/>
        </w:rPr>
        <w:t>Przed przyklejeniem taśmy w metodzie „gorące przy zimnym”, krawędzie „zimnej” warstwy na całkowitej grubości, należy zagruntować środkiem gruntującym zgodnie z zaleceniami producenta taśmy.</w:t>
      </w:r>
    </w:p>
    <w:p w14:paraId="36D7E7D7" w14:textId="77777777" w:rsidR="007A2714" w:rsidRPr="00F65577" w:rsidRDefault="007A2714" w:rsidP="00F65577">
      <w:pPr>
        <w:spacing w:line="125" w:lineRule="exact"/>
        <w:ind w:left="284" w:right="-569"/>
        <w:jc w:val="both"/>
        <w:rPr>
          <w:rFonts w:eastAsia="Times New Roman"/>
          <w:sz w:val="20"/>
          <w:szCs w:val="20"/>
        </w:rPr>
      </w:pPr>
    </w:p>
    <w:p w14:paraId="13E5E545" w14:textId="77777777" w:rsidR="007A2714" w:rsidRPr="00F65577" w:rsidRDefault="007A2714" w:rsidP="00F65577">
      <w:pPr>
        <w:spacing w:line="274" w:lineRule="auto"/>
        <w:ind w:left="284" w:right="-569"/>
        <w:jc w:val="both"/>
        <w:rPr>
          <w:sz w:val="20"/>
          <w:szCs w:val="20"/>
        </w:rPr>
      </w:pPr>
      <w:r w:rsidRPr="00F65577">
        <w:rPr>
          <w:sz w:val="20"/>
          <w:szCs w:val="20"/>
        </w:rPr>
        <w:t>Taśma bitumiczna o grubości 10 mm powinna być wstępnie przyklejona do zimnej krawędzi złącza na całej jego wysokości oraz wystawać ponad powierzchnię warstwy do 5 mm lub wg zaleceń Producenta.</w:t>
      </w:r>
    </w:p>
    <w:p w14:paraId="75994A73" w14:textId="77777777" w:rsidR="007A2714" w:rsidRPr="00F65577" w:rsidRDefault="007A2714" w:rsidP="00F65577">
      <w:pPr>
        <w:spacing w:line="128" w:lineRule="exact"/>
        <w:ind w:left="284" w:right="-569"/>
        <w:jc w:val="both"/>
        <w:rPr>
          <w:rFonts w:eastAsia="Times New Roman"/>
          <w:sz w:val="20"/>
          <w:szCs w:val="20"/>
        </w:rPr>
      </w:pPr>
    </w:p>
    <w:p w14:paraId="26770709" w14:textId="77777777" w:rsidR="00DE450E" w:rsidRDefault="007A2714" w:rsidP="00DE450E">
      <w:pPr>
        <w:tabs>
          <w:tab w:val="left" w:pos="1134"/>
        </w:tabs>
        <w:spacing w:line="390" w:lineRule="auto"/>
        <w:ind w:left="284" w:right="-569"/>
        <w:jc w:val="both"/>
        <w:rPr>
          <w:b/>
          <w:sz w:val="20"/>
          <w:szCs w:val="20"/>
        </w:rPr>
      </w:pPr>
      <w:r w:rsidRPr="00DE450E">
        <w:rPr>
          <w:sz w:val="20"/>
          <w:szCs w:val="20"/>
        </w:rPr>
        <w:t>5.8.1.2. Wymagania wobec wbudowania past bitumicznych</w:t>
      </w:r>
      <w:r w:rsidRPr="00F65577">
        <w:rPr>
          <w:b/>
          <w:sz w:val="20"/>
          <w:szCs w:val="20"/>
        </w:rPr>
        <w:t xml:space="preserve"> </w:t>
      </w:r>
    </w:p>
    <w:p w14:paraId="14CA1B6F" w14:textId="3F55B2CB" w:rsidR="007A2714" w:rsidRPr="00F65577" w:rsidRDefault="007A2714" w:rsidP="00F65577">
      <w:pPr>
        <w:spacing w:line="390" w:lineRule="auto"/>
        <w:ind w:left="284" w:right="-569"/>
        <w:jc w:val="both"/>
        <w:rPr>
          <w:sz w:val="20"/>
          <w:szCs w:val="20"/>
        </w:rPr>
      </w:pPr>
      <w:r w:rsidRPr="00F65577">
        <w:rPr>
          <w:sz w:val="20"/>
          <w:szCs w:val="20"/>
        </w:rPr>
        <w:t>Przygotowanie krawędzi bocznych jak w przypadku stosowania taśm bitumicznych.</w:t>
      </w:r>
    </w:p>
    <w:p w14:paraId="288B3C54" w14:textId="77777777" w:rsidR="007A2714" w:rsidRPr="00F65577" w:rsidRDefault="007A2714" w:rsidP="00F65577">
      <w:pPr>
        <w:spacing w:line="7" w:lineRule="exact"/>
        <w:ind w:left="284" w:right="-569"/>
        <w:jc w:val="both"/>
        <w:rPr>
          <w:rFonts w:eastAsia="Times New Roman"/>
          <w:sz w:val="20"/>
          <w:szCs w:val="20"/>
        </w:rPr>
      </w:pPr>
    </w:p>
    <w:p w14:paraId="0096358A" w14:textId="77777777" w:rsidR="007A2714" w:rsidRPr="00F65577" w:rsidRDefault="007A2714" w:rsidP="00F65577">
      <w:pPr>
        <w:spacing w:line="266" w:lineRule="auto"/>
        <w:ind w:left="284" w:right="-569"/>
        <w:jc w:val="both"/>
        <w:rPr>
          <w:sz w:val="20"/>
          <w:szCs w:val="20"/>
        </w:rPr>
      </w:pPr>
      <w:r w:rsidRPr="00F65577">
        <w:rPr>
          <w:sz w:val="20"/>
          <w:szCs w:val="20"/>
        </w:rPr>
        <w:t>Pasta powinna być nanoszona mechanicznie z zapewnieniem równomiernego jej rozprowadzenia na bocznej krawędzi w ilości 3 - 4 kg/m</w:t>
      </w:r>
      <w:r w:rsidRPr="00F65577">
        <w:rPr>
          <w:sz w:val="20"/>
          <w:szCs w:val="20"/>
          <w:vertAlign w:val="superscript"/>
        </w:rPr>
        <w:t>2</w:t>
      </w:r>
      <w:r w:rsidRPr="00F65577">
        <w:rPr>
          <w:sz w:val="20"/>
          <w:szCs w:val="20"/>
        </w:rPr>
        <w:t xml:space="preserve"> (warstwa o grubości 3 - 4 mm przy gęstości około 1,0 g/cm</w:t>
      </w:r>
      <w:r w:rsidRPr="00F65577">
        <w:rPr>
          <w:sz w:val="20"/>
          <w:szCs w:val="20"/>
          <w:vertAlign w:val="superscript"/>
        </w:rPr>
        <w:t>3</w:t>
      </w:r>
      <w:r w:rsidRPr="00F65577">
        <w:rPr>
          <w:sz w:val="20"/>
          <w:szCs w:val="20"/>
        </w:rPr>
        <w:t>).</w:t>
      </w:r>
    </w:p>
    <w:p w14:paraId="1D90AC80" w14:textId="77777777" w:rsidR="007A2714" w:rsidRPr="00F65577" w:rsidRDefault="007A2714" w:rsidP="00F65577">
      <w:pPr>
        <w:spacing w:line="17" w:lineRule="exact"/>
        <w:ind w:left="284" w:right="-569"/>
        <w:jc w:val="both"/>
        <w:rPr>
          <w:rFonts w:eastAsia="Times New Roman"/>
          <w:sz w:val="20"/>
          <w:szCs w:val="20"/>
        </w:rPr>
      </w:pPr>
    </w:p>
    <w:p w14:paraId="55B8FD5F" w14:textId="77777777" w:rsidR="00DE450E" w:rsidRDefault="007A2714" w:rsidP="00F65577">
      <w:pPr>
        <w:spacing w:line="393" w:lineRule="auto"/>
        <w:ind w:left="284" w:right="-569"/>
        <w:jc w:val="both"/>
        <w:rPr>
          <w:sz w:val="20"/>
          <w:szCs w:val="20"/>
        </w:rPr>
      </w:pPr>
      <w:r w:rsidRPr="00F65577">
        <w:rPr>
          <w:sz w:val="20"/>
          <w:szCs w:val="20"/>
        </w:rPr>
        <w:t xml:space="preserve">Dopuszcza się ręczne nanoszenie past w miejscach niedostępnych. </w:t>
      </w:r>
    </w:p>
    <w:p w14:paraId="1E708388" w14:textId="16100E0F" w:rsidR="00DE450E" w:rsidRPr="00DE450E" w:rsidRDefault="007A2714" w:rsidP="00DE450E">
      <w:pPr>
        <w:tabs>
          <w:tab w:val="left" w:pos="1134"/>
        </w:tabs>
        <w:spacing w:line="393" w:lineRule="auto"/>
        <w:ind w:left="284" w:right="-569"/>
        <w:jc w:val="both"/>
        <w:rPr>
          <w:sz w:val="20"/>
          <w:szCs w:val="20"/>
        </w:rPr>
      </w:pPr>
      <w:r w:rsidRPr="00DE450E">
        <w:rPr>
          <w:sz w:val="20"/>
          <w:szCs w:val="20"/>
        </w:rPr>
        <w:t xml:space="preserve">5.8.2. </w:t>
      </w:r>
      <w:r w:rsidR="00DE450E">
        <w:rPr>
          <w:sz w:val="20"/>
          <w:szCs w:val="20"/>
        </w:rPr>
        <w:tab/>
      </w:r>
      <w:r w:rsidRPr="00DE450E">
        <w:rPr>
          <w:sz w:val="20"/>
          <w:szCs w:val="20"/>
        </w:rPr>
        <w:t xml:space="preserve">Sposób wykonania złączy </w:t>
      </w:r>
    </w:p>
    <w:p w14:paraId="52367B46" w14:textId="5D72BED6" w:rsidR="007A2714" w:rsidRPr="00F65577" w:rsidRDefault="007A2714" w:rsidP="00F65577">
      <w:pPr>
        <w:spacing w:line="393" w:lineRule="auto"/>
        <w:ind w:left="284" w:right="-569"/>
        <w:jc w:val="both"/>
        <w:rPr>
          <w:sz w:val="20"/>
          <w:szCs w:val="20"/>
        </w:rPr>
      </w:pPr>
      <w:r w:rsidRPr="00F65577">
        <w:rPr>
          <w:sz w:val="20"/>
          <w:szCs w:val="20"/>
        </w:rPr>
        <w:t>Wymagania ogólne:</w:t>
      </w:r>
    </w:p>
    <w:p w14:paraId="0F240A6E" w14:textId="77777777" w:rsidR="007A2714" w:rsidRPr="00F65577" w:rsidRDefault="007A2714" w:rsidP="00F65577">
      <w:pPr>
        <w:spacing w:line="1" w:lineRule="exact"/>
        <w:ind w:left="284" w:right="-569"/>
        <w:jc w:val="both"/>
        <w:rPr>
          <w:rFonts w:eastAsia="Times New Roman"/>
          <w:sz w:val="20"/>
          <w:szCs w:val="20"/>
        </w:rPr>
      </w:pPr>
    </w:p>
    <w:p w14:paraId="74B0DF98" w14:textId="45646A50" w:rsidR="007A2714" w:rsidRPr="00F65577" w:rsidRDefault="007A2714" w:rsidP="00F65577">
      <w:pPr>
        <w:spacing w:line="0" w:lineRule="atLeast"/>
        <w:ind w:left="284" w:right="-569"/>
        <w:jc w:val="both"/>
        <w:rPr>
          <w:sz w:val="20"/>
          <w:szCs w:val="20"/>
        </w:rPr>
      </w:pPr>
      <w:r w:rsidRPr="00F65577">
        <w:rPr>
          <w:rFonts w:eastAsia="Times New Roman"/>
          <w:sz w:val="20"/>
          <w:szCs w:val="20"/>
        </w:rPr>
        <w:t>–</w:t>
      </w:r>
      <w:r w:rsidR="00DE450E">
        <w:rPr>
          <w:sz w:val="20"/>
          <w:szCs w:val="20"/>
        </w:rPr>
        <w:t xml:space="preserve">  </w:t>
      </w:r>
      <w:r w:rsidRPr="00F65577">
        <w:rPr>
          <w:sz w:val="20"/>
          <w:szCs w:val="20"/>
        </w:rPr>
        <w:t>złącza w warstwach nawierzchni powinny być wykonane w linii prostej,</w:t>
      </w:r>
    </w:p>
    <w:p w14:paraId="407ECEEB" w14:textId="77777777" w:rsidR="007A2714" w:rsidRPr="00F65577" w:rsidRDefault="007A2714" w:rsidP="00F65577">
      <w:pPr>
        <w:spacing w:line="159" w:lineRule="exact"/>
        <w:ind w:left="284" w:right="-569"/>
        <w:jc w:val="both"/>
        <w:rPr>
          <w:rFonts w:eastAsia="Times New Roman"/>
          <w:sz w:val="20"/>
          <w:szCs w:val="20"/>
        </w:rPr>
      </w:pPr>
    </w:p>
    <w:p w14:paraId="5BD4DB38" w14:textId="77777777" w:rsidR="007A2714" w:rsidRPr="00F65577" w:rsidRDefault="007A2714" w:rsidP="00F65577">
      <w:pPr>
        <w:spacing w:line="270" w:lineRule="auto"/>
        <w:ind w:left="284" w:right="-569"/>
        <w:jc w:val="both"/>
        <w:rPr>
          <w:sz w:val="20"/>
          <w:szCs w:val="20"/>
        </w:rPr>
      </w:pPr>
      <w:r w:rsidRPr="00F65577">
        <w:rPr>
          <w:rFonts w:eastAsia="Times New Roman"/>
          <w:sz w:val="20"/>
          <w:szCs w:val="20"/>
        </w:rPr>
        <w:t>–</w:t>
      </w:r>
      <w:r w:rsidRPr="00F65577">
        <w:rPr>
          <w:sz w:val="20"/>
          <w:szCs w:val="20"/>
        </w:rPr>
        <w:t xml:space="preserve"> złącza podłużnego nie można lokalizować w śladach kół, a także w obszarze poziomego oznakowania jezdni,</w:t>
      </w:r>
    </w:p>
    <w:p w14:paraId="0FEAE8FC" w14:textId="77777777" w:rsidR="007A2714" w:rsidRPr="00F65577" w:rsidRDefault="007A2714" w:rsidP="00F65577">
      <w:pPr>
        <w:spacing w:line="130" w:lineRule="exact"/>
        <w:ind w:left="284" w:right="-569"/>
        <w:jc w:val="both"/>
        <w:rPr>
          <w:rFonts w:eastAsia="Times New Roman"/>
          <w:sz w:val="20"/>
          <w:szCs w:val="20"/>
        </w:rPr>
      </w:pPr>
    </w:p>
    <w:p w14:paraId="41F8C5C4" w14:textId="77777777" w:rsidR="007A2714" w:rsidRPr="00F65577" w:rsidRDefault="007A2714" w:rsidP="00F65577">
      <w:pPr>
        <w:spacing w:line="273" w:lineRule="auto"/>
        <w:ind w:left="284" w:right="-569"/>
        <w:jc w:val="both"/>
        <w:rPr>
          <w:sz w:val="20"/>
          <w:szCs w:val="20"/>
        </w:rPr>
      </w:pPr>
      <w:r w:rsidRPr="00F65577">
        <w:rPr>
          <w:rFonts w:eastAsia="Times New Roman"/>
          <w:sz w:val="20"/>
          <w:szCs w:val="20"/>
        </w:rPr>
        <w:t>–</w:t>
      </w:r>
      <w:r w:rsidRPr="00F65577">
        <w:rPr>
          <w:sz w:val="20"/>
          <w:szCs w:val="20"/>
        </w:rPr>
        <w:t xml:space="preserve"> złącza podłużne w konstrukcji wielowarstwowej należy przesunąć względem siebie w kolejnych warstwach technologicznych o co najmniej 30 cm w kierunku poprzecznym do osi jezdni,</w:t>
      </w:r>
    </w:p>
    <w:p w14:paraId="7FC7CF35" w14:textId="77777777" w:rsidR="007A2714" w:rsidRPr="00F65577" w:rsidRDefault="007A2714" w:rsidP="00F65577">
      <w:pPr>
        <w:spacing w:line="126" w:lineRule="exact"/>
        <w:ind w:left="284" w:right="-569"/>
        <w:jc w:val="both"/>
        <w:rPr>
          <w:rFonts w:eastAsia="Times New Roman"/>
          <w:sz w:val="20"/>
          <w:szCs w:val="20"/>
        </w:rPr>
      </w:pPr>
    </w:p>
    <w:p w14:paraId="2F6530BF" w14:textId="77777777" w:rsidR="007A2714" w:rsidRPr="00F65577" w:rsidRDefault="007A2714" w:rsidP="00F65577">
      <w:pPr>
        <w:spacing w:line="273" w:lineRule="auto"/>
        <w:ind w:left="284" w:right="-569"/>
        <w:jc w:val="both"/>
        <w:rPr>
          <w:sz w:val="20"/>
          <w:szCs w:val="20"/>
        </w:rPr>
      </w:pPr>
      <w:r w:rsidRPr="00F65577">
        <w:rPr>
          <w:rFonts w:eastAsia="Times New Roman"/>
          <w:sz w:val="20"/>
          <w:szCs w:val="20"/>
        </w:rPr>
        <w:t>–</w:t>
      </w:r>
      <w:r w:rsidRPr="00F65577">
        <w:rPr>
          <w:sz w:val="20"/>
          <w:szCs w:val="20"/>
        </w:rPr>
        <w:t xml:space="preserve"> złącza muszą być całkowicie związane a powierzchnie przylegających warstw powinny być w jednym poziomie.</w:t>
      </w:r>
    </w:p>
    <w:p w14:paraId="580BD90A" w14:textId="77777777" w:rsidR="007A2714" w:rsidRPr="00F65577" w:rsidRDefault="007A2714" w:rsidP="00F65577">
      <w:pPr>
        <w:spacing w:line="121" w:lineRule="exact"/>
        <w:ind w:left="284" w:right="-569"/>
        <w:jc w:val="both"/>
        <w:rPr>
          <w:rFonts w:eastAsia="Times New Roman"/>
          <w:sz w:val="20"/>
          <w:szCs w:val="20"/>
        </w:rPr>
      </w:pPr>
    </w:p>
    <w:p w14:paraId="599243AD" w14:textId="77777777" w:rsidR="007A2714" w:rsidRPr="00F65577" w:rsidRDefault="007A2714" w:rsidP="00F65577">
      <w:pPr>
        <w:widowControl/>
        <w:numPr>
          <w:ilvl w:val="0"/>
          <w:numId w:val="6"/>
        </w:numPr>
        <w:tabs>
          <w:tab w:val="left" w:pos="564"/>
        </w:tabs>
        <w:autoSpaceDE/>
        <w:autoSpaceDN/>
        <w:spacing w:line="0" w:lineRule="atLeast"/>
        <w:ind w:left="284" w:right="-569"/>
        <w:jc w:val="both"/>
        <w:rPr>
          <w:b/>
          <w:sz w:val="20"/>
          <w:szCs w:val="20"/>
        </w:rPr>
      </w:pPr>
      <w:r w:rsidRPr="00F65577">
        <w:rPr>
          <w:b/>
          <w:sz w:val="20"/>
          <w:szCs w:val="20"/>
        </w:rPr>
        <w:t>Metoda rozkładania „gorące przy gorącym”</w:t>
      </w:r>
    </w:p>
    <w:p w14:paraId="5B3B2507" w14:textId="77777777" w:rsidR="007A2714" w:rsidRPr="00F65577" w:rsidRDefault="007A2714" w:rsidP="00F65577">
      <w:pPr>
        <w:spacing w:line="158" w:lineRule="exact"/>
        <w:ind w:left="284" w:right="-569"/>
        <w:jc w:val="both"/>
        <w:rPr>
          <w:rFonts w:eastAsia="Times New Roman"/>
          <w:sz w:val="20"/>
          <w:szCs w:val="20"/>
        </w:rPr>
      </w:pPr>
    </w:p>
    <w:p w14:paraId="07086DF0" w14:textId="77777777" w:rsidR="007A2714" w:rsidRPr="00F65577" w:rsidRDefault="007A2714" w:rsidP="00F65577">
      <w:pPr>
        <w:spacing w:line="274" w:lineRule="auto"/>
        <w:ind w:left="284" w:right="-569"/>
        <w:jc w:val="both"/>
        <w:rPr>
          <w:sz w:val="20"/>
          <w:szCs w:val="20"/>
        </w:rPr>
      </w:pPr>
      <w:r w:rsidRPr="00F65577">
        <w:rPr>
          <w:sz w:val="20"/>
          <w:szCs w:val="20"/>
        </w:rPr>
        <w:t>Metoda ta ma zastosowanie w przypadku wykonywania złącza podłużnego – należy ją stosować zgodnie z pkt. 7.6.3.1 WT-2 2016 – część II.</w:t>
      </w:r>
    </w:p>
    <w:p w14:paraId="696E5558" w14:textId="77777777" w:rsidR="007A2714" w:rsidRPr="00F65577" w:rsidRDefault="007A2714" w:rsidP="00F65577">
      <w:pPr>
        <w:spacing w:line="121" w:lineRule="exact"/>
        <w:ind w:left="284" w:right="-569"/>
        <w:jc w:val="both"/>
        <w:rPr>
          <w:rFonts w:eastAsia="Times New Roman"/>
          <w:sz w:val="20"/>
          <w:szCs w:val="20"/>
        </w:rPr>
      </w:pPr>
    </w:p>
    <w:p w14:paraId="48CD03E9" w14:textId="77777777" w:rsidR="007A2714" w:rsidRPr="00F65577" w:rsidRDefault="007A2714" w:rsidP="00F65577">
      <w:pPr>
        <w:spacing w:line="0" w:lineRule="atLeast"/>
        <w:ind w:left="284" w:right="-569"/>
        <w:jc w:val="both"/>
        <w:rPr>
          <w:sz w:val="20"/>
          <w:szCs w:val="20"/>
        </w:rPr>
      </w:pPr>
      <w:r w:rsidRPr="00F65577">
        <w:rPr>
          <w:sz w:val="20"/>
          <w:szCs w:val="20"/>
        </w:rPr>
        <w:t>Przy tej metodzie nie stosuje się dodatkowych materiałów do złączy.</w:t>
      </w:r>
    </w:p>
    <w:p w14:paraId="7C1BCD8B" w14:textId="77777777" w:rsidR="007A2714" w:rsidRPr="00F65577" w:rsidRDefault="007A2714" w:rsidP="00F65577">
      <w:pPr>
        <w:spacing w:line="158" w:lineRule="exact"/>
        <w:ind w:left="284" w:right="-569"/>
        <w:jc w:val="both"/>
        <w:rPr>
          <w:rFonts w:eastAsia="Times New Roman"/>
          <w:sz w:val="20"/>
          <w:szCs w:val="20"/>
        </w:rPr>
      </w:pPr>
    </w:p>
    <w:p w14:paraId="51A94DC6" w14:textId="77777777" w:rsidR="007A2714" w:rsidRPr="00F65577" w:rsidRDefault="007A2714" w:rsidP="00F65577">
      <w:pPr>
        <w:widowControl/>
        <w:numPr>
          <w:ilvl w:val="0"/>
          <w:numId w:val="7"/>
        </w:numPr>
        <w:tabs>
          <w:tab w:val="left" w:pos="564"/>
        </w:tabs>
        <w:autoSpaceDE/>
        <w:autoSpaceDN/>
        <w:spacing w:line="0" w:lineRule="atLeast"/>
        <w:ind w:left="284" w:right="-569"/>
        <w:jc w:val="both"/>
        <w:rPr>
          <w:b/>
          <w:sz w:val="20"/>
          <w:szCs w:val="20"/>
        </w:rPr>
      </w:pPr>
      <w:r w:rsidRPr="00F65577">
        <w:rPr>
          <w:b/>
          <w:sz w:val="20"/>
          <w:szCs w:val="20"/>
        </w:rPr>
        <w:t>Metoda rozkładania „gorące przy zimnym”</w:t>
      </w:r>
    </w:p>
    <w:p w14:paraId="67197D91" w14:textId="77777777" w:rsidR="007A2714" w:rsidRPr="00F65577" w:rsidRDefault="007A2714" w:rsidP="00F65577">
      <w:pPr>
        <w:spacing w:line="158" w:lineRule="exact"/>
        <w:ind w:left="284" w:right="-569"/>
        <w:jc w:val="both"/>
        <w:rPr>
          <w:rFonts w:eastAsia="Times New Roman"/>
          <w:sz w:val="20"/>
          <w:szCs w:val="20"/>
        </w:rPr>
      </w:pPr>
    </w:p>
    <w:p w14:paraId="57F31F4E" w14:textId="77777777" w:rsidR="007A2714" w:rsidRDefault="007A2714" w:rsidP="00F65577">
      <w:pPr>
        <w:spacing w:line="275" w:lineRule="auto"/>
        <w:ind w:left="284" w:right="-569"/>
        <w:jc w:val="both"/>
        <w:rPr>
          <w:sz w:val="20"/>
          <w:szCs w:val="20"/>
        </w:rPr>
      </w:pPr>
      <w:r w:rsidRPr="00F65577">
        <w:rPr>
          <w:sz w:val="20"/>
          <w:szCs w:val="20"/>
        </w:rPr>
        <w:t>Wykonanie złączy metodą „gorące przy zimnym” stosuje się w przypadkach, gdy ze względu na ruch, względnie z innych uzasadnionych powodów konieczne jest wykonywanie nawierzchni w odstępach czasowych – należy ją stosować zgodnie z pkt. 7.6.3.2 WT-2 2016 – część II.</w:t>
      </w:r>
    </w:p>
    <w:p w14:paraId="384F6890" w14:textId="77777777" w:rsidR="00DE450E" w:rsidRPr="00F65577" w:rsidRDefault="00DE450E" w:rsidP="00F65577">
      <w:pPr>
        <w:spacing w:line="275" w:lineRule="auto"/>
        <w:ind w:left="284" w:right="-569"/>
        <w:jc w:val="both"/>
        <w:rPr>
          <w:sz w:val="20"/>
          <w:szCs w:val="20"/>
        </w:rPr>
      </w:pPr>
    </w:p>
    <w:p w14:paraId="353C21E6" w14:textId="77777777" w:rsidR="007A2714" w:rsidRPr="00F65577" w:rsidRDefault="007A2714" w:rsidP="00F65577">
      <w:pPr>
        <w:widowControl/>
        <w:numPr>
          <w:ilvl w:val="0"/>
          <w:numId w:val="8"/>
        </w:numPr>
        <w:tabs>
          <w:tab w:val="left" w:pos="564"/>
        </w:tabs>
        <w:autoSpaceDE/>
        <w:autoSpaceDN/>
        <w:spacing w:line="0" w:lineRule="atLeast"/>
        <w:ind w:left="284" w:right="-569"/>
        <w:jc w:val="both"/>
        <w:rPr>
          <w:b/>
          <w:sz w:val="20"/>
          <w:szCs w:val="20"/>
        </w:rPr>
      </w:pPr>
      <w:r w:rsidRPr="00F65577">
        <w:rPr>
          <w:b/>
          <w:sz w:val="20"/>
          <w:szCs w:val="20"/>
        </w:rPr>
        <w:t>Sposób zakończenia działki roboczej</w:t>
      </w:r>
    </w:p>
    <w:p w14:paraId="5EED5403" w14:textId="77777777" w:rsidR="007A2714" w:rsidRPr="00F65577" w:rsidRDefault="007A2714" w:rsidP="00F65577">
      <w:pPr>
        <w:spacing w:line="161" w:lineRule="exact"/>
        <w:ind w:left="284" w:right="-569"/>
        <w:jc w:val="both"/>
        <w:rPr>
          <w:rFonts w:eastAsia="Times New Roman"/>
          <w:sz w:val="20"/>
          <w:szCs w:val="20"/>
        </w:rPr>
      </w:pPr>
    </w:p>
    <w:p w14:paraId="51BCE0AA" w14:textId="77777777" w:rsidR="007A2714" w:rsidRPr="00F65577" w:rsidRDefault="007A2714" w:rsidP="00F65577">
      <w:pPr>
        <w:spacing w:line="295" w:lineRule="auto"/>
        <w:ind w:left="284" w:right="-569"/>
        <w:jc w:val="both"/>
        <w:rPr>
          <w:sz w:val="20"/>
          <w:szCs w:val="20"/>
        </w:rPr>
      </w:pPr>
      <w:r w:rsidRPr="00F65577">
        <w:rPr>
          <w:sz w:val="20"/>
          <w:szCs w:val="20"/>
        </w:rPr>
        <w:t>Zakończenie działki roboczej należy wykonać w sposób i przy pomocy urządzeń zapewniających uzyskanie nieregularnej, szorstkiej powierzchni spoiny (przy pomocy wstawianej kantówki lub frezarki) oraz szorstkiego podłoża w rejonie planowanego złącza.</w:t>
      </w:r>
    </w:p>
    <w:p w14:paraId="5603B0F9" w14:textId="77777777" w:rsidR="007A2714" w:rsidRPr="00F65577" w:rsidRDefault="007A2714" w:rsidP="00F65577">
      <w:pPr>
        <w:spacing w:line="106" w:lineRule="exact"/>
        <w:ind w:left="284" w:right="-569"/>
        <w:jc w:val="both"/>
        <w:rPr>
          <w:rFonts w:eastAsia="Times New Roman"/>
          <w:sz w:val="20"/>
          <w:szCs w:val="20"/>
        </w:rPr>
      </w:pPr>
    </w:p>
    <w:p w14:paraId="66A92AC7" w14:textId="77777777" w:rsidR="007A2714" w:rsidRPr="00F65577" w:rsidRDefault="007A2714" w:rsidP="00F65577">
      <w:pPr>
        <w:spacing w:line="301" w:lineRule="auto"/>
        <w:ind w:left="284" w:right="-569"/>
        <w:jc w:val="both"/>
        <w:rPr>
          <w:sz w:val="20"/>
          <w:szCs w:val="20"/>
        </w:rPr>
      </w:pPr>
      <w:r w:rsidRPr="00F65577">
        <w:rPr>
          <w:sz w:val="20"/>
          <w:szCs w:val="20"/>
        </w:rPr>
        <w:t>Niedopuszczalne jest posypywanie piaskiem jako sposobu na obniżenie sczepności warstw w rejonie końca działki roboczej oraz obcinanie piłą tarczową zimnej krawędzi działki.</w:t>
      </w:r>
    </w:p>
    <w:p w14:paraId="02DB0AD5" w14:textId="77777777" w:rsidR="007A2714" w:rsidRPr="00F65577" w:rsidRDefault="007A2714" w:rsidP="00F65577">
      <w:pPr>
        <w:spacing w:line="97" w:lineRule="exact"/>
        <w:ind w:left="284" w:right="-569"/>
        <w:jc w:val="both"/>
        <w:rPr>
          <w:rFonts w:eastAsia="Times New Roman"/>
          <w:sz w:val="20"/>
          <w:szCs w:val="20"/>
        </w:rPr>
      </w:pPr>
    </w:p>
    <w:p w14:paraId="283B4E7E" w14:textId="77777777" w:rsidR="007A2714" w:rsidRPr="00F65577" w:rsidRDefault="007A2714" w:rsidP="00F65577">
      <w:pPr>
        <w:spacing w:line="0" w:lineRule="atLeast"/>
        <w:ind w:left="284" w:right="-569"/>
        <w:jc w:val="both"/>
        <w:rPr>
          <w:sz w:val="20"/>
          <w:szCs w:val="20"/>
        </w:rPr>
      </w:pPr>
      <w:r w:rsidRPr="00F65577">
        <w:rPr>
          <w:sz w:val="20"/>
          <w:szCs w:val="20"/>
        </w:rPr>
        <w:t>Zakończenie działki roboczej wykonuje się prostopadle do osi drogi.</w:t>
      </w:r>
    </w:p>
    <w:p w14:paraId="063F0BB3" w14:textId="77777777" w:rsidR="007A2714" w:rsidRPr="00F65577" w:rsidRDefault="007A2714" w:rsidP="00F65577">
      <w:pPr>
        <w:spacing w:line="158" w:lineRule="exact"/>
        <w:ind w:left="284" w:right="-569"/>
        <w:jc w:val="both"/>
        <w:rPr>
          <w:rFonts w:eastAsia="Times New Roman"/>
          <w:sz w:val="20"/>
          <w:szCs w:val="20"/>
        </w:rPr>
      </w:pPr>
    </w:p>
    <w:p w14:paraId="3BB086ED" w14:textId="77777777" w:rsidR="007A2714" w:rsidRPr="00F65577" w:rsidRDefault="007A2714" w:rsidP="00F65577">
      <w:pPr>
        <w:spacing w:line="0" w:lineRule="atLeast"/>
        <w:ind w:left="284" w:right="-569"/>
        <w:jc w:val="both"/>
        <w:rPr>
          <w:sz w:val="20"/>
          <w:szCs w:val="20"/>
        </w:rPr>
      </w:pPr>
      <w:r w:rsidRPr="00F65577">
        <w:rPr>
          <w:sz w:val="20"/>
          <w:szCs w:val="20"/>
        </w:rPr>
        <w:lastRenderedPageBreak/>
        <w:t>Krawędź działki roboczej jest równocześnie krawędzią poprzeczną złącza.</w:t>
      </w:r>
    </w:p>
    <w:p w14:paraId="7E351513" w14:textId="77777777" w:rsidR="007A2714" w:rsidRPr="00F65577" w:rsidRDefault="007A2714" w:rsidP="00F65577">
      <w:pPr>
        <w:spacing w:line="158" w:lineRule="exact"/>
        <w:ind w:left="284" w:right="-569"/>
        <w:jc w:val="both"/>
        <w:rPr>
          <w:rFonts w:eastAsia="Times New Roman"/>
          <w:sz w:val="20"/>
          <w:szCs w:val="20"/>
        </w:rPr>
      </w:pPr>
    </w:p>
    <w:p w14:paraId="55767815" w14:textId="77777777" w:rsidR="007A2714" w:rsidRPr="00F65577" w:rsidRDefault="007A2714" w:rsidP="00F65577">
      <w:pPr>
        <w:spacing w:line="274" w:lineRule="auto"/>
        <w:ind w:left="284" w:right="-569"/>
        <w:jc w:val="both"/>
        <w:rPr>
          <w:sz w:val="20"/>
          <w:szCs w:val="20"/>
        </w:rPr>
      </w:pPr>
      <w:r w:rsidRPr="00F65577">
        <w:rPr>
          <w:sz w:val="20"/>
          <w:szCs w:val="20"/>
        </w:rPr>
        <w:t>Złącza poprzeczne między działkami roboczymi układanych pasów kolejnych warstw technologicznych należy przesunąć względem siebie o co najmniej 3 m w kierunku podłużnym do osi jezdni.</w:t>
      </w:r>
    </w:p>
    <w:p w14:paraId="3CE992F9" w14:textId="77777777" w:rsidR="007A2714" w:rsidRPr="00F65577" w:rsidRDefault="007A2714" w:rsidP="00F65577">
      <w:pPr>
        <w:spacing w:line="125" w:lineRule="exact"/>
        <w:ind w:left="284" w:right="-569"/>
        <w:jc w:val="both"/>
        <w:rPr>
          <w:rFonts w:eastAsia="Times New Roman"/>
          <w:sz w:val="20"/>
          <w:szCs w:val="20"/>
        </w:rPr>
      </w:pPr>
    </w:p>
    <w:p w14:paraId="67B83006" w14:textId="77777777" w:rsidR="007A2714" w:rsidRPr="00F65577" w:rsidRDefault="007A2714" w:rsidP="00F65577">
      <w:pPr>
        <w:widowControl/>
        <w:numPr>
          <w:ilvl w:val="0"/>
          <w:numId w:val="9"/>
        </w:numPr>
        <w:tabs>
          <w:tab w:val="left" w:pos="564"/>
        </w:tabs>
        <w:autoSpaceDE/>
        <w:autoSpaceDN/>
        <w:spacing w:line="0" w:lineRule="atLeast"/>
        <w:ind w:left="284" w:right="-569"/>
        <w:jc w:val="both"/>
        <w:rPr>
          <w:b/>
          <w:sz w:val="20"/>
          <w:szCs w:val="20"/>
        </w:rPr>
      </w:pPr>
      <w:r w:rsidRPr="00F65577">
        <w:rPr>
          <w:b/>
          <w:sz w:val="20"/>
          <w:szCs w:val="20"/>
        </w:rPr>
        <w:t>Sposób wykonywania spoin</w:t>
      </w:r>
    </w:p>
    <w:p w14:paraId="201740A8" w14:textId="77777777" w:rsidR="007A2714" w:rsidRPr="00F65577" w:rsidRDefault="007A2714" w:rsidP="00F65577">
      <w:pPr>
        <w:spacing w:line="156" w:lineRule="exact"/>
        <w:ind w:left="284" w:right="-569"/>
        <w:jc w:val="both"/>
        <w:rPr>
          <w:rFonts w:eastAsia="Times New Roman"/>
          <w:sz w:val="20"/>
          <w:szCs w:val="20"/>
        </w:rPr>
      </w:pPr>
    </w:p>
    <w:p w14:paraId="371824C7" w14:textId="77777777" w:rsidR="007A2714" w:rsidRPr="00F65577" w:rsidRDefault="007A2714" w:rsidP="00F65577">
      <w:pPr>
        <w:spacing w:line="0" w:lineRule="atLeast"/>
        <w:ind w:left="284" w:right="-569"/>
        <w:jc w:val="both"/>
        <w:rPr>
          <w:sz w:val="20"/>
          <w:szCs w:val="20"/>
        </w:rPr>
      </w:pPr>
      <w:r w:rsidRPr="00F65577">
        <w:rPr>
          <w:sz w:val="20"/>
          <w:szCs w:val="20"/>
        </w:rPr>
        <w:t>Spoiny wykonuje się z użyciem materiałów wymienionych w punkcie 2.2.1.</w:t>
      </w:r>
    </w:p>
    <w:p w14:paraId="3447C587" w14:textId="77777777" w:rsidR="007A2714" w:rsidRPr="00F65577" w:rsidRDefault="007A2714" w:rsidP="00F65577">
      <w:pPr>
        <w:spacing w:line="158" w:lineRule="exact"/>
        <w:ind w:left="284" w:right="-569"/>
        <w:jc w:val="both"/>
        <w:rPr>
          <w:rFonts w:eastAsia="Times New Roman"/>
          <w:sz w:val="20"/>
          <w:szCs w:val="20"/>
        </w:rPr>
      </w:pPr>
    </w:p>
    <w:p w14:paraId="4071A0B6" w14:textId="77777777" w:rsidR="007A2714" w:rsidRPr="00F65577" w:rsidRDefault="007A2714" w:rsidP="00F65577">
      <w:pPr>
        <w:spacing w:line="0" w:lineRule="atLeast"/>
        <w:ind w:left="284" w:right="-569"/>
        <w:jc w:val="both"/>
        <w:rPr>
          <w:sz w:val="20"/>
          <w:szCs w:val="20"/>
        </w:rPr>
      </w:pPr>
      <w:r w:rsidRPr="00F65577">
        <w:rPr>
          <w:sz w:val="20"/>
          <w:szCs w:val="20"/>
        </w:rPr>
        <w:t>Grubość elastycznej taśmy bitumicznej do spoin powinna wynosić:</w:t>
      </w:r>
    </w:p>
    <w:p w14:paraId="622F49B2" w14:textId="77777777" w:rsidR="007A2714" w:rsidRPr="00F65577" w:rsidRDefault="007A2714" w:rsidP="00F65577">
      <w:pPr>
        <w:spacing w:line="156" w:lineRule="exact"/>
        <w:ind w:left="284" w:right="-569"/>
        <w:jc w:val="both"/>
        <w:rPr>
          <w:rFonts w:eastAsia="Times New Roman"/>
          <w:sz w:val="20"/>
          <w:szCs w:val="20"/>
        </w:rPr>
      </w:pPr>
    </w:p>
    <w:p w14:paraId="4B2B1ADD" w14:textId="77777777" w:rsidR="007A2714" w:rsidRPr="00F65577" w:rsidRDefault="007A2714" w:rsidP="00F65577">
      <w:pPr>
        <w:spacing w:line="0" w:lineRule="atLeast"/>
        <w:ind w:left="284" w:right="-569"/>
        <w:jc w:val="both"/>
        <w:rPr>
          <w:sz w:val="20"/>
          <w:szCs w:val="20"/>
        </w:rPr>
      </w:pPr>
      <w:r w:rsidRPr="00F65577">
        <w:rPr>
          <w:rFonts w:eastAsia="Times New Roman"/>
          <w:sz w:val="20"/>
          <w:szCs w:val="20"/>
        </w:rPr>
        <w:t>–</w:t>
      </w:r>
      <w:r w:rsidRPr="00F65577">
        <w:rPr>
          <w:sz w:val="20"/>
          <w:szCs w:val="20"/>
        </w:rPr>
        <w:t xml:space="preserve">    nie mniej niż 10 mm w warstwie ścieralnej.</w:t>
      </w:r>
    </w:p>
    <w:p w14:paraId="4FB26B06" w14:textId="77777777" w:rsidR="007A2714" w:rsidRPr="00F65577" w:rsidRDefault="007A2714" w:rsidP="00F65577">
      <w:pPr>
        <w:spacing w:line="156" w:lineRule="exact"/>
        <w:ind w:left="284" w:right="-569"/>
        <w:jc w:val="both"/>
        <w:rPr>
          <w:rFonts w:eastAsia="Times New Roman"/>
          <w:sz w:val="20"/>
          <w:szCs w:val="20"/>
        </w:rPr>
      </w:pPr>
    </w:p>
    <w:p w14:paraId="0AC09DC0" w14:textId="77777777" w:rsidR="007A2714" w:rsidRPr="00F65577" w:rsidRDefault="007A2714" w:rsidP="00F65577">
      <w:pPr>
        <w:spacing w:line="266" w:lineRule="auto"/>
        <w:ind w:left="284" w:right="-569"/>
        <w:jc w:val="both"/>
        <w:rPr>
          <w:sz w:val="20"/>
          <w:szCs w:val="20"/>
        </w:rPr>
      </w:pPr>
      <w:r w:rsidRPr="00F65577">
        <w:rPr>
          <w:sz w:val="20"/>
          <w:szCs w:val="20"/>
        </w:rPr>
        <w:t>Pasta powinna być nanoszona mechanicznie z zapewnieniem równomiernego jej rozprowadzenia na bocznej krawędzi w ilości 3 - 4 kg/m</w:t>
      </w:r>
      <w:r w:rsidRPr="00F65577">
        <w:rPr>
          <w:sz w:val="20"/>
          <w:szCs w:val="20"/>
          <w:vertAlign w:val="superscript"/>
        </w:rPr>
        <w:t>2</w:t>
      </w:r>
      <w:r w:rsidRPr="00F65577">
        <w:rPr>
          <w:sz w:val="20"/>
          <w:szCs w:val="20"/>
        </w:rPr>
        <w:t xml:space="preserve"> (warstwa o grubości 3 - 4 mm przy gęstości około 1,0 g/cm</w:t>
      </w:r>
      <w:r w:rsidRPr="00F65577">
        <w:rPr>
          <w:sz w:val="20"/>
          <w:szCs w:val="20"/>
          <w:vertAlign w:val="superscript"/>
        </w:rPr>
        <w:t>3</w:t>
      </w:r>
      <w:r w:rsidRPr="00F65577">
        <w:rPr>
          <w:sz w:val="20"/>
          <w:szCs w:val="20"/>
        </w:rPr>
        <w:t>).</w:t>
      </w:r>
    </w:p>
    <w:p w14:paraId="1A7076B0" w14:textId="77777777" w:rsidR="007A2714" w:rsidRPr="00F65577" w:rsidRDefault="007A2714" w:rsidP="00F65577">
      <w:pPr>
        <w:spacing w:line="14" w:lineRule="exact"/>
        <w:ind w:left="284" w:right="-569"/>
        <w:jc w:val="both"/>
        <w:rPr>
          <w:rFonts w:eastAsia="Times New Roman"/>
          <w:sz w:val="20"/>
          <w:szCs w:val="20"/>
        </w:rPr>
      </w:pPr>
    </w:p>
    <w:p w14:paraId="678610A8" w14:textId="77777777" w:rsidR="007A2714" w:rsidRPr="00F65577" w:rsidRDefault="007A2714" w:rsidP="00F65577">
      <w:pPr>
        <w:spacing w:line="0" w:lineRule="atLeast"/>
        <w:ind w:left="284" w:right="-569"/>
        <w:jc w:val="both"/>
        <w:rPr>
          <w:sz w:val="20"/>
          <w:szCs w:val="20"/>
        </w:rPr>
      </w:pPr>
      <w:r w:rsidRPr="00F65577">
        <w:rPr>
          <w:sz w:val="20"/>
          <w:szCs w:val="20"/>
        </w:rPr>
        <w:t>Wymagania dla wbudowywania zalew drogowych na gorąco:</w:t>
      </w:r>
    </w:p>
    <w:p w14:paraId="1D39EB41" w14:textId="77777777" w:rsidR="007A2714" w:rsidRPr="00F65577" w:rsidRDefault="007A2714" w:rsidP="00F65577">
      <w:pPr>
        <w:spacing w:line="155" w:lineRule="exact"/>
        <w:ind w:left="284" w:right="-569"/>
        <w:jc w:val="both"/>
        <w:rPr>
          <w:rFonts w:eastAsia="Times New Roman"/>
          <w:sz w:val="20"/>
          <w:szCs w:val="20"/>
        </w:rPr>
      </w:pPr>
    </w:p>
    <w:p w14:paraId="5202D782" w14:textId="77777777" w:rsidR="007A2714" w:rsidRPr="00F65577" w:rsidRDefault="007A2714" w:rsidP="00F65577">
      <w:pPr>
        <w:spacing w:line="0" w:lineRule="atLeast"/>
        <w:ind w:left="284" w:right="-569"/>
        <w:jc w:val="both"/>
        <w:rPr>
          <w:sz w:val="20"/>
          <w:szCs w:val="20"/>
        </w:rPr>
      </w:pPr>
      <w:r w:rsidRPr="00F65577">
        <w:rPr>
          <w:sz w:val="20"/>
          <w:szCs w:val="20"/>
        </w:rPr>
        <w:t>Zabrudzone szczeliny należy oczyścić za pomocą sprężonego powietrza.</w:t>
      </w:r>
    </w:p>
    <w:p w14:paraId="52126739" w14:textId="77777777" w:rsidR="007A2714" w:rsidRPr="00F65577" w:rsidRDefault="007A2714" w:rsidP="00F65577">
      <w:pPr>
        <w:spacing w:line="161" w:lineRule="exact"/>
        <w:ind w:left="284" w:right="-569"/>
        <w:jc w:val="both"/>
        <w:rPr>
          <w:rFonts w:eastAsia="Times New Roman"/>
          <w:sz w:val="20"/>
          <w:szCs w:val="20"/>
        </w:rPr>
      </w:pPr>
    </w:p>
    <w:p w14:paraId="270EDD1C" w14:textId="77777777" w:rsidR="007A2714" w:rsidRPr="00F65577" w:rsidRDefault="007A2714" w:rsidP="00F65577">
      <w:pPr>
        <w:spacing w:line="274" w:lineRule="auto"/>
        <w:ind w:left="284" w:right="-569"/>
        <w:jc w:val="both"/>
        <w:rPr>
          <w:sz w:val="20"/>
          <w:szCs w:val="20"/>
        </w:rPr>
      </w:pPr>
      <w:r w:rsidRPr="00F65577">
        <w:rPr>
          <w:sz w:val="20"/>
          <w:szCs w:val="20"/>
        </w:rPr>
        <w:t>Zimne krawędzie winny uprzednio być posmarowane gruntownikiem wg zaleceń producenta zalewy drogowej na gorąco. Szczelinę należy zalać do pełna: z meniskiem wklęsłym w przypadku prac wykonywanych w niskich temperaturach otoczenia, bez menisku w przypadku prac wykonywanych w wysokich temperaturach.</w:t>
      </w:r>
    </w:p>
    <w:p w14:paraId="00454821" w14:textId="77777777" w:rsidR="007A2714" w:rsidRPr="00F65577" w:rsidRDefault="007A2714" w:rsidP="00F65577">
      <w:pPr>
        <w:spacing w:line="126" w:lineRule="exact"/>
        <w:ind w:left="284" w:right="-569"/>
        <w:jc w:val="both"/>
        <w:rPr>
          <w:rFonts w:eastAsia="Times New Roman"/>
          <w:sz w:val="20"/>
          <w:szCs w:val="20"/>
        </w:rPr>
      </w:pPr>
    </w:p>
    <w:p w14:paraId="7CECBC01" w14:textId="1D616556" w:rsidR="007A2714" w:rsidRPr="00F65577" w:rsidRDefault="007A2714" w:rsidP="003762EE">
      <w:pPr>
        <w:tabs>
          <w:tab w:val="left" w:pos="1134"/>
        </w:tabs>
        <w:spacing w:line="0" w:lineRule="atLeast"/>
        <w:ind w:left="284" w:right="-569"/>
        <w:jc w:val="both"/>
        <w:rPr>
          <w:b/>
          <w:sz w:val="20"/>
          <w:szCs w:val="20"/>
        </w:rPr>
      </w:pPr>
      <w:r w:rsidRPr="00F65577">
        <w:rPr>
          <w:b/>
          <w:sz w:val="20"/>
          <w:szCs w:val="20"/>
        </w:rPr>
        <w:t xml:space="preserve">5.9. </w:t>
      </w:r>
      <w:r w:rsidR="003762EE">
        <w:rPr>
          <w:b/>
          <w:sz w:val="20"/>
          <w:szCs w:val="20"/>
        </w:rPr>
        <w:tab/>
      </w:r>
      <w:r w:rsidRPr="00F65577">
        <w:rPr>
          <w:b/>
          <w:sz w:val="20"/>
          <w:szCs w:val="20"/>
        </w:rPr>
        <w:t>Krawędzie zewnętrzne warstwy ścieralnej</w:t>
      </w:r>
    </w:p>
    <w:p w14:paraId="20F55E0A" w14:textId="77777777" w:rsidR="007A2714" w:rsidRPr="00F65577" w:rsidRDefault="007A2714" w:rsidP="00F65577">
      <w:pPr>
        <w:spacing w:line="158" w:lineRule="exact"/>
        <w:ind w:left="284" w:right="-569"/>
        <w:jc w:val="both"/>
        <w:rPr>
          <w:rFonts w:eastAsia="Times New Roman"/>
          <w:sz w:val="20"/>
          <w:szCs w:val="20"/>
        </w:rPr>
      </w:pPr>
    </w:p>
    <w:p w14:paraId="00256840" w14:textId="77777777" w:rsidR="007A2714" w:rsidRPr="00F65577" w:rsidRDefault="007A2714" w:rsidP="00F65577">
      <w:pPr>
        <w:spacing w:line="274" w:lineRule="auto"/>
        <w:ind w:left="284" w:right="-569"/>
        <w:jc w:val="both"/>
        <w:rPr>
          <w:sz w:val="20"/>
          <w:szCs w:val="20"/>
        </w:rPr>
      </w:pPr>
      <w:r w:rsidRPr="00F65577">
        <w:rPr>
          <w:sz w:val="20"/>
          <w:szCs w:val="20"/>
        </w:rPr>
        <w:t>Krawędzie zewnętrzne warstwy ścieralnej należy wykonać zgodnie z wymaganiami pkt. 7.7 WT-2 2016 – część II</w:t>
      </w:r>
    </w:p>
    <w:p w14:paraId="361CFEB9" w14:textId="77777777" w:rsidR="007A2714" w:rsidRPr="00F65577" w:rsidRDefault="007A2714" w:rsidP="00F65577">
      <w:pPr>
        <w:spacing w:line="124" w:lineRule="exact"/>
        <w:ind w:left="284" w:right="-569"/>
        <w:jc w:val="both"/>
        <w:rPr>
          <w:rFonts w:eastAsia="Times New Roman"/>
          <w:sz w:val="20"/>
          <w:szCs w:val="20"/>
        </w:rPr>
      </w:pPr>
    </w:p>
    <w:p w14:paraId="1164BDC7" w14:textId="77777777" w:rsidR="007A2714" w:rsidRPr="00F65577" w:rsidRDefault="007A2714" w:rsidP="00F65577">
      <w:pPr>
        <w:spacing w:line="274" w:lineRule="auto"/>
        <w:ind w:left="284" w:right="-569"/>
        <w:jc w:val="both"/>
        <w:rPr>
          <w:sz w:val="20"/>
          <w:szCs w:val="20"/>
        </w:rPr>
      </w:pPr>
      <w:r w:rsidRPr="00F65577">
        <w:rPr>
          <w:sz w:val="20"/>
          <w:szCs w:val="20"/>
        </w:rPr>
        <w:t>Po wykonaniu warstwy ścieralnej o jednostronnym nachyleniu jezdni należy uszczelnić wyżej położoną krawędź boczną. Niżej położona krawędź boczna powinna pozostać nieuszczelniona.</w:t>
      </w:r>
    </w:p>
    <w:p w14:paraId="60D1307E" w14:textId="77777777" w:rsidR="007A2714" w:rsidRPr="00F65577" w:rsidRDefault="007A2714" w:rsidP="00F65577">
      <w:pPr>
        <w:spacing w:line="125" w:lineRule="exact"/>
        <w:ind w:left="284" w:right="-569"/>
        <w:jc w:val="both"/>
        <w:rPr>
          <w:rFonts w:eastAsia="Times New Roman"/>
          <w:sz w:val="20"/>
          <w:szCs w:val="20"/>
        </w:rPr>
      </w:pPr>
    </w:p>
    <w:p w14:paraId="543E2A43" w14:textId="77777777" w:rsidR="007A2714" w:rsidRPr="00F65577" w:rsidRDefault="007A2714" w:rsidP="00F65577">
      <w:pPr>
        <w:spacing w:line="274" w:lineRule="auto"/>
        <w:ind w:left="284" w:right="-569"/>
        <w:jc w:val="both"/>
        <w:rPr>
          <w:sz w:val="20"/>
          <w:szCs w:val="20"/>
        </w:rPr>
      </w:pPr>
      <w:r w:rsidRPr="00F65577">
        <w:rPr>
          <w:sz w:val="20"/>
          <w:szCs w:val="20"/>
        </w:rPr>
        <w:t>Krawędź zewnętrzną oraz powierzchnię odsadzki poziomej należy zabezpieczyć przez pokrycie gorącym asfaltem w ilości:</w:t>
      </w:r>
    </w:p>
    <w:p w14:paraId="6FE83A08" w14:textId="77777777" w:rsidR="007A2714" w:rsidRPr="00F65577" w:rsidRDefault="007A2714" w:rsidP="00F65577">
      <w:pPr>
        <w:spacing w:line="121" w:lineRule="exact"/>
        <w:ind w:left="284" w:right="-569"/>
        <w:jc w:val="both"/>
        <w:rPr>
          <w:rFonts w:eastAsia="Times New Roman"/>
          <w:sz w:val="20"/>
          <w:szCs w:val="20"/>
        </w:rPr>
      </w:pPr>
    </w:p>
    <w:tbl>
      <w:tblPr>
        <w:tblW w:w="0" w:type="auto"/>
        <w:tblInd w:w="364" w:type="dxa"/>
        <w:tblLayout w:type="fixed"/>
        <w:tblCellMar>
          <w:left w:w="0" w:type="dxa"/>
          <w:right w:w="0" w:type="dxa"/>
        </w:tblCellMar>
        <w:tblLook w:val="0000" w:firstRow="0" w:lastRow="0" w:firstColumn="0" w:lastColumn="0" w:noHBand="0" w:noVBand="0"/>
      </w:tblPr>
      <w:tblGrid>
        <w:gridCol w:w="220"/>
        <w:gridCol w:w="2700"/>
        <w:gridCol w:w="1440"/>
      </w:tblGrid>
      <w:tr w:rsidR="007A2714" w:rsidRPr="00F65577" w14:paraId="5BBD56ED" w14:textId="77777777" w:rsidTr="00FE7BC0">
        <w:trPr>
          <w:trHeight w:val="355"/>
        </w:trPr>
        <w:tc>
          <w:tcPr>
            <w:tcW w:w="220" w:type="dxa"/>
            <w:shd w:val="clear" w:color="auto" w:fill="auto"/>
            <w:vAlign w:val="bottom"/>
          </w:tcPr>
          <w:p w14:paraId="3B07421D" w14:textId="77777777" w:rsidR="007A2714" w:rsidRPr="00F65577" w:rsidRDefault="007A2714" w:rsidP="00F65577">
            <w:pPr>
              <w:spacing w:line="0" w:lineRule="atLeast"/>
              <w:ind w:left="284" w:right="-569"/>
              <w:jc w:val="both"/>
              <w:rPr>
                <w:rFonts w:eastAsia="Times New Roman"/>
                <w:sz w:val="20"/>
                <w:szCs w:val="20"/>
              </w:rPr>
            </w:pPr>
            <w:r w:rsidRPr="00F65577">
              <w:rPr>
                <w:rFonts w:eastAsia="Times New Roman"/>
                <w:sz w:val="20"/>
                <w:szCs w:val="20"/>
              </w:rPr>
              <w:t>–</w:t>
            </w:r>
          </w:p>
        </w:tc>
        <w:tc>
          <w:tcPr>
            <w:tcW w:w="2700" w:type="dxa"/>
            <w:shd w:val="clear" w:color="auto" w:fill="auto"/>
            <w:vAlign w:val="bottom"/>
          </w:tcPr>
          <w:p w14:paraId="20801A18" w14:textId="77777777" w:rsidR="007A2714" w:rsidRPr="00F65577" w:rsidRDefault="007A2714" w:rsidP="00F65577">
            <w:pPr>
              <w:spacing w:line="0" w:lineRule="atLeast"/>
              <w:ind w:left="284" w:right="-569"/>
              <w:jc w:val="both"/>
              <w:rPr>
                <w:sz w:val="20"/>
                <w:szCs w:val="20"/>
              </w:rPr>
            </w:pPr>
            <w:r w:rsidRPr="00F65577">
              <w:rPr>
                <w:sz w:val="20"/>
                <w:szCs w:val="20"/>
              </w:rPr>
              <w:t>powierzchnie odsadzek</w:t>
            </w:r>
          </w:p>
        </w:tc>
        <w:tc>
          <w:tcPr>
            <w:tcW w:w="1440" w:type="dxa"/>
            <w:shd w:val="clear" w:color="auto" w:fill="auto"/>
            <w:vAlign w:val="bottom"/>
          </w:tcPr>
          <w:p w14:paraId="6D75D01A" w14:textId="77777777" w:rsidR="007A2714" w:rsidRPr="00F65577" w:rsidRDefault="007A2714" w:rsidP="00F65577">
            <w:pPr>
              <w:spacing w:line="0" w:lineRule="atLeast"/>
              <w:ind w:left="284" w:right="-569"/>
              <w:jc w:val="both"/>
              <w:rPr>
                <w:w w:val="95"/>
                <w:sz w:val="20"/>
                <w:szCs w:val="20"/>
                <w:vertAlign w:val="superscript"/>
              </w:rPr>
            </w:pPr>
            <w:r w:rsidRPr="00F65577">
              <w:rPr>
                <w:w w:val="95"/>
                <w:sz w:val="20"/>
                <w:szCs w:val="20"/>
              </w:rPr>
              <w:t>- 1,5 kg/m</w:t>
            </w:r>
            <w:r w:rsidRPr="00F65577">
              <w:rPr>
                <w:w w:val="95"/>
                <w:sz w:val="20"/>
                <w:szCs w:val="20"/>
                <w:vertAlign w:val="superscript"/>
              </w:rPr>
              <w:t>2</w:t>
            </w:r>
          </w:p>
        </w:tc>
      </w:tr>
      <w:tr w:rsidR="007A2714" w:rsidRPr="00F65577" w14:paraId="3DCA8823" w14:textId="77777777" w:rsidTr="00FE7BC0">
        <w:trPr>
          <w:trHeight w:val="401"/>
        </w:trPr>
        <w:tc>
          <w:tcPr>
            <w:tcW w:w="220" w:type="dxa"/>
            <w:shd w:val="clear" w:color="auto" w:fill="auto"/>
            <w:vAlign w:val="bottom"/>
          </w:tcPr>
          <w:p w14:paraId="09BCA814" w14:textId="77777777" w:rsidR="007A2714" w:rsidRPr="00F65577" w:rsidRDefault="007A2714" w:rsidP="00F65577">
            <w:pPr>
              <w:spacing w:line="0" w:lineRule="atLeast"/>
              <w:ind w:left="284" w:right="-569"/>
              <w:jc w:val="both"/>
              <w:rPr>
                <w:rFonts w:eastAsia="Times New Roman"/>
                <w:sz w:val="20"/>
                <w:szCs w:val="20"/>
              </w:rPr>
            </w:pPr>
            <w:r w:rsidRPr="00F65577">
              <w:rPr>
                <w:rFonts w:eastAsia="Times New Roman"/>
                <w:sz w:val="20"/>
                <w:szCs w:val="20"/>
              </w:rPr>
              <w:t>–</w:t>
            </w:r>
          </w:p>
        </w:tc>
        <w:tc>
          <w:tcPr>
            <w:tcW w:w="2700" w:type="dxa"/>
            <w:shd w:val="clear" w:color="auto" w:fill="auto"/>
            <w:vAlign w:val="bottom"/>
          </w:tcPr>
          <w:p w14:paraId="2588C2E9" w14:textId="77777777" w:rsidR="007A2714" w:rsidRPr="00F65577" w:rsidRDefault="007A2714" w:rsidP="00F65577">
            <w:pPr>
              <w:spacing w:line="0" w:lineRule="atLeast"/>
              <w:ind w:left="284" w:right="-569"/>
              <w:jc w:val="both"/>
              <w:rPr>
                <w:sz w:val="20"/>
                <w:szCs w:val="20"/>
              </w:rPr>
            </w:pPr>
            <w:r w:rsidRPr="00F65577">
              <w:rPr>
                <w:sz w:val="20"/>
                <w:szCs w:val="20"/>
              </w:rPr>
              <w:t>krawędzie zewnętrzne</w:t>
            </w:r>
          </w:p>
        </w:tc>
        <w:tc>
          <w:tcPr>
            <w:tcW w:w="1440" w:type="dxa"/>
            <w:shd w:val="clear" w:color="auto" w:fill="auto"/>
            <w:vAlign w:val="bottom"/>
          </w:tcPr>
          <w:p w14:paraId="0AAA2E9A" w14:textId="77777777" w:rsidR="007A2714" w:rsidRPr="00F65577" w:rsidRDefault="007A2714" w:rsidP="00F65577">
            <w:pPr>
              <w:spacing w:line="0" w:lineRule="atLeast"/>
              <w:ind w:left="284" w:right="-569"/>
              <w:jc w:val="both"/>
              <w:rPr>
                <w:sz w:val="20"/>
                <w:szCs w:val="20"/>
              </w:rPr>
            </w:pPr>
            <w:r w:rsidRPr="00F65577">
              <w:rPr>
                <w:sz w:val="20"/>
                <w:szCs w:val="20"/>
              </w:rPr>
              <w:t>- 4 kg/m</w:t>
            </w:r>
            <w:r w:rsidRPr="00F65577">
              <w:rPr>
                <w:sz w:val="20"/>
                <w:szCs w:val="20"/>
                <w:vertAlign w:val="superscript"/>
              </w:rPr>
              <w:t>2</w:t>
            </w:r>
            <w:r w:rsidRPr="00F65577">
              <w:rPr>
                <w:sz w:val="20"/>
                <w:szCs w:val="20"/>
              </w:rPr>
              <w:t>,</w:t>
            </w:r>
          </w:p>
        </w:tc>
      </w:tr>
    </w:tbl>
    <w:p w14:paraId="1DD5776A" w14:textId="77777777" w:rsidR="007A2714" w:rsidRPr="00F65577" w:rsidRDefault="007A2714" w:rsidP="00F65577">
      <w:pPr>
        <w:spacing w:line="44" w:lineRule="exact"/>
        <w:ind w:left="284" w:right="-569"/>
        <w:jc w:val="both"/>
        <w:rPr>
          <w:rFonts w:eastAsia="Times New Roman"/>
          <w:sz w:val="20"/>
          <w:szCs w:val="20"/>
        </w:rPr>
      </w:pPr>
    </w:p>
    <w:p w14:paraId="2152E90A" w14:textId="77777777" w:rsidR="007A2714" w:rsidRPr="00F65577" w:rsidRDefault="007A2714" w:rsidP="00F65577">
      <w:pPr>
        <w:spacing w:line="0" w:lineRule="atLeast"/>
        <w:ind w:left="284" w:right="-569"/>
        <w:jc w:val="both"/>
        <w:rPr>
          <w:sz w:val="20"/>
          <w:szCs w:val="20"/>
        </w:rPr>
      </w:pPr>
      <w:r w:rsidRPr="00F65577">
        <w:rPr>
          <w:sz w:val="20"/>
          <w:szCs w:val="20"/>
        </w:rPr>
        <w:t>zgodnie z rys. 1 pkt. 7.7 WT-2 2016 – część II.</w:t>
      </w:r>
    </w:p>
    <w:p w14:paraId="04C2DBB6" w14:textId="77777777" w:rsidR="007A2714" w:rsidRPr="00F65577" w:rsidRDefault="007A2714" w:rsidP="00F65577">
      <w:pPr>
        <w:spacing w:line="161" w:lineRule="exact"/>
        <w:ind w:left="284" w:right="-569"/>
        <w:jc w:val="both"/>
        <w:rPr>
          <w:rFonts w:eastAsia="Times New Roman"/>
          <w:sz w:val="20"/>
          <w:szCs w:val="20"/>
        </w:rPr>
      </w:pPr>
    </w:p>
    <w:p w14:paraId="427375A3" w14:textId="77777777" w:rsidR="007A2714" w:rsidRPr="00F65577" w:rsidRDefault="007A2714" w:rsidP="00F65577">
      <w:pPr>
        <w:spacing w:line="274" w:lineRule="auto"/>
        <w:ind w:left="284" w:right="-569"/>
        <w:jc w:val="both"/>
        <w:rPr>
          <w:sz w:val="20"/>
          <w:szCs w:val="20"/>
        </w:rPr>
      </w:pPr>
      <w:r w:rsidRPr="00F65577">
        <w:rPr>
          <w:sz w:val="20"/>
          <w:szCs w:val="20"/>
        </w:rPr>
        <w:t>W przypadku nawierzchni o dwustronnym nachyleniu (przekrój daszkowy) nie wykonuje się uszczelnienia zewnętrznych krawędzi jezdni, jeśli jednak w ciągu tej drogi (np. na łukach) wystąpi przekrój o jednostronnym nachyleniu, należy uszczelnić wyżej położoną krawędź boczną.</w:t>
      </w:r>
    </w:p>
    <w:p w14:paraId="235F933E" w14:textId="77777777" w:rsidR="0064773F" w:rsidRPr="00F65577" w:rsidRDefault="0064773F" w:rsidP="00F65577">
      <w:pPr>
        <w:ind w:left="284" w:right="-569"/>
        <w:jc w:val="both"/>
        <w:rPr>
          <w:sz w:val="20"/>
          <w:szCs w:val="20"/>
        </w:rPr>
      </w:pPr>
    </w:p>
    <w:p w14:paraId="078F5210" w14:textId="16454AC3" w:rsidR="0064773F" w:rsidRPr="00F65577" w:rsidRDefault="0064773F" w:rsidP="00F65577">
      <w:pPr>
        <w:pStyle w:val="Nagwek1"/>
        <w:numPr>
          <w:ilvl w:val="0"/>
          <w:numId w:val="4"/>
        </w:numPr>
        <w:tabs>
          <w:tab w:val="left" w:pos="1130"/>
        </w:tabs>
        <w:spacing w:line="360" w:lineRule="auto"/>
        <w:ind w:left="284" w:right="-569" w:firstLine="0"/>
        <w:jc w:val="both"/>
      </w:pPr>
      <w:bookmarkStart w:id="13" w:name="_Toc118446768"/>
      <w:r w:rsidRPr="00F65577">
        <w:t>KONTROLA JAKOŚCI ROBÓT</w:t>
      </w:r>
      <w:bookmarkEnd w:id="13"/>
      <w:r w:rsidRPr="00F65577">
        <w:t xml:space="preserve"> </w:t>
      </w:r>
    </w:p>
    <w:p w14:paraId="204BEC95" w14:textId="6F6924FB" w:rsidR="0064773F" w:rsidRPr="00F65577" w:rsidRDefault="0064773F" w:rsidP="003762EE">
      <w:pPr>
        <w:pStyle w:val="Akapitzlist"/>
        <w:numPr>
          <w:ilvl w:val="1"/>
          <w:numId w:val="4"/>
        </w:numPr>
        <w:tabs>
          <w:tab w:val="left" w:pos="1134"/>
        </w:tabs>
        <w:spacing w:before="0" w:line="360" w:lineRule="auto"/>
        <w:ind w:left="284" w:right="-569" w:firstLine="0"/>
        <w:rPr>
          <w:b/>
          <w:sz w:val="20"/>
          <w:szCs w:val="20"/>
        </w:rPr>
      </w:pPr>
      <w:r w:rsidRPr="00F65577">
        <w:rPr>
          <w:b/>
          <w:sz w:val="20"/>
          <w:szCs w:val="20"/>
        </w:rPr>
        <w:t xml:space="preserve">Szczegółowe zasady kontroli jakości robót </w:t>
      </w:r>
    </w:p>
    <w:p w14:paraId="1D990FCF" w14:textId="51D14E00" w:rsidR="00824B32" w:rsidRPr="00F65577" w:rsidRDefault="0064773F" w:rsidP="00F65577">
      <w:pPr>
        <w:ind w:left="284" w:right="-569"/>
        <w:jc w:val="both"/>
        <w:rPr>
          <w:sz w:val="20"/>
          <w:szCs w:val="20"/>
        </w:rPr>
      </w:pPr>
      <w:r w:rsidRPr="00F65577">
        <w:rPr>
          <w:sz w:val="20"/>
          <w:szCs w:val="20"/>
        </w:rPr>
        <w:t>Szczegółowe zasady</w:t>
      </w:r>
      <w:r w:rsidR="00F075B7" w:rsidRPr="00F65577">
        <w:rPr>
          <w:sz w:val="20"/>
          <w:szCs w:val="20"/>
        </w:rPr>
        <w:t xml:space="preserve"> kontroli jakości</w:t>
      </w:r>
      <w:r w:rsidRPr="00F65577">
        <w:rPr>
          <w:sz w:val="20"/>
          <w:szCs w:val="20"/>
        </w:rPr>
        <w:t xml:space="preserve"> robót podano w SST D-M-00.00.00 „Wymagania ogólne” pkt </w:t>
      </w:r>
      <w:r w:rsidR="00F075B7" w:rsidRPr="00F65577">
        <w:rPr>
          <w:sz w:val="20"/>
          <w:szCs w:val="20"/>
        </w:rPr>
        <w:t>6</w:t>
      </w:r>
      <w:r w:rsidRPr="00F65577">
        <w:rPr>
          <w:sz w:val="20"/>
          <w:szCs w:val="20"/>
        </w:rPr>
        <w:t>.</w:t>
      </w:r>
      <w:bookmarkStart w:id="14" w:name="_Toc118446769"/>
    </w:p>
    <w:p w14:paraId="4EF0891E" w14:textId="77777777" w:rsidR="007A2714" w:rsidRPr="00F65577" w:rsidRDefault="007A2714" w:rsidP="00F65577">
      <w:pPr>
        <w:spacing w:line="0" w:lineRule="atLeast"/>
        <w:ind w:left="284" w:right="-569"/>
        <w:jc w:val="both"/>
        <w:rPr>
          <w:sz w:val="20"/>
          <w:szCs w:val="20"/>
        </w:rPr>
      </w:pPr>
      <w:r w:rsidRPr="00F65577">
        <w:rPr>
          <w:sz w:val="20"/>
          <w:szCs w:val="20"/>
        </w:rPr>
        <w:t>Ogólne zasady kontroli jakości robót podano w D-M-00.00.00 „Wymagania ogólne”.</w:t>
      </w:r>
    </w:p>
    <w:p w14:paraId="7CC91B7C" w14:textId="77777777" w:rsidR="007A2714" w:rsidRPr="00F65577" w:rsidRDefault="007A2714" w:rsidP="00F65577">
      <w:pPr>
        <w:spacing w:line="161" w:lineRule="exact"/>
        <w:ind w:left="284" w:right="-569"/>
        <w:jc w:val="both"/>
        <w:rPr>
          <w:rFonts w:eastAsia="Times New Roman"/>
          <w:sz w:val="20"/>
          <w:szCs w:val="20"/>
        </w:rPr>
      </w:pPr>
    </w:p>
    <w:p w14:paraId="4A307136" w14:textId="77777777" w:rsidR="007A2714" w:rsidRPr="00F65577" w:rsidRDefault="007A2714" w:rsidP="00F65577">
      <w:pPr>
        <w:spacing w:line="299" w:lineRule="auto"/>
        <w:ind w:left="284" w:right="-569"/>
        <w:jc w:val="both"/>
        <w:rPr>
          <w:sz w:val="20"/>
          <w:szCs w:val="20"/>
        </w:rPr>
      </w:pPr>
      <w:r w:rsidRPr="00F65577">
        <w:rPr>
          <w:sz w:val="20"/>
          <w:szCs w:val="20"/>
        </w:rPr>
        <w:t>Badania mieszanki mineralno-asfaltowej należy wykonywać zgodnie z normami podanymi w pkt. 8.2.3 WT-2 2014 Nawierzchnie Asfaltowe (Tabela 18, 19 – dla mieszanki typu AC).</w:t>
      </w:r>
    </w:p>
    <w:p w14:paraId="3F74068C" w14:textId="77777777" w:rsidR="007A2714" w:rsidRPr="00F65577" w:rsidRDefault="007A2714" w:rsidP="00F65577">
      <w:pPr>
        <w:spacing w:line="101" w:lineRule="exact"/>
        <w:ind w:left="284" w:right="-569"/>
        <w:jc w:val="both"/>
        <w:rPr>
          <w:rFonts w:eastAsia="Times New Roman"/>
          <w:sz w:val="20"/>
          <w:szCs w:val="20"/>
        </w:rPr>
      </w:pPr>
    </w:p>
    <w:p w14:paraId="612C1235" w14:textId="77777777" w:rsidR="007A2714" w:rsidRPr="00F65577" w:rsidRDefault="007A2714" w:rsidP="00F65577">
      <w:pPr>
        <w:spacing w:line="0" w:lineRule="atLeast"/>
        <w:ind w:left="284" w:right="-569"/>
        <w:jc w:val="both"/>
        <w:rPr>
          <w:sz w:val="20"/>
          <w:szCs w:val="20"/>
        </w:rPr>
      </w:pPr>
      <w:r w:rsidRPr="00F65577">
        <w:rPr>
          <w:sz w:val="20"/>
          <w:szCs w:val="20"/>
        </w:rPr>
        <w:t>Badania i pomiary dzielą się na:</w:t>
      </w:r>
    </w:p>
    <w:p w14:paraId="72C363ED" w14:textId="77777777" w:rsidR="007A2714" w:rsidRPr="00F65577" w:rsidRDefault="007A2714" w:rsidP="00F65577">
      <w:pPr>
        <w:spacing w:line="156" w:lineRule="exact"/>
        <w:ind w:left="284" w:right="-569"/>
        <w:jc w:val="both"/>
        <w:rPr>
          <w:rFonts w:eastAsia="Times New Roman"/>
          <w:sz w:val="20"/>
          <w:szCs w:val="20"/>
        </w:rPr>
      </w:pPr>
    </w:p>
    <w:p w14:paraId="4CDD71C9" w14:textId="77777777" w:rsidR="007A2714" w:rsidRPr="00F65577" w:rsidRDefault="007A2714" w:rsidP="00F65577">
      <w:pPr>
        <w:spacing w:line="0" w:lineRule="atLeast"/>
        <w:ind w:left="284" w:right="-569"/>
        <w:jc w:val="both"/>
        <w:rPr>
          <w:sz w:val="20"/>
          <w:szCs w:val="20"/>
        </w:rPr>
      </w:pPr>
      <w:r w:rsidRPr="00F65577">
        <w:rPr>
          <w:rFonts w:eastAsia="Times New Roman"/>
          <w:sz w:val="20"/>
          <w:szCs w:val="20"/>
        </w:rPr>
        <w:t>–</w:t>
      </w:r>
      <w:r w:rsidRPr="00F65577">
        <w:rPr>
          <w:sz w:val="20"/>
          <w:szCs w:val="20"/>
        </w:rPr>
        <w:t xml:space="preserve">    badania i pomiary Wykonawcy – w ramach własnego nadzoru</w:t>
      </w:r>
    </w:p>
    <w:p w14:paraId="6662FB11" w14:textId="77777777" w:rsidR="007A2714" w:rsidRPr="00F65577" w:rsidRDefault="007A2714" w:rsidP="00F65577">
      <w:pPr>
        <w:spacing w:line="156" w:lineRule="exact"/>
        <w:ind w:left="284" w:right="-569"/>
        <w:jc w:val="both"/>
        <w:rPr>
          <w:rFonts w:eastAsia="Times New Roman"/>
          <w:sz w:val="20"/>
          <w:szCs w:val="20"/>
        </w:rPr>
      </w:pPr>
    </w:p>
    <w:p w14:paraId="7E46AD37" w14:textId="77777777" w:rsidR="007A2714" w:rsidRPr="00F65577" w:rsidRDefault="007A2714" w:rsidP="00F65577">
      <w:pPr>
        <w:spacing w:line="0" w:lineRule="atLeast"/>
        <w:ind w:left="284" w:right="-569"/>
        <w:jc w:val="both"/>
        <w:rPr>
          <w:sz w:val="20"/>
          <w:szCs w:val="20"/>
        </w:rPr>
      </w:pPr>
      <w:r w:rsidRPr="00F65577">
        <w:rPr>
          <w:rFonts w:eastAsia="Times New Roman"/>
          <w:sz w:val="20"/>
          <w:szCs w:val="20"/>
        </w:rPr>
        <w:t>–</w:t>
      </w:r>
      <w:r w:rsidRPr="00F65577">
        <w:rPr>
          <w:sz w:val="20"/>
          <w:szCs w:val="20"/>
        </w:rPr>
        <w:t xml:space="preserve">    badania i pomiary kontrolne – w ramach nadzoru Zamawiającego.</w:t>
      </w:r>
    </w:p>
    <w:p w14:paraId="78700259" w14:textId="77777777" w:rsidR="007A2714" w:rsidRPr="00F65577" w:rsidRDefault="007A2714" w:rsidP="00F65577">
      <w:pPr>
        <w:spacing w:line="156" w:lineRule="exact"/>
        <w:ind w:left="284" w:right="-569"/>
        <w:jc w:val="both"/>
        <w:rPr>
          <w:rFonts w:eastAsia="Times New Roman"/>
          <w:sz w:val="20"/>
          <w:szCs w:val="20"/>
        </w:rPr>
      </w:pPr>
    </w:p>
    <w:p w14:paraId="7C171BC5" w14:textId="77777777" w:rsidR="007A2714" w:rsidRPr="00F65577" w:rsidRDefault="007A2714" w:rsidP="00F65577">
      <w:pPr>
        <w:spacing w:line="274" w:lineRule="auto"/>
        <w:ind w:left="284" w:right="-569"/>
        <w:jc w:val="both"/>
        <w:rPr>
          <w:sz w:val="20"/>
          <w:szCs w:val="20"/>
        </w:rPr>
      </w:pPr>
      <w:r w:rsidRPr="00F65577">
        <w:rPr>
          <w:sz w:val="20"/>
          <w:szCs w:val="20"/>
        </w:rPr>
        <w:t>W uzasadnionych przypadkach w ramach badań i pomiarów kontrolnych dopuszcza się wykonanie badań i pomiarów kontrolnych dodatkowych lub badań i pomiarów arbitrażowych.</w:t>
      </w:r>
    </w:p>
    <w:p w14:paraId="1D91561F" w14:textId="77777777" w:rsidR="007A2714" w:rsidRPr="00F65577" w:rsidRDefault="007A2714" w:rsidP="00F65577">
      <w:pPr>
        <w:spacing w:line="125" w:lineRule="exact"/>
        <w:ind w:left="284" w:right="-569"/>
        <w:jc w:val="both"/>
        <w:rPr>
          <w:rFonts w:eastAsia="Times New Roman"/>
          <w:sz w:val="20"/>
          <w:szCs w:val="20"/>
        </w:rPr>
      </w:pPr>
    </w:p>
    <w:p w14:paraId="6BA198FC" w14:textId="77777777" w:rsidR="007A2714" w:rsidRPr="00F65577" w:rsidRDefault="007A2714" w:rsidP="00F65577">
      <w:pPr>
        <w:spacing w:line="0" w:lineRule="atLeast"/>
        <w:ind w:left="284" w:right="-569"/>
        <w:jc w:val="both"/>
        <w:rPr>
          <w:sz w:val="20"/>
          <w:szCs w:val="20"/>
        </w:rPr>
      </w:pPr>
      <w:r w:rsidRPr="00F65577">
        <w:rPr>
          <w:sz w:val="20"/>
          <w:szCs w:val="20"/>
        </w:rPr>
        <w:t>Badania obejmują:</w:t>
      </w:r>
    </w:p>
    <w:p w14:paraId="3176DE74" w14:textId="77777777" w:rsidR="007A2714" w:rsidRPr="00F65577" w:rsidRDefault="007A2714" w:rsidP="00F65577">
      <w:pPr>
        <w:spacing w:line="156" w:lineRule="exact"/>
        <w:ind w:left="284" w:right="-569"/>
        <w:jc w:val="both"/>
        <w:rPr>
          <w:rFonts w:eastAsia="Times New Roman"/>
          <w:sz w:val="20"/>
          <w:szCs w:val="20"/>
        </w:rPr>
      </w:pPr>
    </w:p>
    <w:p w14:paraId="3840D8FD" w14:textId="77777777" w:rsidR="007A2714" w:rsidRPr="00F65577" w:rsidRDefault="007A2714" w:rsidP="00F65577">
      <w:pPr>
        <w:spacing w:line="0" w:lineRule="atLeast"/>
        <w:ind w:left="284" w:right="-569"/>
        <w:jc w:val="both"/>
        <w:rPr>
          <w:sz w:val="20"/>
          <w:szCs w:val="20"/>
        </w:rPr>
      </w:pPr>
      <w:r w:rsidRPr="00F65577">
        <w:rPr>
          <w:rFonts w:eastAsia="Times New Roman"/>
          <w:sz w:val="20"/>
          <w:szCs w:val="20"/>
        </w:rPr>
        <w:lastRenderedPageBreak/>
        <w:t>–</w:t>
      </w:r>
      <w:r w:rsidRPr="00F65577">
        <w:rPr>
          <w:sz w:val="20"/>
          <w:szCs w:val="20"/>
        </w:rPr>
        <w:t xml:space="preserve">    pobranie próbek,</w:t>
      </w:r>
    </w:p>
    <w:p w14:paraId="2AD13B60" w14:textId="77777777" w:rsidR="007A2714" w:rsidRPr="00F65577" w:rsidRDefault="007A2714" w:rsidP="00F65577">
      <w:pPr>
        <w:spacing w:line="156" w:lineRule="exact"/>
        <w:ind w:left="284" w:right="-569"/>
        <w:jc w:val="both"/>
        <w:rPr>
          <w:rFonts w:eastAsia="Times New Roman"/>
          <w:sz w:val="20"/>
          <w:szCs w:val="20"/>
        </w:rPr>
      </w:pPr>
    </w:p>
    <w:p w14:paraId="37DFA712" w14:textId="77777777" w:rsidR="007A2714" w:rsidRPr="00F65577" w:rsidRDefault="007A2714" w:rsidP="00F65577">
      <w:pPr>
        <w:spacing w:line="0" w:lineRule="atLeast"/>
        <w:ind w:left="284" w:right="-569"/>
        <w:jc w:val="both"/>
        <w:rPr>
          <w:sz w:val="20"/>
          <w:szCs w:val="20"/>
        </w:rPr>
      </w:pPr>
      <w:r w:rsidRPr="00F65577">
        <w:rPr>
          <w:rFonts w:eastAsia="Times New Roman"/>
          <w:sz w:val="20"/>
          <w:szCs w:val="20"/>
        </w:rPr>
        <w:t>–</w:t>
      </w:r>
      <w:r w:rsidRPr="00F65577">
        <w:rPr>
          <w:sz w:val="20"/>
          <w:szCs w:val="20"/>
        </w:rPr>
        <w:t xml:space="preserve">    zapakowanie próbek do wysyłki,</w:t>
      </w:r>
    </w:p>
    <w:p w14:paraId="1A19252C" w14:textId="77777777" w:rsidR="007A2714" w:rsidRPr="00F65577" w:rsidRDefault="007A2714" w:rsidP="00F65577">
      <w:pPr>
        <w:spacing w:line="154" w:lineRule="exact"/>
        <w:ind w:left="284" w:right="-569"/>
        <w:jc w:val="both"/>
        <w:rPr>
          <w:rFonts w:eastAsia="Times New Roman"/>
          <w:sz w:val="20"/>
          <w:szCs w:val="20"/>
        </w:rPr>
      </w:pPr>
    </w:p>
    <w:p w14:paraId="51B3D556" w14:textId="77777777" w:rsidR="007A2714" w:rsidRPr="00F65577" w:rsidRDefault="007A2714" w:rsidP="00F65577">
      <w:pPr>
        <w:spacing w:line="0" w:lineRule="atLeast"/>
        <w:ind w:left="284" w:right="-569"/>
        <w:jc w:val="both"/>
        <w:rPr>
          <w:sz w:val="20"/>
          <w:szCs w:val="20"/>
        </w:rPr>
      </w:pPr>
      <w:r w:rsidRPr="00F65577">
        <w:rPr>
          <w:rFonts w:eastAsia="Times New Roman"/>
          <w:sz w:val="20"/>
          <w:szCs w:val="20"/>
        </w:rPr>
        <w:t>–</w:t>
      </w:r>
      <w:r w:rsidRPr="00F65577">
        <w:rPr>
          <w:sz w:val="20"/>
          <w:szCs w:val="20"/>
        </w:rPr>
        <w:t xml:space="preserve">    transport próbek z miejsca pobrania do placówki wykonującej badania,</w:t>
      </w:r>
    </w:p>
    <w:p w14:paraId="7B0C2199" w14:textId="77777777" w:rsidR="007A2714" w:rsidRPr="00F65577" w:rsidRDefault="007A2714" w:rsidP="00F65577">
      <w:pPr>
        <w:spacing w:line="154" w:lineRule="exact"/>
        <w:ind w:left="284" w:right="-569"/>
        <w:jc w:val="both"/>
        <w:rPr>
          <w:rFonts w:eastAsia="Times New Roman"/>
          <w:sz w:val="20"/>
          <w:szCs w:val="20"/>
        </w:rPr>
      </w:pPr>
    </w:p>
    <w:p w14:paraId="1B71F73A" w14:textId="77777777" w:rsidR="007A2714" w:rsidRPr="00F65577" w:rsidRDefault="007A2714" w:rsidP="00F65577">
      <w:pPr>
        <w:spacing w:line="0" w:lineRule="atLeast"/>
        <w:ind w:left="284" w:right="-569"/>
        <w:jc w:val="both"/>
        <w:rPr>
          <w:sz w:val="20"/>
          <w:szCs w:val="20"/>
        </w:rPr>
      </w:pPr>
      <w:r w:rsidRPr="00F65577">
        <w:rPr>
          <w:rFonts w:eastAsia="Times New Roman"/>
          <w:sz w:val="20"/>
          <w:szCs w:val="20"/>
        </w:rPr>
        <w:t>–</w:t>
      </w:r>
      <w:r w:rsidRPr="00F65577">
        <w:rPr>
          <w:sz w:val="20"/>
          <w:szCs w:val="20"/>
        </w:rPr>
        <w:t xml:space="preserve">    przeprowadzenie badania,</w:t>
      </w:r>
    </w:p>
    <w:p w14:paraId="7E261D4B" w14:textId="77777777" w:rsidR="007A2714" w:rsidRPr="00F65577" w:rsidRDefault="007A2714" w:rsidP="00F65577">
      <w:pPr>
        <w:spacing w:line="156" w:lineRule="exact"/>
        <w:ind w:left="284" w:right="-569"/>
        <w:jc w:val="both"/>
        <w:rPr>
          <w:rFonts w:eastAsia="Times New Roman"/>
          <w:sz w:val="20"/>
          <w:szCs w:val="20"/>
        </w:rPr>
      </w:pPr>
    </w:p>
    <w:p w14:paraId="173ED36A" w14:textId="77777777" w:rsidR="007A2714" w:rsidRPr="00F65577" w:rsidRDefault="007A2714" w:rsidP="00F65577">
      <w:pPr>
        <w:spacing w:line="0" w:lineRule="atLeast"/>
        <w:ind w:left="284" w:right="-569"/>
        <w:jc w:val="both"/>
        <w:rPr>
          <w:sz w:val="20"/>
          <w:szCs w:val="20"/>
        </w:rPr>
      </w:pPr>
      <w:r w:rsidRPr="00F65577">
        <w:rPr>
          <w:rFonts w:eastAsia="Times New Roman"/>
          <w:sz w:val="20"/>
          <w:szCs w:val="20"/>
        </w:rPr>
        <w:t>–</w:t>
      </w:r>
      <w:r w:rsidRPr="00F65577">
        <w:rPr>
          <w:sz w:val="20"/>
          <w:szCs w:val="20"/>
        </w:rPr>
        <w:t xml:space="preserve">    sprawozdanie z badań.</w:t>
      </w:r>
    </w:p>
    <w:p w14:paraId="60414513" w14:textId="77777777" w:rsidR="007A2714" w:rsidRPr="00F65577" w:rsidRDefault="007A2714" w:rsidP="00F65577">
      <w:pPr>
        <w:spacing w:line="153" w:lineRule="exact"/>
        <w:ind w:left="284" w:right="-569"/>
        <w:jc w:val="both"/>
        <w:rPr>
          <w:rFonts w:eastAsia="Times New Roman"/>
          <w:sz w:val="20"/>
          <w:szCs w:val="20"/>
        </w:rPr>
      </w:pPr>
    </w:p>
    <w:p w14:paraId="4303D340" w14:textId="77777777" w:rsidR="007A2714" w:rsidRPr="00F65577" w:rsidRDefault="007A2714" w:rsidP="00F65577">
      <w:pPr>
        <w:spacing w:line="0" w:lineRule="atLeast"/>
        <w:ind w:left="284" w:right="-569"/>
        <w:jc w:val="both"/>
        <w:rPr>
          <w:sz w:val="20"/>
          <w:szCs w:val="20"/>
        </w:rPr>
      </w:pPr>
      <w:r w:rsidRPr="00F65577">
        <w:rPr>
          <w:sz w:val="20"/>
          <w:szCs w:val="20"/>
        </w:rPr>
        <w:t>Pomiary obejmują terenową weryfikację cech nawierzchni.</w:t>
      </w:r>
    </w:p>
    <w:p w14:paraId="04CC26EE" w14:textId="77777777" w:rsidR="007A2714" w:rsidRPr="00F65577" w:rsidRDefault="007A2714" w:rsidP="00F65577">
      <w:pPr>
        <w:spacing w:line="161" w:lineRule="exact"/>
        <w:ind w:left="284" w:right="-569"/>
        <w:jc w:val="both"/>
        <w:rPr>
          <w:rFonts w:eastAsia="Times New Roman"/>
          <w:sz w:val="20"/>
          <w:szCs w:val="20"/>
        </w:rPr>
      </w:pPr>
    </w:p>
    <w:p w14:paraId="26FE226C" w14:textId="77777777" w:rsidR="007A2714" w:rsidRPr="00F65577" w:rsidRDefault="007A2714" w:rsidP="00F65577">
      <w:pPr>
        <w:spacing w:line="0" w:lineRule="atLeast"/>
        <w:ind w:left="284" w:right="-569"/>
        <w:jc w:val="both"/>
        <w:rPr>
          <w:b/>
          <w:sz w:val="20"/>
          <w:szCs w:val="20"/>
        </w:rPr>
      </w:pPr>
      <w:r w:rsidRPr="00F65577">
        <w:rPr>
          <w:b/>
          <w:sz w:val="20"/>
          <w:szCs w:val="20"/>
        </w:rPr>
        <w:t>6.2.  Badania i pomiary Wykonawcy - zgodnie z D-M-00.00.00 „Wymagania ogólne”</w:t>
      </w:r>
    </w:p>
    <w:p w14:paraId="7E7B5848" w14:textId="77777777" w:rsidR="007A2714" w:rsidRPr="00F65577" w:rsidRDefault="007A2714" w:rsidP="00F65577">
      <w:pPr>
        <w:spacing w:line="165" w:lineRule="exact"/>
        <w:ind w:left="284" w:right="-569"/>
        <w:jc w:val="both"/>
        <w:rPr>
          <w:rFonts w:eastAsia="Times New Roman"/>
          <w:sz w:val="20"/>
          <w:szCs w:val="20"/>
        </w:rPr>
      </w:pPr>
    </w:p>
    <w:p w14:paraId="5CF6B432" w14:textId="77777777" w:rsidR="007A2714" w:rsidRPr="00F65577" w:rsidRDefault="007A2714" w:rsidP="00F65577">
      <w:pPr>
        <w:spacing w:line="0" w:lineRule="atLeast"/>
        <w:ind w:left="284" w:right="-569"/>
        <w:jc w:val="both"/>
        <w:rPr>
          <w:sz w:val="20"/>
          <w:szCs w:val="20"/>
        </w:rPr>
      </w:pPr>
      <w:r w:rsidRPr="00F65577">
        <w:rPr>
          <w:sz w:val="20"/>
          <w:szCs w:val="20"/>
        </w:rPr>
        <w:t>Zakres badań i pomiarów Wykonawcy powinien:</w:t>
      </w:r>
    </w:p>
    <w:p w14:paraId="7F6BCDAF" w14:textId="77777777" w:rsidR="007A2714" w:rsidRPr="00F65577" w:rsidRDefault="007A2714" w:rsidP="00F65577">
      <w:pPr>
        <w:spacing w:line="161" w:lineRule="exact"/>
        <w:ind w:left="284" w:right="-569"/>
        <w:jc w:val="both"/>
        <w:rPr>
          <w:rFonts w:eastAsia="Times New Roman"/>
          <w:sz w:val="20"/>
          <w:szCs w:val="20"/>
        </w:rPr>
      </w:pPr>
    </w:p>
    <w:p w14:paraId="65BEA583" w14:textId="77777777" w:rsidR="007A2714" w:rsidRPr="00F65577" w:rsidRDefault="007A2714" w:rsidP="00F65577">
      <w:pPr>
        <w:spacing w:line="274" w:lineRule="auto"/>
        <w:ind w:left="284" w:right="-569"/>
        <w:jc w:val="both"/>
        <w:rPr>
          <w:sz w:val="20"/>
          <w:szCs w:val="20"/>
        </w:rPr>
      </w:pPr>
      <w:r w:rsidRPr="00F65577">
        <w:rPr>
          <w:rFonts w:eastAsia="Times New Roman"/>
          <w:sz w:val="20"/>
          <w:szCs w:val="20"/>
        </w:rPr>
        <w:t>–</w:t>
      </w:r>
      <w:r w:rsidRPr="00F65577">
        <w:rPr>
          <w:sz w:val="20"/>
          <w:szCs w:val="20"/>
        </w:rPr>
        <w:t xml:space="preserve"> być nie mniejszy niż określony w Zakładowej Kontroli Produkcji dla dostarczanych na budowę materiałów i wyrobów budowlanych - mieszanki mineralno-asfaltowe, kruszywa, lepiszcze, materiały do uszczelnień, itd.,</w:t>
      </w:r>
    </w:p>
    <w:p w14:paraId="5DE08501" w14:textId="77777777" w:rsidR="007A2714" w:rsidRPr="00F65577" w:rsidRDefault="007A2714" w:rsidP="00F65577">
      <w:pPr>
        <w:spacing w:line="124" w:lineRule="exact"/>
        <w:ind w:left="284" w:right="-569"/>
        <w:jc w:val="both"/>
        <w:rPr>
          <w:rFonts w:eastAsia="Times New Roman"/>
          <w:sz w:val="20"/>
          <w:szCs w:val="20"/>
        </w:rPr>
      </w:pPr>
    </w:p>
    <w:p w14:paraId="095B5F38" w14:textId="77777777" w:rsidR="007A2714" w:rsidRPr="00F65577" w:rsidRDefault="007A2714" w:rsidP="00F65577">
      <w:pPr>
        <w:spacing w:line="273" w:lineRule="auto"/>
        <w:ind w:left="284" w:right="-569"/>
        <w:jc w:val="both"/>
        <w:rPr>
          <w:sz w:val="20"/>
          <w:szCs w:val="20"/>
        </w:rPr>
      </w:pPr>
      <w:r w:rsidRPr="00F65577">
        <w:rPr>
          <w:rFonts w:eastAsia="Times New Roman"/>
          <w:sz w:val="20"/>
          <w:szCs w:val="20"/>
        </w:rPr>
        <w:t>–</w:t>
      </w:r>
      <w:r w:rsidRPr="00F65577">
        <w:rPr>
          <w:sz w:val="20"/>
          <w:szCs w:val="20"/>
        </w:rPr>
        <w:t xml:space="preserve"> dla wykonanej warstwy być nie mniejszy niż określony zakres i częstotliwość badań i pomiarów kontrolnych określony w tab. 7.</w:t>
      </w:r>
    </w:p>
    <w:p w14:paraId="11609162" w14:textId="77777777" w:rsidR="007A2714" w:rsidRPr="00F65577" w:rsidRDefault="007A2714" w:rsidP="00F65577">
      <w:pPr>
        <w:spacing w:line="122" w:lineRule="exact"/>
        <w:ind w:left="284" w:right="-569"/>
        <w:jc w:val="both"/>
        <w:rPr>
          <w:rFonts w:eastAsia="Times New Roman"/>
          <w:sz w:val="20"/>
          <w:szCs w:val="20"/>
        </w:rPr>
      </w:pPr>
    </w:p>
    <w:p w14:paraId="40B60C42" w14:textId="77777777" w:rsidR="007A2714" w:rsidRPr="00F65577" w:rsidRDefault="007A2714" w:rsidP="00F65577">
      <w:pPr>
        <w:spacing w:line="0" w:lineRule="atLeast"/>
        <w:ind w:left="284" w:right="-569"/>
        <w:jc w:val="both"/>
        <w:rPr>
          <w:sz w:val="20"/>
          <w:szCs w:val="20"/>
        </w:rPr>
      </w:pPr>
      <w:r w:rsidRPr="00F65577">
        <w:rPr>
          <w:sz w:val="20"/>
          <w:szCs w:val="20"/>
        </w:rPr>
        <w:t>Zakres badań Wykonawcy związany z wykonywaniem nawierzchni:</w:t>
      </w:r>
    </w:p>
    <w:p w14:paraId="23010789" w14:textId="77777777" w:rsidR="007A2714" w:rsidRPr="00F65577" w:rsidRDefault="007A2714" w:rsidP="003762EE">
      <w:pPr>
        <w:ind w:left="284" w:right="-569"/>
        <w:jc w:val="both"/>
        <w:rPr>
          <w:rFonts w:eastAsia="Times New Roman"/>
          <w:sz w:val="20"/>
          <w:szCs w:val="20"/>
        </w:rPr>
      </w:pPr>
    </w:p>
    <w:p w14:paraId="798AD826" w14:textId="77777777" w:rsidR="007A2714" w:rsidRPr="00F65577" w:rsidRDefault="007A2714" w:rsidP="003762EE">
      <w:pPr>
        <w:ind w:left="284" w:right="-569"/>
        <w:jc w:val="both"/>
        <w:rPr>
          <w:sz w:val="20"/>
          <w:szCs w:val="20"/>
        </w:rPr>
      </w:pPr>
      <w:r w:rsidRPr="00F65577">
        <w:rPr>
          <w:rFonts w:eastAsia="Times New Roman"/>
          <w:sz w:val="20"/>
          <w:szCs w:val="20"/>
        </w:rPr>
        <w:t>–</w:t>
      </w:r>
      <w:r w:rsidRPr="00F65577">
        <w:rPr>
          <w:sz w:val="20"/>
          <w:szCs w:val="20"/>
        </w:rPr>
        <w:t xml:space="preserve">    pomiar temperatury powietrza,</w:t>
      </w:r>
    </w:p>
    <w:p w14:paraId="5E9331A6" w14:textId="77777777" w:rsidR="007A2714" w:rsidRPr="00F65577" w:rsidRDefault="007A2714" w:rsidP="003762EE">
      <w:pPr>
        <w:ind w:left="284" w:right="-569"/>
        <w:jc w:val="both"/>
        <w:rPr>
          <w:rFonts w:eastAsia="Times New Roman"/>
          <w:sz w:val="20"/>
          <w:szCs w:val="20"/>
        </w:rPr>
      </w:pPr>
    </w:p>
    <w:p w14:paraId="4FE49348" w14:textId="1CB0F118" w:rsidR="007A2714" w:rsidRPr="00F65577" w:rsidRDefault="007A2714" w:rsidP="003762EE">
      <w:pPr>
        <w:ind w:left="284" w:right="-569"/>
        <w:jc w:val="both"/>
        <w:rPr>
          <w:sz w:val="20"/>
          <w:szCs w:val="20"/>
        </w:rPr>
      </w:pPr>
      <w:r w:rsidRPr="00F65577">
        <w:rPr>
          <w:rFonts w:eastAsia="Times New Roman"/>
          <w:sz w:val="20"/>
          <w:szCs w:val="20"/>
        </w:rPr>
        <w:t>–</w:t>
      </w:r>
      <w:r w:rsidRPr="00F65577">
        <w:rPr>
          <w:sz w:val="20"/>
          <w:szCs w:val="20"/>
        </w:rPr>
        <w:t xml:space="preserve"> </w:t>
      </w:r>
      <w:r w:rsidR="003762EE">
        <w:rPr>
          <w:sz w:val="20"/>
          <w:szCs w:val="20"/>
        </w:rPr>
        <w:tab/>
      </w:r>
      <w:r w:rsidRPr="00F65577">
        <w:rPr>
          <w:sz w:val="20"/>
          <w:szCs w:val="20"/>
        </w:rPr>
        <w:t>pomiar temperatury mieszanki mineralno-asfaltowej podczas wykonywania nawierzchni,</w:t>
      </w:r>
    </w:p>
    <w:p w14:paraId="0EF3132A" w14:textId="77777777" w:rsidR="007A2714" w:rsidRPr="00F65577" w:rsidRDefault="007A2714" w:rsidP="003762EE">
      <w:pPr>
        <w:ind w:left="284" w:right="-569"/>
        <w:jc w:val="both"/>
        <w:rPr>
          <w:rFonts w:eastAsia="Times New Roman"/>
          <w:sz w:val="20"/>
          <w:szCs w:val="20"/>
        </w:rPr>
      </w:pPr>
    </w:p>
    <w:p w14:paraId="1E32FC37" w14:textId="77777777" w:rsidR="007A2714" w:rsidRPr="00F65577" w:rsidRDefault="007A2714" w:rsidP="003762EE">
      <w:pPr>
        <w:ind w:left="284" w:right="-569"/>
        <w:jc w:val="both"/>
        <w:rPr>
          <w:sz w:val="20"/>
          <w:szCs w:val="20"/>
        </w:rPr>
      </w:pPr>
      <w:r w:rsidRPr="00F65577">
        <w:rPr>
          <w:rFonts w:eastAsia="Times New Roman"/>
          <w:sz w:val="20"/>
          <w:szCs w:val="20"/>
        </w:rPr>
        <w:t>–</w:t>
      </w:r>
      <w:r w:rsidRPr="00F65577">
        <w:rPr>
          <w:sz w:val="20"/>
          <w:szCs w:val="20"/>
        </w:rPr>
        <w:t xml:space="preserve">    ocena wizualna mieszanki mineralno-asfaltowej,</w:t>
      </w:r>
    </w:p>
    <w:p w14:paraId="2502882C" w14:textId="77777777" w:rsidR="007A2714" w:rsidRPr="00F65577" w:rsidRDefault="007A2714" w:rsidP="003762EE">
      <w:pPr>
        <w:ind w:left="284" w:right="-569"/>
        <w:jc w:val="both"/>
        <w:rPr>
          <w:rFonts w:eastAsia="Times New Roman"/>
          <w:sz w:val="20"/>
          <w:szCs w:val="20"/>
        </w:rPr>
      </w:pPr>
    </w:p>
    <w:p w14:paraId="6D2ED0AE" w14:textId="77777777" w:rsidR="007A2714" w:rsidRPr="00F65577" w:rsidRDefault="007A2714" w:rsidP="003762EE">
      <w:pPr>
        <w:ind w:left="284" w:right="-569"/>
        <w:jc w:val="both"/>
        <w:rPr>
          <w:sz w:val="20"/>
          <w:szCs w:val="20"/>
        </w:rPr>
      </w:pPr>
      <w:r w:rsidRPr="00F65577">
        <w:rPr>
          <w:rFonts w:eastAsia="Times New Roman"/>
          <w:sz w:val="20"/>
          <w:szCs w:val="20"/>
        </w:rPr>
        <w:t>–</w:t>
      </w:r>
      <w:r w:rsidRPr="00F65577">
        <w:rPr>
          <w:sz w:val="20"/>
          <w:szCs w:val="20"/>
        </w:rPr>
        <w:t xml:space="preserve">    wykaz ilości materiałów lub grubości wykonanych warstw,</w:t>
      </w:r>
    </w:p>
    <w:p w14:paraId="3808951A" w14:textId="77777777" w:rsidR="007A2714" w:rsidRPr="00F65577" w:rsidRDefault="007A2714" w:rsidP="003762EE">
      <w:pPr>
        <w:ind w:left="284" w:right="-569"/>
        <w:jc w:val="both"/>
        <w:rPr>
          <w:rFonts w:eastAsia="Times New Roman"/>
          <w:sz w:val="20"/>
          <w:szCs w:val="20"/>
        </w:rPr>
      </w:pPr>
    </w:p>
    <w:p w14:paraId="3C4CE3E2" w14:textId="77777777" w:rsidR="007A2714" w:rsidRPr="00F65577" w:rsidRDefault="007A2714" w:rsidP="003762EE">
      <w:pPr>
        <w:ind w:left="284" w:right="-569"/>
        <w:jc w:val="both"/>
        <w:rPr>
          <w:sz w:val="20"/>
          <w:szCs w:val="20"/>
        </w:rPr>
      </w:pPr>
      <w:r w:rsidRPr="00F65577">
        <w:rPr>
          <w:rFonts w:eastAsia="Times New Roman"/>
          <w:sz w:val="20"/>
          <w:szCs w:val="20"/>
        </w:rPr>
        <w:t>–</w:t>
      </w:r>
      <w:r w:rsidRPr="00F65577">
        <w:rPr>
          <w:sz w:val="20"/>
          <w:szCs w:val="20"/>
        </w:rPr>
        <w:t xml:space="preserve">    pomiar spadku poprzecznego poszczególnych warstw asfaltowych,</w:t>
      </w:r>
    </w:p>
    <w:p w14:paraId="6CCF1BFB" w14:textId="77777777" w:rsidR="007A2714" w:rsidRPr="00F65577" w:rsidRDefault="007A2714" w:rsidP="003762EE">
      <w:pPr>
        <w:ind w:left="284" w:right="-569"/>
        <w:jc w:val="both"/>
        <w:rPr>
          <w:rFonts w:eastAsia="Times New Roman"/>
          <w:sz w:val="20"/>
          <w:szCs w:val="20"/>
        </w:rPr>
      </w:pPr>
    </w:p>
    <w:p w14:paraId="607165F1" w14:textId="77777777" w:rsidR="007A2714" w:rsidRPr="00F65577" w:rsidRDefault="007A2714" w:rsidP="003762EE">
      <w:pPr>
        <w:ind w:left="284" w:right="-569"/>
        <w:jc w:val="both"/>
        <w:rPr>
          <w:sz w:val="20"/>
          <w:szCs w:val="20"/>
        </w:rPr>
      </w:pPr>
      <w:r w:rsidRPr="00F65577">
        <w:rPr>
          <w:rFonts w:eastAsia="Times New Roman"/>
          <w:sz w:val="20"/>
          <w:szCs w:val="20"/>
        </w:rPr>
        <w:t>–</w:t>
      </w:r>
      <w:r w:rsidRPr="00F65577">
        <w:rPr>
          <w:sz w:val="20"/>
          <w:szCs w:val="20"/>
        </w:rPr>
        <w:t xml:space="preserve">    pomiar równości warstwy ścieralnej,</w:t>
      </w:r>
    </w:p>
    <w:p w14:paraId="7960AED5" w14:textId="77777777" w:rsidR="007A2714" w:rsidRPr="00F65577" w:rsidRDefault="007A2714" w:rsidP="003762EE">
      <w:pPr>
        <w:ind w:left="284" w:right="-569"/>
        <w:jc w:val="both"/>
        <w:rPr>
          <w:rFonts w:eastAsia="Times New Roman"/>
          <w:sz w:val="20"/>
          <w:szCs w:val="20"/>
        </w:rPr>
      </w:pPr>
    </w:p>
    <w:p w14:paraId="0D200AE2" w14:textId="77777777" w:rsidR="007A2714" w:rsidRPr="00F65577" w:rsidRDefault="007A2714" w:rsidP="003762EE">
      <w:pPr>
        <w:ind w:left="284" w:right="-569"/>
        <w:jc w:val="both"/>
        <w:rPr>
          <w:sz w:val="20"/>
          <w:szCs w:val="20"/>
        </w:rPr>
      </w:pPr>
      <w:r w:rsidRPr="00F65577">
        <w:rPr>
          <w:rFonts w:eastAsia="Times New Roman"/>
          <w:sz w:val="20"/>
          <w:szCs w:val="20"/>
        </w:rPr>
        <w:t>–</w:t>
      </w:r>
      <w:r w:rsidRPr="00F65577">
        <w:rPr>
          <w:sz w:val="20"/>
          <w:szCs w:val="20"/>
        </w:rPr>
        <w:t xml:space="preserve">    pomiar właściwości przeciwpoślizgowych,</w:t>
      </w:r>
    </w:p>
    <w:p w14:paraId="214E29FD" w14:textId="77777777" w:rsidR="007A2714" w:rsidRPr="00F65577" w:rsidRDefault="007A2714" w:rsidP="003762EE">
      <w:pPr>
        <w:ind w:left="284" w:right="-569"/>
        <w:jc w:val="both"/>
        <w:rPr>
          <w:rFonts w:eastAsia="Times New Roman"/>
          <w:sz w:val="20"/>
          <w:szCs w:val="20"/>
        </w:rPr>
      </w:pPr>
    </w:p>
    <w:p w14:paraId="4EAD96FE" w14:textId="77777777" w:rsidR="007A2714" w:rsidRPr="00F65577" w:rsidRDefault="007A2714" w:rsidP="003762EE">
      <w:pPr>
        <w:ind w:left="284" w:right="-569"/>
        <w:jc w:val="both"/>
        <w:rPr>
          <w:sz w:val="20"/>
          <w:szCs w:val="20"/>
        </w:rPr>
      </w:pPr>
      <w:r w:rsidRPr="00F65577">
        <w:rPr>
          <w:rFonts w:eastAsia="Times New Roman"/>
          <w:sz w:val="20"/>
          <w:szCs w:val="20"/>
        </w:rPr>
        <w:t>–</w:t>
      </w:r>
      <w:r w:rsidRPr="00F65577">
        <w:rPr>
          <w:sz w:val="20"/>
          <w:szCs w:val="20"/>
        </w:rPr>
        <w:t xml:space="preserve">    pomiar rzędnych wysokościowych i pomiary sytuacyjne,</w:t>
      </w:r>
    </w:p>
    <w:p w14:paraId="74865E12" w14:textId="77777777" w:rsidR="007A2714" w:rsidRPr="00F65577" w:rsidRDefault="007A2714" w:rsidP="003762EE">
      <w:pPr>
        <w:ind w:left="284" w:right="-569"/>
        <w:jc w:val="both"/>
        <w:rPr>
          <w:rFonts w:eastAsia="Times New Roman"/>
          <w:sz w:val="20"/>
          <w:szCs w:val="20"/>
        </w:rPr>
      </w:pPr>
    </w:p>
    <w:p w14:paraId="61D3C389" w14:textId="77777777" w:rsidR="007A2714" w:rsidRDefault="007A2714" w:rsidP="003762EE">
      <w:pPr>
        <w:ind w:left="284" w:right="-569"/>
        <w:jc w:val="both"/>
        <w:rPr>
          <w:sz w:val="20"/>
          <w:szCs w:val="20"/>
        </w:rPr>
      </w:pPr>
      <w:r w:rsidRPr="00F65577">
        <w:rPr>
          <w:rFonts w:eastAsia="Times New Roman"/>
          <w:sz w:val="20"/>
          <w:szCs w:val="20"/>
        </w:rPr>
        <w:t>–</w:t>
      </w:r>
      <w:r w:rsidRPr="00F65577">
        <w:rPr>
          <w:sz w:val="20"/>
          <w:szCs w:val="20"/>
        </w:rPr>
        <w:t xml:space="preserve">    badania zagęszczenia warstwy i zawartości wolnej przestrzeni,</w:t>
      </w:r>
    </w:p>
    <w:p w14:paraId="4B1DF358" w14:textId="77777777" w:rsidR="003762EE" w:rsidRPr="00F65577" w:rsidRDefault="003762EE" w:rsidP="003762EE">
      <w:pPr>
        <w:ind w:left="284" w:right="-569"/>
        <w:jc w:val="both"/>
        <w:rPr>
          <w:sz w:val="20"/>
          <w:szCs w:val="20"/>
        </w:rPr>
      </w:pPr>
    </w:p>
    <w:p w14:paraId="3E8933FC" w14:textId="77777777" w:rsidR="007A2714" w:rsidRPr="00F65577" w:rsidRDefault="007A2714" w:rsidP="003762EE">
      <w:pPr>
        <w:ind w:left="284" w:right="-569"/>
        <w:jc w:val="both"/>
        <w:rPr>
          <w:sz w:val="20"/>
          <w:szCs w:val="20"/>
        </w:rPr>
      </w:pPr>
      <w:r w:rsidRPr="00F65577">
        <w:rPr>
          <w:rFonts w:eastAsia="Times New Roman"/>
          <w:sz w:val="20"/>
          <w:szCs w:val="20"/>
        </w:rPr>
        <w:t>–</w:t>
      </w:r>
      <w:r w:rsidRPr="00F65577">
        <w:rPr>
          <w:sz w:val="20"/>
          <w:szCs w:val="20"/>
        </w:rPr>
        <w:t xml:space="preserve">    pomiar sczepności warstw asfaltowych</w:t>
      </w:r>
    </w:p>
    <w:p w14:paraId="309C2237" w14:textId="77777777" w:rsidR="007A2714" w:rsidRPr="00F65577" w:rsidRDefault="007A2714" w:rsidP="003762EE">
      <w:pPr>
        <w:ind w:left="284" w:right="-569"/>
        <w:jc w:val="both"/>
        <w:rPr>
          <w:rFonts w:eastAsia="Times New Roman"/>
          <w:sz w:val="20"/>
          <w:szCs w:val="20"/>
        </w:rPr>
      </w:pPr>
    </w:p>
    <w:p w14:paraId="70D95F62" w14:textId="77777777" w:rsidR="007A2714" w:rsidRPr="00F65577" w:rsidRDefault="007A2714" w:rsidP="003762EE">
      <w:pPr>
        <w:ind w:left="284" w:right="-569"/>
        <w:jc w:val="both"/>
        <w:rPr>
          <w:sz w:val="20"/>
          <w:szCs w:val="20"/>
        </w:rPr>
      </w:pPr>
      <w:r w:rsidRPr="00F65577">
        <w:rPr>
          <w:rFonts w:eastAsia="Times New Roman"/>
          <w:sz w:val="20"/>
          <w:szCs w:val="20"/>
        </w:rPr>
        <w:t>–</w:t>
      </w:r>
      <w:r w:rsidRPr="00F65577">
        <w:rPr>
          <w:sz w:val="20"/>
          <w:szCs w:val="20"/>
        </w:rPr>
        <w:t xml:space="preserve">    ocena wizualna jednorodności powierzchni warstwy,</w:t>
      </w:r>
    </w:p>
    <w:p w14:paraId="5E2D36C6" w14:textId="77777777" w:rsidR="007A2714" w:rsidRPr="00F65577" w:rsidRDefault="007A2714" w:rsidP="003762EE">
      <w:pPr>
        <w:ind w:left="284" w:right="-569"/>
        <w:jc w:val="both"/>
        <w:rPr>
          <w:rFonts w:eastAsia="Times New Roman"/>
          <w:sz w:val="20"/>
          <w:szCs w:val="20"/>
        </w:rPr>
      </w:pPr>
    </w:p>
    <w:p w14:paraId="079B33A8" w14:textId="77777777" w:rsidR="007A2714" w:rsidRPr="00F65577" w:rsidRDefault="007A2714" w:rsidP="003762EE">
      <w:pPr>
        <w:ind w:left="284" w:right="-569"/>
        <w:jc w:val="both"/>
        <w:rPr>
          <w:sz w:val="20"/>
          <w:szCs w:val="20"/>
        </w:rPr>
      </w:pPr>
      <w:r w:rsidRPr="00F65577">
        <w:rPr>
          <w:rFonts w:eastAsia="Times New Roman"/>
          <w:sz w:val="20"/>
          <w:szCs w:val="20"/>
        </w:rPr>
        <w:t>–</w:t>
      </w:r>
      <w:r w:rsidRPr="00F65577">
        <w:rPr>
          <w:sz w:val="20"/>
          <w:szCs w:val="20"/>
        </w:rPr>
        <w:t xml:space="preserve">    ocena wizualna jakości wykonania połączeń technologicznych.</w:t>
      </w:r>
    </w:p>
    <w:p w14:paraId="681972D2" w14:textId="77777777" w:rsidR="007A2714" w:rsidRPr="00F65577" w:rsidRDefault="007A2714" w:rsidP="00F65577">
      <w:pPr>
        <w:spacing w:line="156" w:lineRule="exact"/>
        <w:ind w:left="284" w:right="-569"/>
        <w:jc w:val="both"/>
        <w:rPr>
          <w:rFonts w:eastAsia="Times New Roman"/>
          <w:sz w:val="20"/>
          <w:szCs w:val="20"/>
        </w:rPr>
      </w:pPr>
    </w:p>
    <w:p w14:paraId="67E5232A" w14:textId="77777777" w:rsidR="007A2714" w:rsidRPr="00F65577" w:rsidRDefault="007A2714" w:rsidP="00F65577">
      <w:pPr>
        <w:spacing w:line="0" w:lineRule="atLeast"/>
        <w:ind w:left="284" w:right="-569"/>
        <w:jc w:val="both"/>
        <w:rPr>
          <w:sz w:val="20"/>
          <w:szCs w:val="20"/>
        </w:rPr>
      </w:pPr>
    </w:p>
    <w:p w14:paraId="5C82E29D" w14:textId="77777777" w:rsidR="007A2714" w:rsidRPr="00F65577" w:rsidRDefault="007A2714" w:rsidP="00F65577">
      <w:pPr>
        <w:spacing w:line="0" w:lineRule="atLeast"/>
        <w:ind w:left="284" w:right="-569"/>
        <w:jc w:val="both"/>
        <w:rPr>
          <w:sz w:val="20"/>
          <w:szCs w:val="20"/>
        </w:rPr>
      </w:pPr>
    </w:p>
    <w:p w14:paraId="243C9181" w14:textId="77777777" w:rsidR="007A2714" w:rsidRDefault="007A2714" w:rsidP="007A2714">
      <w:pPr>
        <w:spacing w:line="0" w:lineRule="atLeast"/>
      </w:pPr>
    </w:p>
    <w:p w14:paraId="42A6CDFE" w14:textId="77777777" w:rsidR="007A2714" w:rsidRDefault="007A2714" w:rsidP="007A2714">
      <w:pPr>
        <w:spacing w:line="0" w:lineRule="atLeast"/>
      </w:pPr>
    </w:p>
    <w:p w14:paraId="143951BB" w14:textId="77777777" w:rsidR="007A2714" w:rsidRDefault="007A2714" w:rsidP="007A2714">
      <w:pPr>
        <w:spacing w:line="0" w:lineRule="atLeast"/>
      </w:pPr>
    </w:p>
    <w:p w14:paraId="76013F35" w14:textId="77777777" w:rsidR="007A2714" w:rsidRDefault="007A2714" w:rsidP="007A2714">
      <w:pPr>
        <w:spacing w:line="0" w:lineRule="atLeast"/>
      </w:pPr>
    </w:p>
    <w:p w14:paraId="28E2D103" w14:textId="77777777" w:rsidR="007A2714" w:rsidRDefault="007A2714" w:rsidP="007A2714">
      <w:pPr>
        <w:spacing w:line="0" w:lineRule="atLeast"/>
      </w:pPr>
    </w:p>
    <w:p w14:paraId="20792434" w14:textId="77777777" w:rsidR="007A2714" w:rsidRDefault="007A2714" w:rsidP="007A2714">
      <w:pPr>
        <w:spacing w:line="0" w:lineRule="atLeast"/>
      </w:pPr>
    </w:p>
    <w:p w14:paraId="626E96A3" w14:textId="77777777" w:rsidR="007A2714" w:rsidRDefault="007A2714" w:rsidP="007A2714">
      <w:pPr>
        <w:spacing w:line="0" w:lineRule="atLeast"/>
      </w:pPr>
    </w:p>
    <w:p w14:paraId="4795CA73" w14:textId="77777777" w:rsidR="007A2714" w:rsidRDefault="007A2714" w:rsidP="007A2714">
      <w:pPr>
        <w:spacing w:line="0" w:lineRule="atLeast"/>
      </w:pPr>
    </w:p>
    <w:p w14:paraId="58847272" w14:textId="77777777" w:rsidR="007A2714" w:rsidRDefault="007A2714" w:rsidP="007A2714">
      <w:pPr>
        <w:spacing w:line="0" w:lineRule="atLeast"/>
      </w:pPr>
    </w:p>
    <w:p w14:paraId="6C2762FE" w14:textId="77777777" w:rsidR="007A2714" w:rsidRDefault="007A2714" w:rsidP="007A2714">
      <w:pPr>
        <w:spacing w:line="0" w:lineRule="atLeast"/>
      </w:pPr>
    </w:p>
    <w:p w14:paraId="570D57B3" w14:textId="77777777" w:rsidR="003762EE" w:rsidRDefault="003762EE" w:rsidP="007A2714">
      <w:pPr>
        <w:spacing w:line="0" w:lineRule="atLeast"/>
      </w:pPr>
    </w:p>
    <w:p w14:paraId="35EA5AF9" w14:textId="77777777" w:rsidR="003762EE" w:rsidRDefault="003762EE" w:rsidP="007A2714">
      <w:pPr>
        <w:spacing w:line="0" w:lineRule="atLeast"/>
      </w:pPr>
    </w:p>
    <w:p w14:paraId="7AB0E057" w14:textId="77777777" w:rsidR="003762EE" w:rsidRDefault="003762EE" w:rsidP="007A2714">
      <w:pPr>
        <w:spacing w:line="0" w:lineRule="atLeast"/>
      </w:pPr>
    </w:p>
    <w:p w14:paraId="3E0D9379" w14:textId="77777777" w:rsidR="007A2714" w:rsidRDefault="007A2714" w:rsidP="007A2714">
      <w:pPr>
        <w:spacing w:line="0" w:lineRule="atLeast"/>
      </w:pPr>
    </w:p>
    <w:p w14:paraId="29DF63B2" w14:textId="77777777" w:rsidR="007A2714" w:rsidRDefault="007A2714" w:rsidP="007A2714">
      <w:pPr>
        <w:spacing w:line="0" w:lineRule="atLeast"/>
      </w:pPr>
    </w:p>
    <w:p w14:paraId="3356C45F" w14:textId="77777777" w:rsidR="007A2714" w:rsidRPr="003762EE" w:rsidRDefault="007A2714" w:rsidP="003762EE">
      <w:pPr>
        <w:spacing w:line="0" w:lineRule="atLeast"/>
        <w:ind w:left="284" w:right="-569"/>
        <w:jc w:val="both"/>
        <w:rPr>
          <w:sz w:val="20"/>
          <w:szCs w:val="20"/>
        </w:rPr>
      </w:pPr>
      <w:r w:rsidRPr="003762EE">
        <w:rPr>
          <w:sz w:val="20"/>
          <w:szCs w:val="20"/>
        </w:rPr>
        <w:t>Tabela 7. Minimalna częstotliwość badań ze strony Wykonawcy dla warstwy ścieralnej</w:t>
      </w:r>
    </w:p>
    <w:p w14:paraId="22B84170" w14:textId="095A4A68" w:rsidR="007A2714" w:rsidRDefault="007A2714" w:rsidP="007A2714">
      <w:pPr>
        <w:spacing w:line="20" w:lineRule="exact"/>
        <w:rPr>
          <w:rFonts w:ascii="Times New Roman" w:eastAsia="Times New Roman" w:hAnsi="Times New Roman"/>
        </w:rPr>
      </w:pPr>
      <w:r>
        <w:rPr>
          <w:noProof/>
          <w:lang w:eastAsia="pl-PL"/>
        </w:rPr>
        <w:drawing>
          <wp:anchor distT="0" distB="0" distL="114300" distR="114300" simplePos="0" relativeHeight="251663360" behindDoc="1" locked="0" layoutInCell="1" allowOverlap="1" wp14:anchorId="54DF13AB" wp14:editId="2C02FABF">
            <wp:simplePos x="0" y="0"/>
            <wp:positionH relativeFrom="column">
              <wp:posOffset>66040</wp:posOffset>
            </wp:positionH>
            <wp:positionV relativeFrom="paragraph">
              <wp:posOffset>99695</wp:posOffset>
            </wp:positionV>
            <wp:extent cx="5693410" cy="6279515"/>
            <wp:effectExtent l="0" t="0" r="2540" b="6985"/>
            <wp:wrapNone/>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93410" cy="6279515"/>
                    </a:xfrm>
                    <a:prstGeom prst="rect">
                      <a:avLst/>
                    </a:prstGeom>
                    <a:noFill/>
                  </pic:spPr>
                </pic:pic>
              </a:graphicData>
            </a:graphic>
            <wp14:sizeRelH relativeFrom="page">
              <wp14:pctWidth>0</wp14:pctWidth>
            </wp14:sizeRelH>
            <wp14:sizeRelV relativeFrom="page">
              <wp14:pctHeight>0</wp14:pctHeight>
            </wp14:sizeRelV>
          </wp:anchor>
        </w:drawing>
      </w:r>
    </w:p>
    <w:p w14:paraId="11B31FC3" w14:textId="77777777" w:rsidR="007A2714" w:rsidRDefault="007A2714" w:rsidP="007A2714">
      <w:pPr>
        <w:spacing w:line="117" w:lineRule="exact"/>
        <w:rPr>
          <w:rFonts w:ascii="Times New Roman" w:eastAsia="Times New Roman" w:hAnsi="Times New Roman"/>
        </w:rPr>
      </w:pPr>
    </w:p>
    <w:tbl>
      <w:tblPr>
        <w:tblW w:w="0" w:type="auto"/>
        <w:tblInd w:w="100" w:type="dxa"/>
        <w:tblLayout w:type="fixed"/>
        <w:tblCellMar>
          <w:left w:w="0" w:type="dxa"/>
          <w:right w:w="0" w:type="dxa"/>
        </w:tblCellMar>
        <w:tblLook w:val="0000" w:firstRow="0" w:lastRow="0" w:firstColumn="0" w:lastColumn="0" w:noHBand="0" w:noVBand="0"/>
      </w:tblPr>
      <w:tblGrid>
        <w:gridCol w:w="620"/>
        <w:gridCol w:w="20"/>
        <w:gridCol w:w="2180"/>
        <w:gridCol w:w="420"/>
        <w:gridCol w:w="2680"/>
        <w:gridCol w:w="20"/>
        <w:gridCol w:w="1040"/>
        <w:gridCol w:w="2020"/>
      </w:tblGrid>
      <w:tr w:rsidR="007A2714" w14:paraId="65C415FD" w14:textId="77777777" w:rsidTr="00FE7BC0">
        <w:trPr>
          <w:trHeight w:val="371"/>
        </w:trPr>
        <w:tc>
          <w:tcPr>
            <w:tcW w:w="620" w:type="dxa"/>
            <w:tcBorders>
              <w:top w:val="single" w:sz="8" w:space="0" w:color="auto"/>
            </w:tcBorders>
            <w:shd w:val="clear" w:color="auto" w:fill="auto"/>
            <w:vAlign w:val="bottom"/>
          </w:tcPr>
          <w:p w14:paraId="1FD6268D" w14:textId="77777777" w:rsidR="007A2714" w:rsidRDefault="007A2714" w:rsidP="00FE7BC0">
            <w:pPr>
              <w:spacing w:line="0" w:lineRule="atLeast"/>
              <w:ind w:left="120"/>
            </w:pPr>
            <w:r>
              <w:t>Lp.</w:t>
            </w:r>
          </w:p>
        </w:tc>
        <w:tc>
          <w:tcPr>
            <w:tcW w:w="20" w:type="dxa"/>
            <w:tcBorders>
              <w:top w:val="single" w:sz="8" w:space="0" w:color="auto"/>
            </w:tcBorders>
            <w:shd w:val="clear" w:color="auto" w:fill="000000"/>
            <w:vAlign w:val="bottom"/>
          </w:tcPr>
          <w:p w14:paraId="7591B73A" w14:textId="77777777" w:rsidR="007A2714" w:rsidRDefault="007A2714" w:rsidP="00FE7BC0">
            <w:pPr>
              <w:spacing w:line="0" w:lineRule="atLeast"/>
              <w:rPr>
                <w:rFonts w:ascii="Times New Roman" w:eastAsia="Times New Roman" w:hAnsi="Times New Roman"/>
                <w:sz w:val="24"/>
              </w:rPr>
            </w:pPr>
          </w:p>
        </w:tc>
        <w:tc>
          <w:tcPr>
            <w:tcW w:w="2180" w:type="dxa"/>
            <w:tcBorders>
              <w:top w:val="single" w:sz="8" w:space="0" w:color="auto"/>
            </w:tcBorders>
            <w:shd w:val="clear" w:color="auto" w:fill="auto"/>
            <w:vAlign w:val="bottom"/>
          </w:tcPr>
          <w:p w14:paraId="722F1B43" w14:textId="77777777" w:rsidR="007A2714" w:rsidRDefault="007A2714" w:rsidP="00FE7BC0">
            <w:pPr>
              <w:spacing w:line="0" w:lineRule="atLeast"/>
              <w:ind w:left="100"/>
            </w:pPr>
            <w:r>
              <w:t>Badana cecha</w:t>
            </w:r>
          </w:p>
        </w:tc>
        <w:tc>
          <w:tcPr>
            <w:tcW w:w="420" w:type="dxa"/>
            <w:tcBorders>
              <w:top w:val="single" w:sz="8" w:space="0" w:color="auto"/>
              <w:right w:val="single" w:sz="8" w:space="0" w:color="auto"/>
            </w:tcBorders>
            <w:shd w:val="clear" w:color="auto" w:fill="auto"/>
            <w:vAlign w:val="bottom"/>
          </w:tcPr>
          <w:p w14:paraId="1435C876" w14:textId="77777777" w:rsidR="007A2714" w:rsidRDefault="007A2714" w:rsidP="00FE7BC0">
            <w:pPr>
              <w:spacing w:line="0" w:lineRule="atLeast"/>
              <w:rPr>
                <w:rFonts w:ascii="Times New Roman" w:eastAsia="Times New Roman" w:hAnsi="Times New Roman"/>
                <w:sz w:val="24"/>
              </w:rPr>
            </w:pPr>
          </w:p>
        </w:tc>
        <w:tc>
          <w:tcPr>
            <w:tcW w:w="2680" w:type="dxa"/>
            <w:tcBorders>
              <w:top w:val="single" w:sz="8" w:space="0" w:color="auto"/>
            </w:tcBorders>
            <w:shd w:val="clear" w:color="auto" w:fill="auto"/>
            <w:vAlign w:val="bottom"/>
          </w:tcPr>
          <w:p w14:paraId="6E5818BA" w14:textId="77777777" w:rsidR="007A2714" w:rsidRDefault="007A2714" w:rsidP="00FE7BC0">
            <w:pPr>
              <w:spacing w:line="0" w:lineRule="atLeast"/>
              <w:ind w:left="80"/>
            </w:pPr>
            <w:r>
              <w:t>Metoda</w:t>
            </w:r>
          </w:p>
        </w:tc>
        <w:tc>
          <w:tcPr>
            <w:tcW w:w="20" w:type="dxa"/>
            <w:tcBorders>
              <w:top w:val="single" w:sz="8" w:space="0" w:color="auto"/>
            </w:tcBorders>
            <w:shd w:val="clear" w:color="auto" w:fill="000000"/>
            <w:vAlign w:val="bottom"/>
          </w:tcPr>
          <w:p w14:paraId="44B98ACF" w14:textId="77777777" w:rsidR="007A2714" w:rsidRDefault="007A2714" w:rsidP="00FE7BC0">
            <w:pPr>
              <w:spacing w:line="0" w:lineRule="atLeast"/>
              <w:rPr>
                <w:rFonts w:ascii="Times New Roman" w:eastAsia="Times New Roman" w:hAnsi="Times New Roman"/>
                <w:sz w:val="24"/>
              </w:rPr>
            </w:pPr>
          </w:p>
        </w:tc>
        <w:tc>
          <w:tcPr>
            <w:tcW w:w="3040" w:type="dxa"/>
            <w:gridSpan w:val="2"/>
            <w:tcBorders>
              <w:top w:val="single" w:sz="8" w:space="0" w:color="auto"/>
            </w:tcBorders>
            <w:shd w:val="clear" w:color="auto" w:fill="auto"/>
            <w:vAlign w:val="bottom"/>
          </w:tcPr>
          <w:p w14:paraId="1D0F0F21" w14:textId="77777777" w:rsidR="007A2714" w:rsidRDefault="007A2714" w:rsidP="00FE7BC0">
            <w:pPr>
              <w:spacing w:line="0" w:lineRule="atLeast"/>
              <w:ind w:left="100"/>
            </w:pPr>
            <w:r>
              <w:t>Częstotliwość</w:t>
            </w:r>
          </w:p>
        </w:tc>
      </w:tr>
      <w:tr w:rsidR="007A2714" w14:paraId="540D9DB4" w14:textId="77777777" w:rsidTr="00FE7BC0">
        <w:trPr>
          <w:trHeight w:val="159"/>
        </w:trPr>
        <w:tc>
          <w:tcPr>
            <w:tcW w:w="620" w:type="dxa"/>
            <w:tcBorders>
              <w:bottom w:val="single" w:sz="8" w:space="0" w:color="auto"/>
            </w:tcBorders>
            <w:shd w:val="clear" w:color="auto" w:fill="auto"/>
            <w:vAlign w:val="bottom"/>
          </w:tcPr>
          <w:p w14:paraId="2E8C832C" w14:textId="77777777" w:rsidR="007A2714" w:rsidRDefault="007A2714" w:rsidP="00FE7BC0">
            <w:pPr>
              <w:spacing w:line="0" w:lineRule="atLeast"/>
              <w:rPr>
                <w:rFonts w:ascii="Times New Roman" w:eastAsia="Times New Roman" w:hAnsi="Times New Roman"/>
                <w:sz w:val="13"/>
              </w:rPr>
            </w:pPr>
          </w:p>
        </w:tc>
        <w:tc>
          <w:tcPr>
            <w:tcW w:w="20" w:type="dxa"/>
            <w:tcBorders>
              <w:bottom w:val="single" w:sz="8" w:space="0" w:color="auto"/>
            </w:tcBorders>
            <w:shd w:val="clear" w:color="auto" w:fill="000000"/>
            <w:vAlign w:val="bottom"/>
          </w:tcPr>
          <w:p w14:paraId="5F90F6EA" w14:textId="77777777" w:rsidR="007A2714" w:rsidRDefault="007A2714" w:rsidP="00FE7BC0">
            <w:pPr>
              <w:spacing w:line="0" w:lineRule="atLeast"/>
              <w:rPr>
                <w:rFonts w:ascii="Times New Roman" w:eastAsia="Times New Roman" w:hAnsi="Times New Roman"/>
                <w:sz w:val="13"/>
              </w:rPr>
            </w:pPr>
          </w:p>
        </w:tc>
        <w:tc>
          <w:tcPr>
            <w:tcW w:w="2600" w:type="dxa"/>
            <w:gridSpan w:val="2"/>
            <w:tcBorders>
              <w:bottom w:val="single" w:sz="8" w:space="0" w:color="auto"/>
              <w:right w:val="single" w:sz="8" w:space="0" w:color="auto"/>
            </w:tcBorders>
            <w:shd w:val="clear" w:color="auto" w:fill="auto"/>
            <w:vAlign w:val="bottom"/>
          </w:tcPr>
          <w:p w14:paraId="575D573B" w14:textId="77777777" w:rsidR="007A2714" w:rsidRDefault="007A2714" w:rsidP="00FE7BC0">
            <w:pPr>
              <w:spacing w:line="0" w:lineRule="atLeast"/>
              <w:rPr>
                <w:rFonts w:ascii="Times New Roman" w:eastAsia="Times New Roman" w:hAnsi="Times New Roman"/>
                <w:sz w:val="13"/>
              </w:rPr>
            </w:pPr>
          </w:p>
        </w:tc>
        <w:tc>
          <w:tcPr>
            <w:tcW w:w="2680" w:type="dxa"/>
            <w:tcBorders>
              <w:bottom w:val="single" w:sz="8" w:space="0" w:color="auto"/>
            </w:tcBorders>
            <w:shd w:val="clear" w:color="auto" w:fill="auto"/>
            <w:vAlign w:val="bottom"/>
          </w:tcPr>
          <w:p w14:paraId="32E865AD" w14:textId="77777777" w:rsidR="007A2714" w:rsidRDefault="007A2714" w:rsidP="00FE7BC0">
            <w:pPr>
              <w:spacing w:line="0" w:lineRule="atLeast"/>
              <w:rPr>
                <w:rFonts w:ascii="Times New Roman" w:eastAsia="Times New Roman" w:hAnsi="Times New Roman"/>
                <w:sz w:val="13"/>
              </w:rPr>
            </w:pPr>
          </w:p>
        </w:tc>
        <w:tc>
          <w:tcPr>
            <w:tcW w:w="20" w:type="dxa"/>
            <w:tcBorders>
              <w:bottom w:val="single" w:sz="8" w:space="0" w:color="auto"/>
            </w:tcBorders>
            <w:shd w:val="clear" w:color="auto" w:fill="000000"/>
            <w:vAlign w:val="bottom"/>
          </w:tcPr>
          <w:p w14:paraId="18915F43" w14:textId="77777777" w:rsidR="007A2714" w:rsidRDefault="007A2714" w:rsidP="00FE7BC0">
            <w:pPr>
              <w:spacing w:line="0" w:lineRule="atLeast"/>
              <w:rPr>
                <w:rFonts w:ascii="Times New Roman" w:eastAsia="Times New Roman" w:hAnsi="Times New Roman"/>
                <w:sz w:val="13"/>
              </w:rPr>
            </w:pPr>
          </w:p>
        </w:tc>
        <w:tc>
          <w:tcPr>
            <w:tcW w:w="3040" w:type="dxa"/>
            <w:gridSpan w:val="2"/>
            <w:tcBorders>
              <w:bottom w:val="single" w:sz="8" w:space="0" w:color="auto"/>
            </w:tcBorders>
            <w:shd w:val="clear" w:color="auto" w:fill="auto"/>
            <w:vAlign w:val="bottom"/>
          </w:tcPr>
          <w:p w14:paraId="1C0056C6" w14:textId="77777777" w:rsidR="007A2714" w:rsidRDefault="007A2714" w:rsidP="00FE7BC0">
            <w:pPr>
              <w:spacing w:line="0" w:lineRule="atLeast"/>
              <w:rPr>
                <w:rFonts w:ascii="Times New Roman" w:eastAsia="Times New Roman" w:hAnsi="Times New Roman"/>
                <w:sz w:val="13"/>
              </w:rPr>
            </w:pPr>
          </w:p>
        </w:tc>
      </w:tr>
      <w:tr w:rsidR="007A2714" w14:paraId="7AE5A25E" w14:textId="77777777" w:rsidTr="00FE7BC0">
        <w:trPr>
          <w:trHeight w:val="328"/>
        </w:trPr>
        <w:tc>
          <w:tcPr>
            <w:tcW w:w="620" w:type="dxa"/>
            <w:shd w:val="clear" w:color="auto" w:fill="auto"/>
            <w:vAlign w:val="bottom"/>
          </w:tcPr>
          <w:p w14:paraId="2967EFF0" w14:textId="77777777" w:rsidR="007A2714" w:rsidRDefault="007A2714" w:rsidP="00FE7BC0">
            <w:pPr>
              <w:spacing w:line="0" w:lineRule="atLeast"/>
              <w:ind w:left="120"/>
              <w:rPr>
                <w:b/>
                <w:sz w:val="18"/>
              </w:rPr>
            </w:pPr>
            <w:r>
              <w:rPr>
                <w:b/>
                <w:sz w:val="18"/>
              </w:rPr>
              <w:t>1.</w:t>
            </w:r>
          </w:p>
        </w:tc>
        <w:tc>
          <w:tcPr>
            <w:tcW w:w="20" w:type="dxa"/>
            <w:shd w:val="clear" w:color="auto" w:fill="000000"/>
            <w:vAlign w:val="bottom"/>
          </w:tcPr>
          <w:p w14:paraId="136C9319" w14:textId="77777777" w:rsidR="007A2714" w:rsidRDefault="007A2714" w:rsidP="00FE7BC0">
            <w:pPr>
              <w:spacing w:line="0" w:lineRule="atLeast"/>
              <w:rPr>
                <w:rFonts w:ascii="Times New Roman" w:eastAsia="Times New Roman" w:hAnsi="Times New Roman"/>
                <w:sz w:val="24"/>
              </w:rPr>
            </w:pPr>
          </w:p>
        </w:tc>
        <w:tc>
          <w:tcPr>
            <w:tcW w:w="2600" w:type="dxa"/>
            <w:gridSpan w:val="2"/>
            <w:tcBorders>
              <w:right w:val="single" w:sz="8" w:space="0" w:color="auto"/>
            </w:tcBorders>
            <w:shd w:val="clear" w:color="auto" w:fill="auto"/>
            <w:vAlign w:val="bottom"/>
          </w:tcPr>
          <w:p w14:paraId="4753CF71" w14:textId="77777777" w:rsidR="007A2714" w:rsidRDefault="007A2714" w:rsidP="00FE7BC0">
            <w:pPr>
              <w:spacing w:line="0" w:lineRule="atLeast"/>
              <w:ind w:left="100"/>
              <w:rPr>
                <w:sz w:val="18"/>
              </w:rPr>
            </w:pPr>
            <w:r>
              <w:rPr>
                <w:b/>
                <w:sz w:val="18"/>
              </w:rPr>
              <w:t>Zagęszczenie MMA</w:t>
            </w:r>
            <w:r>
              <w:rPr>
                <w:sz w:val="18"/>
              </w:rPr>
              <w:t xml:space="preserve"> oraz</w:t>
            </w:r>
          </w:p>
        </w:tc>
        <w:tc>
          <w:tcPr>
            <w:tcW w:w="2680" w:type="dxa"/>
            <w:shd w:val="clear" w:color="auto" w:fill="auto"/>
            <w:vAlign w:val="bottom"/>
          </w:tcPr>
          <w:p w14:paraId="754A0614" w14:textId="77777777" w:rsidR="007A2714" w:rsidRDefault="007A2714" w:rsidP="00FE7BC0">
            <w:pPr>
              <w:spacing w:line="0" w:lineRule="atLeast"/>
              <w:ind w:left="80"/>
              <w:rPr>
                <w:sz w:val="18"/>
              </w:rPr>
            </w:pPr>
            <w:r>
              <w:rPr>
                <w:sz w:val="18"/>
              </w:rPr>
              <w:t>Porównanie gęstości</w:t>
            </w:r>
          </w:p>
        </w:tc>
        <w:tc>
          <w:tcPr>
            <w:tcW w:w="20" w:type="dxa"/>
            <w:shd w:val="clear" w:color="auto" w:fill="000000"/>
            <w:vAlign w:val="bottom"/>
          </w:tcPr>
          <w:p w14:paraId="33D819EA" w14:textId="77777777" w:rsidR="007A2714" w:rsidRDefault="007A2714" w:rsidP="00FE7BC0">
            <w:pPr>
              <w:spacing w:line="0" w:lineRule="atLeast"/>
              <w:rPr>
                <w:rFonts w:ascii="Times New Roman" w:eastAsia="Times New Roman" w:hAnsi="Times New Roman"/>
                <w:sz w:val="24"/>
              </w:rPr>
            </w:pPr>
          </w:p>
        </w:tc>
        <w:tc>
          <w:tcPr>
            <w:tcW w:w="3040" w:type="dxa"/>
            <w:gridSpan w:val="2"/>
            <w:shd w:val="clear" w:color="auto" w:fill="auto"/>
            <w:vAlign w:val="bottom"/>
          </w:tcPr>
          <w:p w14:paraId="0466E82C" w14:textId="77777777" w:rsidR="007A2714" w:rsidRDefault="007A2714" w:rsidP="00FE7BC0">
            <w:pPr>
              <w:spacing w:line="0" w:lineRule="atLeast"/>
              <w:ind w:left="100"/>
              <w:rPr>
                <w:sz w:val="18"/>
              </w:rPr>
            </w:pPr>
            <w:r>
              <w:rPr>
                <w:sz w:val="18"/>
              </w:rPr>
              <w:t>- 2 razy na kilometr każdej</w:t>
            </w:r>
          </w:p>
        </w:tc>
      </w:tr>
      <w:tr w:rsidR="007A2714" w14:paraId="5F4304D2" w14:textId="77777777" w:rsidTr="00FE7BC0">
        <w:trPr>
          <w:trHeight w:val="252"/>
        </w:trPr>
        <w:tc>
          <w:tcPr>
            <w:tcW w:w="620" w:type="dxa"/>
            <w:shd w:val="clear" w:color="auto" w:fill="auto"/>
            <w:vAlign w:val="bottom"/>
          </w:tcPr>
          <w:p w14:paraId="5692EDCD" w14:textId="77777777" w:rsidR="007A2714" w:rsidRDefault="007A2714" w:rsidP="00FE7BC0">
            <w:pPr>
              <w:spacing w:line="0" w:lineRule="atLeast"/>
              <w:rPr>
                <w:rFonts w:ascii="Times New Roman" w:eastAsia="Times New Roman" w:hAnsi="Times New Roman"/>
                <w:sz w:val="21"/>
              </w:rPr>
            </w:pPr>
          </w:p>
        </w:tc>
        <w:tc>
          <w:tcPr>
            <w:tcW w:w="20" w:type="dxa"/>
            <w:shd w:val="clear" w:color="auto" w:fill="000000"/>
            <w:vAlign w:val="bottom"/>
          </w:tcPr>
          <w:p w14:paraId="5DB9C2D6" w14:textId="77777777" w:rsidR="007A2714" w:rsidRDefault="007A2714" w:rsidP="00FE7BC0">
            <w:pPr>
              <w:spacing w:line="0" w:lineRule="atLeast"/>
              <w:rPr>
                <w:rFonts w:ascii="Times New Roman" w:eastAsia="Times New Roman" w:hAnsi="Times New Roman"/>
                <w:sz w:val="21"/>
              </w:rPr>
            </w:pPr>
          </w:p>
        </w:tc>
        <w:tc>
          <w:tcPr>
            <w:tcW w:w="2180" w:type="dxa"/>
            <w:shd w:val="clear" w:color="auto" w:fill="auto"/>
            <w:vAlign w:val="bottom"/>
          </w:tcPr>
          <w:p w14:paraId="3A748520" w14:textId="77777777" w:rsidR="007A2714" w:rsidRDefault="007A2714" w:rsidP="00FE7BC0">
            <w:pPr>
              <w:spacing w:line="0" w:lineRule="atLeast"/>
              <w:ind w:left="100"/>
              <w:rPr>
                <w:sz w:val="18"/>
              </w:rPr>
            </w:pPr>
            <w:r>
              <w:rPr>
                <w:sz w:val="18"/>
              </w:rPr>
              <w:t>zawartość wolnych</w:t>
            </w:r>
          </w:p>
        </w:tc>
        <w:tc>
          <w:tcPr>
            <w:tcW w:w="420" w:type="dxa"/>
            <w:tcBorders>
              <w:right w:val="single" w:sz="8" w:space="0" w:color="auto"/>
            </w:tcBorders>
            <w:shd w:val="clear" w:color="auto" w:fill="auto"/>
            <w:vAlign w:val="bottom"/>
          </w:tcPr>
          <w:p w14:paraId="2324005B" w14:textId="77777777" w:rsidR="007A2714" w:rsidRDefault="007A2714" w:rsidP="00FE7BC0">
            <w:pPr>
              <w:spacing w:line="0" w:lineRule="atLeast"/>
              <w:rPr>
                <w:rFonts w:ascii="Times New Roman" w:eastAsia="Times New Roman" w:hAnsi="Times New Roman"/>
                <w:sz w:val="21"/>
              </w:rPr>
            </w:pPr>
          </w:p>
        </w:tc>
        <w:tc>
          <w:tcPr>
            <w:tcW w:w="2680" w:type="dxa"/>
            <w:shd w:val="clear" w:color="auto" w:fill="auto"/>
            <w:vAlign w:val="bottom"/>
          </w:tcPr>
          <w:p w14:paraId="372E73D5" w14:textId="77777777" w:rsidR="007A2714" w:rsidRDefault="007A2714" w:rsidP="00FE7BC0">
            <w:pPr>
              <w:spacing w:line="0" w:lineRule="atLeast"/>
              <w:ind w:left="80"/>
              <w:rPr>
                <w:sz w:val="18"/>
              </w:rPr>
            </w:pPr>
            <w:r>
              <w:rPr>
                <w:sz w:val="18"/>
              </w:rPr>
              <w:t>objętościowej referencyjnej</w:t>
            </w:r>
          </w:p>
        </w:tc>
        <w:tc>
          <w:tcPr>
            <w:tcW w:w="20" w:type="dxa"/>
            <w:shd w:val="clear" w:color="auto" w:fill="000000"/>
            <w:vAlign w:val="bottom"/>
          </w:tcPr>
          <w:p w14:paraId="0C1E84E1" w14:textId="77777777" w:rsidR="007A2714" w:rsidRDefault="007A2714" w:rsidP="00FE7BC0">
            <w:pPr>
              <w:spacing w:line="0" w:lineRule="atLeast"/>
              <w:rPr>
                <w:rFonts w:ascii="Times New Roman" w:eastAsia="Times New Roman" w:hAnsi="Times New Roman"/>
                <w:sz w:val="21"/>
              </w:rPr>
            </w:pPr>
          </w:p>
        </w:tc>
        <w:tc>
          <w:tcPr>
            <w:tcW w:w="1040" w:type="dxa"/>
            <w:shd w:val="clear" w:color="auto" w:fill="auto"/>
            <w:vAlign w:val="bottom"/>
          </w:tcPr>
          <w:p w14:paraId="09DC5EB1" w14:textId="77777777" w:rsidR="007A2714" w:rsidRDefault="007A2714" w:rsidP="00FE7BC0">
            <w:pPr>
              <w:spacing w:line="0" w:lineRule="atLeast"/>
              <w:ind w:left="100"/>
              <w:rPr>
                <w:w w:val="97"/>
                <w:sz w:val="18"/>
              </w:rPr>
            </w:pPr>
            <w:r>
              <w:rPr>
                <w:w w:val="97"/>
                <w:sz w:val="18"/>
              </w:rPr>
              <w:t>jezdni, nie</w:t>
            </w:r>
          </w:p>
        </w:tc>
        <w:tc>
          <w:tcPr>
            <w:tcW w:w="2020" w:type="dxa"/>
            <w:shd w:val="clear" w:color="auto" w:fill="auto"/>
            <w:vAlign w:val="bottom"/>
          </w:tcPr>
          <w:p w14:paraId="6629738E" w14:textId="77777777" w:rsidR="007A2714" w:rsidRDefault="007A2714" w:rsidP="00FE7BC0">
            <w:pPr>
              <w:spacing w:line="0" w:lineRule="atLeast"/>
              <w:ind w:left="180"/>
              <w:rPr>
                <w:sz w:val="18"/>
              </w:rPr>
            </w:pPr>
            <w:r>
              <w:rPr>
                <w:sz w:val="18"/>
              </w:rPr>
              <w:t>rzadziej niż 1 raz</w:t>
            </w:r>
          </w:p>
        </w:tc>
      </w:tr>
      <w:tr w:rsidR="007A2714" w14:paraId="5DA81E5A" w14:textId="77777777" w:rsidTr="00FE7BC0">
        <w:trPr>
          <w:trHeight w:val="361"/>
        </w:trPr>
        <w:tc>
          <w:tcPr>
            <w:tcW w:w="620" w:type="dxa"/>
            <w:shd w:val="clear" w:color="auto" w:fill="auto"/>
            <w:vAlign w:val="bottom"/>
          </w:tcPr>
          <w:p w14:paraId="291CDE42" w14:textId="77777777" w:rsidR="007A2714" w:rsidRDefault="007A2714" w:rsidP="00FE7BC0">
            <w:pPr>
              <w:spacing w:line="0" w:lineRule="atLeast"/>
              <w:rPr>
                <w:rFonts w:ascii="Times New Roman" w:eastAsia="Times New Roman" w:hAnsi="Times New Roman"/>
                <w:sz w:val="24"/>
              </w:rPr>
            </w:pPr>
          </w:p>
        </w:tc>
        <w:tc>
          <w:tcPr>
            <w:tcW w:w="20" w:type="dxa"/>
            <w:shd w:val="clear" w:color="auto" w:fill="000000"/>
            <w:vAlign w:val="bottom"/>
          </w:tcPr>
          <w:p w14:paraId="53874804" w14:textId="77777777" w:rsidR="007A2714" w:rsidRDefault="007A2714" w:rsidP="00FE7BC0">
            <w:pPr>
              <w:spacing w:line="0" w:lineRule="atLeast"/>
              <w:rPr>
                <w:rFonts w:ascii="Times New Roman" w:eastAsia="Times New Roman" w:hAnsi="Times New Roman"/>
                <w:sz w:val="24"/>
              </w:rPr>
            </w:pPr>
          </w:p>
        </w:tc>
        <w:tc>
          <w:tcPr>
            <w:tcW w:w="2180" w:type="dxa"/>
            <w:shd w:val="clear" w:color="auto" w:fill="auto"/>
            <w:vAlign w:val="bottom"/>
          </w:tcPr>
          <w:p w14:paraId="07E2AA95" w14:textId="77777777" w:rsidR="007A2714" w:rsidRDefault="007A2714" w:rsidP="00FE7BC0">
            <w:pPr>
              <w:spacing w:line="0" w:lineRule="atLeast"/>
              <w:ind w:left="100"/>
              <w:rPr>
                <w:w w:val="99"/>
                <w:sz w:val="18"/>
              </w:rPr>
            </w:pPr>
            <w:r>
              <w:rPr>
                <w:w w:val="99"/>
                <w:sz w:val="18"/>
              </w:rPr>
              <w:t>przestrzeni w warstwie</w:t>
            </w:r>
          </w:p>
        </w:tc>
        <w:tc>
          <w:tcPr>
            <w:tcW w:w="420" w:type="dxa"/>
            <w:tcBorders>
              <w:right w:val="single" w:sz="8" w:space="0" w:color="auto"/>
            </w:tcBorders>
            <w:shd w:val="clear" w:color="auto" w:fill="auto"/>
            <w:vAlign w:val="bottom"/>
          </w:tcPr>
          <w:p w14:paraId="1DB6C38A" w14:textId="77777777" w:rsidR="007A2714" w:rsidRDefault="007A2714" w:rsidP="00FE7BC0">
            <w:pPr>
              <w:spacing w:line="0" w:lineRule="atLeast"/>
              <w:rPr>
                <w:rFonts w:ascii="Times New Roman" w:eastAsia="Times New Roman" w:hAnsi="Times New Roman"/>
                <w:sz w:val="24"/>
              </w:rPr>
            </w:pPr>
          </w:p>
        </w:tc>
        <w:tc>
          <w:tcPr>
            <w:tcW w:w="2680" w:type="dxa"/>
            <w:shd w:val="clear" w:color="auto" w:fill="auto"/>
            <w:vAlign w:val="bottom"/>
          </w:tcPr>
          <w:p w14:paraId="07783B76" w14:textId="77777777" w:rsidR="007A2714" w:rsidRDefault="007A2714" w:rsidP="00FE7BC0">
            <w:pPr>
              <w:spacing w:line="0" w:lineRule="atLeast"/>
              <w:ind w:left="80"/>
              <w:rPr>
                <w:sz w:val="18"/>
              </w:rPr>
            </w:pPr>
            <w:r>
              <w:rPr>
                <w:sz w:val="18"/>
              </w:rPr>
              <w:t>do rzeczywistej</w:t>
            </w:r>
          </w:p>
        </w:tc>
        <w:tc>
          <w:tcPr>
            <w:tcW w:w="20" w:type="dxa"/>
            <w:shd w:val="clear" w:color="auto" w:fill="000000"/>
            <w:vAlign w:val="bottom"/>
          </w:tcPr>
          <w:p w14:paraId="2A8DC56E" w14:textId="77777777" w:rsidR="007A2714" w:rsidRDefault="007A2714" w:rsidP="00FE7BC0">
            <w:pPr>
              <w:spacing w:line="0" w:lineRule="atLeast"/>
              <w:rPr>
                <w:rFonts w:ascii="Times New Roman" w:eastAsia="Times New Roman" w:hAnsi="Times New Roman"/>
                <w:sz w:val="24"/>
              </w:rPr>
            </w:pPr>
          </w:p>
        </w:tc>
        <w:tc>
          <w:tcPr>
            <w:tcW w:w="3040" w:type="dxa"/>
            <w:gridSpan w:val="2"/>
            <w:shd w:val="clear" w:color="auto" w:fill="auto"/>
            <w:vAlign w:val="bottom"/>
          </w:tcPr>
          <w:p w14:paraId="1BDBE335" w14:textId="77777777" w:rsidR="007A2714" w:rsidRDefault="007A2714" w:rsidP="00FE7BC0">
            <w:pPr>
              <w:spacing w:line="0" w:lineRule="atLeast"/>
              <w:ind w:left="100"/>
              <w:rPr>
                <w:sz w:val="24"/>
                <w:vertAlign w:val="superscript"/>
              </w:rPr>
            </w:pPr>
            <w:r>
              <w:rPr>
                <w:sz w:val="18"/>
              </w:rPr>
              <w:t>na 6000 m</w:t>
            </w:r>
            <w:r>
              <w:rPr>
                <w:sz w:val="24"/>
                <w:vertAlign w:val="superscript"/>
              </w:rPr>
              <w:t>2</w:t>
            </w:r>
          </w:p>
        </w:tc>
      </w:tr>
      <w:tr w:rsidR="007A2714" w14:paraId="3826D1D8" w14:textId="77777777" w:rsidTr="00FE7BC0">
        <w:trPr>
          <w:trHeight w:val="45"/>
        </w:trPr>
        <w:tc>
          <w:tcPr>
            <w:tcW w:w="620" w:type="dxa"/>
            <w:tcBorders>
              <w:bottom w:val="single" w:sz="8" w:space="0" w:color="auto"/>
            </w:tcBorders>
            <w:shd w:val="clear" w:color="auto" w:fill="auto"/>
            <w:vAlign w:val="bottom"/>
          </w:tcPr>
          <w:p w14:paraId="15A14215" w14:textId="77777777" w:rsidR="007A2714" w:rsidRDefault="007A2714" w:rsidP="00FE7BC0">
            <w:pPr>
              <w:spacing w:line="0" w:lineRule="atLeast"/>
              <w:rPr>
                <w:rFonts w:ascii="Times New Roman" w:eastAsia="Times New Roman" w:hAnsi="Times New Roman"/>
                <w:sz w:val="3"/>
              </w:rPr>
            </w:pPr>
          </w:p>
        </w:tc>
        <w:tc>
          <w:tcPr>
            <w:tcW w:w="20" w:type="dxa"/>
            <w:tcBorders>
              <w:bottom w:val="single" w:sz="8" w:space="0" w:color="auto"/>
            </w:tcBorders>
            <w:shd w:val="clear" w:color="auto" w:fill="000000"/>
            <w:vAlign w:val="bottom"/>
          </w:tcPr>
          <w:p w14:paraId="6670DBDF" w14:textId="77777777" w:rsidR="007A2714" w:rsidRDefault="007A2714" w:rsidP="00FE7BC0">
            <w:pPr>
              <w:spacing w:line="0" w:lineRule="atLeast"/>
              <w:rPr>
                <w:rFonts w:ascii="Times New Roman" w:eastAsia="Times New Roman" w:hAnsi="Times New Roman"/>
                <w:sz w:val="3"/>
              </w:rPr>
            </w:pPr>
          </w:p>
        </w:tc>
        <w:tc>
          <w:tcPr>
            <w:tcW w:w="2180" w:type="dxa"/>
            <w:tcBorders>
              <w:bottom w:val="single" w:sz="8" w:space="0" w:color="auto"/>
            </w:tcBorders>
            <w:shd w:val="clear" w:color="auto" w:fill="auto"/>
            <w:vAlign w:val="bottom"/>
          </w:tcPr>
          <w:p w14:paraId="12AFD55A" w14:textId="77777777" w:rsidR="007A2714" w:rsidRDefault="007A2714" w:rsidP="00FE7BC0">
            <w:pPr>
              <w:spacing w:line="0" w:lineRule="atLeast"/>
              <w:rPr>
                <w:rFonts w:ascii="Times New Roman" w:eastAsia="Times New Roman" w:hAnsi="Times New Roman"/>
                <w:sz w:val="3"/>
              </w:rPr>
            </w:pPr>
          </w:p>
        </w:tc>
        <w:tc>
          <w:tcPr>
            <w:tcW w:w="420" w:type="dxa"/>
            <w:tcBorders>
              <w:bottom w:val="single" w:sz="8" w:space="0" w:color="auto"/>
              <w:right w:val="single" w:sz="8" w:space="0" w:color="auto"/>
            </w:tcBorders>
            <w:shd w:val="clear" w:color="auto" w:fill="auto"/>
            <w:vAlign w:val="bottom"/>
          </w:tcPr>
          <w:p w14:paraId="7E98A147" w14:textId="77777777" w:rsidR="007A2714" w:rsidRDefault="007A2714" w:rsidP="00FE7BC0">
            <w:pPr>
              <w:spacing w:line="0" w:lineRule="atLeast"/>
              <w:rPr>
                <w:rFonts w:ascii="Times New Roman" w:eastAsia="Times New Roman" w:hAnsi="Times New Roman"/>
                <w:sz w:val="3"/>
              </w:rPr>
            </w:pPr>
          </w:p>
        </w:tc>
        <w:tc>
          <w:tcPr>
            <w:tcW w:w="2680" w:type="dxa"/>
            <w:tcBorders>
              <w:bottom w:val="single" w:sz="8" w:space="0" w:color="auto"/>
            </w:tcBorders>
            <w:shd w:val="clear" w:color="auto" w:fill="auto"/>
            <w:vAlign w:val="bottom"/>
          </w:tcPr>
          <w:p w14:paraId="40701ADA" w14:textId="77777777" w:rsidR="007A2714" w:rsidRDefault="007A2714" w:rsidP="00FE7BC0">
            <w:pPr>
              <w:spacing w:line="0" w:lineRule="atLeast"/>
              <w:rPr>
                <w:rFonts w:ascii="Times New Roman" w:eastAsia="Times New Roman" w:hAnsi="Times New Roman"/>
                <w:sz w:val="3"/>
              </w:rPr>
            </w:pPr>
          </w:p>
        </w:tc>
        <w:tc>
          <w:tcPr>
            <w:tcW w:w="20" w:type="dxa"/>
            <w:tcBorders>
              <w:bottom w:val="single" w:sz="8" w:space="0" w:color="auto"/>
            </w:tcBorders>
            <w:shd w:val="clear" w:color="auto" w:fill="000000"/>
            <w:vAlign w:val="bottom"/>
          </w:tcPr>
          <w:p w14:paraId="27C2F2FD" w14:textId="77777777" w:rsidR="007A2714" w:rsidRDefault="007A2714" w:rsidP="00FE7BC0">
            <w:pPr>
              <w:spacing w:line="0" w:lineRule="atLeast"/>
              <w:rPr>
                <w:rFonts w:ascii="Times New Roman" w:eastAsia="Times New Roman" w:hAnsi="Times New Roman"/>
                <w:sz w:val="3"/>
              </w:rPr>
            </w:pPr>
          </w:p>
        </w:tc>
        <w:tc>
          <w:tcPr>
            <w:tcW w:w="3040" w:type="dxa"/>
            <w:gridSpan w:val="2"/>
            <w:tcBorders>
              <w:bottom w:val="single" w:sz="8" w:space="0" w:color="auto"/>
            </w:tcBorders>
            <w:shd w:val="clear" w:color="auto" w:fill="auto"/>
            <w:vAlign w:val="bottom"/>
          </w:tcPr>
          <w:p w14:paraId="7CF0ACEC" w14:textId="77777777" w:rsidR="007A2714" w:rsidRDefault="007A2714" w:rsidP="00FE7BC0">
            <w:pPr>
              <w:spacing w:line="0" w:lineRule="atLeast"/>
              <w:rPr>
                <w:rFonts w:ascii="Times New Roman" w:eastAsia="Times New Roman" w:hAnsi="Times New Roman"/>
                <w:sz w:val="3"/>
              </w:rPr>
            </w:pPr>
          </w:p>
        </w:tc>
      </w:tr>
      <w:tr w:rsidR="007A2714" w14:paraId="5EB0CEDC" w14:textId="77777777" w:rsidTr="00FE7BC0">
        <w:trPr>
          <w:trHeight w:val="328"/>
        </w:trPr>
        <w:tc>
          <w:tcPr>
            <w:tcW w:w="620" w:type="dxa"/>
            <w:shd w:val="clear" w:color="auto" w:fill="auto"/>
            <w:vAlign w:val="bottom"/>
          </w:tcPr>
          <w:p w14:paraId="444D2BE7" w14:textId="77777777" w:rsidR="007A2714" w:rsidRDefault="007A2714" w:rsidP="00FE7BC0">
            <w:pPr>
              <w:spacing w:line="0" w:lineRule="atLeast"/>
              <w:ind w:left="120"/>
              <w:rPr>
                <w:b/>
                <w:sz w:val="18"/>
              </w:rPr>
            </w:pPr>
            <w:r>
              <w:rPr>
                <w:b/>
                <w:sz w:val="18"/>
              </w:rPr>
              <w:t>2.</w:t>
            </w:r>
          </w:p>
        </w:tc>
        <w:tc>
          <w:tcPr>
            <w:tcW w:w="20" w:type="dxa"/>
            <w:shd w:val="clear" w:color="auto" w:fill="000000"/>
            <w:vAlign w:val="bottom"/>
          </w:tcPr>
          <w:p w14:paraId="5F9A0DFD" w14:textId="77777777" w:rsidR="007A2714" w:rsidRDefault="007A2714" w:rsidP="00FE7BC0">
            <w:pPr>
              <w:spacing w:line="0" w:lineRule="atLeast"/>
              <w:rPr>
                <w:rFonts w:ascii="Times New Roman" w:eastAsia="Times New Roman" w:hAnsi="Times New Roman"/>
                <w:sz w:val="24"/>
              </w:rPr>
            </w:pPr>
          </w:p>
        </w:tc>
        <w:tc>
          <w:tcPr>
            <w:tcW w:w="2180" w:type="dxa"/>
            <w:shd w:val="clear" w:color="auto" w:fill="auto"/>
            <w:vAlign w:val="bottom"/>
          </w:tcPr>
          <w:p w14:paraId="34179148" w14:textId="77777777" w:rsidR="007A2714" w:rsidRDefault="007A2714" w:rsidP="00FE7BC0">
            <w:pPr>
              <w:spacing w:line="0" w:lineRule="atLeast"/>
              <w:ind w:left="100"/>
              <w:rPr>
                <w:sz w:val="18"/>
              </w:rPr>
            </w:pPr>
            <w:r>
              <w:rPr>
                <w:b/>
                <w:sz w:val="18"/>
              </w:rPr>
              <w:t>Sczepność</w:t>
            </w:r>
            <w:r>
              <w:rPr>
                <w:sz w:val="18"/>
              </w:rPr>
              <w:t xml:space="preserve"> warstw</w:t>
            </w:r>
          </w:p>
        </w:tc>
        <w:tc>
          <w:tcPr>
            <w:tcW w:w="420" w:type="dxa"/>
            <w:tcBorders>
              <w:right w:val="single" w:sz="8" w:space="0" w:color="auto"/>
            </w:tcBorders>
            <w:shd w:val="clear" w:color="auto" w:fill="auto"/>
            <w:vAlign w:val="bottom"/>
          </w:tcPr>
          <w:p w14:paraId="072D3FFE" w14:textId="77777777" w:rsidR="007A2714" w:rsidRDefault="007A2714" w:rsidP="00FE7BC0">
            <w:pPr>
              <w:spacing w:line="0" w:lineRule="atLeast"/>
              <w:rPr>
                <w:rFonts w:ascii="Times New Roman" w:eastAsia="Times New Roman" w:hAnsi="Times New Roman"/>
                <w:sz w:val="24"/>
              </w:rPr>
            </w:pPr>
          </w:p>
        </w:tc>
        <w:tc>
          <w:tcPr>
            <w:tcW w:w="2680" w:type="dxa"/>
            <w:shd w:val="clear" w:color="auto" w:fill="auto"/>
            <w:vAlign w:val="bottom"/>
          </w:tcPr>
          <w:p w14:paraId="6DFC95AA" w14:textId="77777777" w:rsidR="007A2714" w:rsidRDefault="007A2714" w:rsidP="00FE7BC0">
            <w:pPr>
              <w:spacing w:line="0" w:lineRule="atLeast"/>
              <w:ind w:left="80"/>
              <w:rPr>
                <w:sz w:val="18"/>
              </w:rPr>
            </w:pPr>
            <w:r>
              <w:rPr>
                <w:sz w:val="18"/>
              </w:rPr>
              <w:t>Metoda Leutnera</w:t>
            </w:r>
          </w:p>
        </w:tc>
        <w:tc>
          <w:tcPr>
            <w:tcW w:w="20" w:type="dxa"/>
            <w:shd w:val="clear" w:color="auto" w:fill="000000"/>
            <w:vAlign w:val="bottom"/>
          </w:tcPr>
          <w:p w14:paraId="0E0682E9" w14:textId="77777777" w:rsidR="007A2714" w:rsidRDefault="007A2714" w:rsidP="00FE7BC0">
            <w:pPr>
              <w:spacing w:line="0" w:lineRule="atLeast"/>
              <w:rPr>
                <w:rFonts w:ascii="Times New Roman" w:eastAsia="Times New Roman" w:hAnsi="Times New Roman"/>
                <w:sz w:val="24"/>
              </w:rPr>
            </w:pPr>
          </w:p>
        </w:tc>
        <w:tc>
          <w:tcPr>
            <w:tcW w:w="3040" w:type="dxa"/>
            <w:gridSpan w:val="2"/>
            <w:shd w:val="clear" w:color="auto" w:fill="auto"/>
            <w:vAlign w:val="bottom"/>
          </w:tcPr>
          <w:p w14:paraId="2AD8EAB4" w14:textId="77777777" w:rsidR="007A2714" w:rsidRDefault="007A2714" w:rsidP="00FE7BC0">
            <w:pPr>
              <w:spacing w:line="0" w:lineRule="atLeast"/>
              <w:ind w:left="100"/>
              <w:rPr>
                <w:sz w:val="18"/>
              </w:rPr>
            </w:pPr>
            <w:r>
              <w:rPr>
                <w:sz w:val="18"/>
              </w:rPr>
              <w:t>- nie rzadziej niż 1 raz na</w:t>
            </w:r>
          </w:p>
        </w:tc>
      </w:tr>
      <w:tr w:rsidR="007A2714" w14:paraId="5ED559B6" w14:textId="77777777" w:rsidTr="00FE7BC0">
        <w:trPr>
          <w:trHeight w:val="285"/>
        </w:trPr>
        <w:tc>
          <w:tcPr>
            <w:tcW w:w="620" w:type="dxa"/>
            <w:shd w:val="clear" w:color="auto" w:fill="auto"/>
            <w:vAlign w:val="bottom"/>
          </w:tcPr>
          <w:p w14:paraId="3FFCB519" w14:textId="77777777" w:rsidR="007A2714" w:rsidRDefault="007A2714" w:rsidP="00FE7BC0">
            <w:pPr>
              <w:spacing w:line="0" w:lineRule="atLeast"/>
              <w:rPr>
                <w:rFonts w:ascii="Times New Roman" w:eastAsia="Times New Roman" w:hAnsi="Times New Roman"/>
                <w:sz w:val="24"/>
              </w:rPr>
            </w:pPr>
          </w:p>
        </w:tc>
        <w:tc>
          <w:tcPr>
            <w:tcW w:w="20" w:type="dxa"/>
            <w:shd w:val="clear" w:color="auto" w:fill="000000"/>
            <w:vAlign w:val="bottom"/>
          </w:tcPr>
          <w:p w14:paraId="5CBC5E7E" w14:textId="77777777" w:rsidR="007A2714" w:rsidRDefault="007A2714" w:rsidP="00FE7BC0">
            <w:pPr>
              <w:spacing w:line="0" w:lineRule="atLeast"/>
              <w:rPr>
                <w:rFonts w:ascii="Times New Roman" w:eastAsia="Times New Roman" w:hAnsi="Times New Roman"/>
                <w:sz w:val="24"/>
              </w:rPr>
            </w:pPr>
          </w:p>
        </w:tc>
        <w:tc>
          <w:tcPr>
            <w:tcW w:w="2600" w:type="dxa"/>
            <w:gridSpan w:val="2"/>
            <w:tcBorders>
              <w:right w:val="single" w:sz="8" w:space="0" w:color="auto"/>
            </w:tcBorders>
            <w:shd w:val="clear" w:color="auto" w:fill="auto"/>
            <w:vAlign w:val="bottom"/>
          </w:tcPr>
          <w:p w14:paraId="4181DC84" w14:textId="77777777" w:rsidR="007A2714" w:rsidRDefault="007A2714" w:rsidP="00FE7BC0">
            <w:pPr>
              <w:spacing w:line="0" w:lineRule="atLeast"/>
              <w:ind w:left="100"/>
              <w:rPr>
                <w:sz w:val="18"/>
              </w:rPr>
            </w:pPr>
            <w:r>
              <w:rPr>
                <w:sz w:val="18"/>
              </w:rPr>
              <w:t>asfaltowych dla dróg KR</w:t>
            </w:r>
          </w:p>
        </w:tc>
        <w:tc>
          <w:tcPr>
            <w:tcW w:w="2680" w:type="dxa"/>
            <w:shd w:val="clear" w:color="auto" w:fill="auto"/>
            <w:vAlign w:val="bottom"/>
          </w:tcPr>
          <w:p w14:paraId="2DF59E81" w14:textId="77777777" w:rsidR="007A2714" w:rsidRDefault="007A2714" w:rsidP="00FE7BC0">
            <w:pPr>
              <w:spacing w:line="0" w:lineRule="atLeast"/>
              <w:rPr>
                <w:rFonts w:ascii="Times New Roman" w:eastAsia="Times New Roman" w:hAnsi="Times New Roman"/>
                <w:sz w:val="24"/>
              </w:rPr>
            </w:pPr>
          </w:p>
        </w:tc>
        <w:tc>
          <w:tcPr>
            <w:tcW w:w="20" w:type="dxa"/>
            <w:shd w:val="clear" w:color="auto" w:fill="000000"/>
            <w:vAlign w:val="bottom"/>
          </w:tcPr>
          <w:p w14:paraId="42CE7994" w14:textId="77777777" w:rsidR="007A2714" w:rsidRDefault="007A2714" w:rsidP="00FE7BC0">
            <w:pPr>
              <w:spacing w:line="0" w:lineRule="atLeast"/>
              <w:rPr>
                <w:rFonts w:ascii="Times New Roman" w:eastAsia="Times New Roman" w:hAnsi="Times New Roman"/>
                <w:sz w:val="24"/>
              </w:rPr>
            </w:pPr>
          </w:p>
        </w:tc>
        <w:tc>
          <w:tcPr>
            <w:tcW w:w="1040" w:type="dxa"/>
            <w:shd w:val="clear" w:color="auto" w:fill="auto"/>
            <w:vAlign w:val="bottom"/>
          </w:tcPr>
          <w:p w14:paraId="061AFDE2" w14:textId="77777777" w:rsidR="007A2714" w:rsidRDefault="007A2714" w:rsidP="00FE7BC0">
            <w:pPr>
              <w:spacing w:line="285" w:lineRule="exact"/>
              <w:ind w:left="100"/>
              <w:rPr>
                <w:sz w:val="24"/>
                <w:vertAlign w:val="superscript"/>
              </w:rPr>
            </w:pPr>
            <w:r>
              <w:rPr>
                <w:sz w:val="18"/>
              </w:rPr>
              <w:t>15000 m</w:t>
            </w:r>
            <w:r>
              <w:rPr>
                <w:sz w:val="24"/>
                <w:vertAlign w:val="superscript"/>
              </w:rPr>
              <w:t>2</w:t>
            </w:r>
          </w:p>
        </w:tc>
        <w:tc>
          <w:tcPr>
            <w:tcW w:w="2020" w:type="dxa"/>
            <w:shd w:val="clear" w:color="auto" w:fill="auto"/>
            <w:vAlign w:val="bottom"/>
          </w:tcPr>
          <w:p w14:paraId="548A75C8" w14:textId="77777777" w:rsidR="007A2714" w:rsidRDefault="007A2714" w:rsidP="00FE7BC0">
            <w:pPr>
              <w:spacing w:line="0" w:lineRule="atLeast"/>
              <w:rPr>
                <w:rFonts w:ascii="Times New Roman" w:eastAsia="Times New Roman" w:hAnsi="Times New Roman"/>
                <w:sz w:val="24"/>
              </w:rPr>
            </w:pPr>
          </w:p>
        </w:tc>
      </w:tr>
      <w:tr w:rsidR="007A2714" w14:paraId="42D3CD26" w14:textId="77777777" w:rsidTr="00FE7BC0">
        <w:trPr>
          <w:trHeight w:val="217"/>
        </w:trPr>
        <w:tc>
          <w:tcPr>
            <w:tcW w:w="620" w:type="dxa"/>
            <w:shd w:val="clear" w:color="auto" w:fill="auto"/>
            <w:vAlign w:val="bottom"/>
          </w:tcPr>
          <w:p w14:paraId="39DF9613" w14:textId="77777777" w:rsidR="007A2714" w:rsidRDefault="007A2714" w:rsidP="00FE7BC0">
            <w:pPr>
              <w:spacing w:line="0" w:lineRule="atLeast"/>
              <w:rPr>
                <w:rFonts w:ascii="Times New Roman" w:eastAsia="Times New Roman" w:hAnsi="Times New Roman"/>
                <w:sz w:val="18"/>
              </w:rPr>
            </w:pPr>
          </w:p>
        </w:tc>
        <w:tc>
          <w:tcPr>
            <w:tcW w:w="20" w:type="dxa"/>
            <w:shd w:val="clear" w:color="auto" w:fill="000000"/>
            <w:vAlign w:val="bottom"/>
          </w:tcPr>
          <w:p w14:paraId="518D3383" w14:textId="77777777" w:rsidR="007A2714" w:rsidRDefault="007A2714" w:rsidP="00FE7BC0">
            <w:pPr>
              <w:spacing w:line="0" w:lineRule="atLeast"/>
              <w:rPr>
                <w:rFonts w:ascii="Times New Roman" w:eastAsia="Times New Roman" w:hAnsi="Times New Roman"/>
                <w:sz w:val="18"/>
              </w:rPr>
            </w:pPr>
          </w:p>
        </w:tc>
        <w:tc>
          <w:tcPr>
            <w:tcW w:w="2180" w:type="dxa"/>
            <w:shd w:val="clear" w:color="auto" w:fill="auto"/>
            <w:vAlign w:val="bottom"/>
          </w:tcPr>
          <w:p w14:paraId="30FE15E9" w14:textId="77777777" w:rsidR="007A2714" w:rsidRDefault="007A2714" w:rsidP="00FE7BC0">
            <w:pPr>
              <w:spacing w:line="217" w:lineRule="exact"/>
              <w:ind w:left="100"/>
              <w:rPr>
                <w:sz w:val="18"/>
              </w:rPr>
            </w:pPr>
            <w:r>
              <w:rPr>
                <w:sz w:val="18"/>
              </w:rPr>
              <w:t>1-4</w:t>
            </w:r>
          </w:p>
        </w:tc>
        <w:tc>
          <w:tcPr>
            <w:tcW w:w="420" w:type="dxa"/>
            <w:tcBorders>
              <w:right w:val="single" w:sz="8" w:space="0" w:color="auto"/>
            </w:tcBorders>
            <w:shd w:val="clear" w:color="auto" w:fill="auto"/>
            <w:vAlign w:val="bottom"/>
          </w:tcPr>
          <w:p w14:paraId="1E9B6603" w14:textId="77777777" w:rsidR="007A2714" w:rsidRDefault="007A2714" w:rsidP="00FE7BC0">
            <w:pPr>
              <w:spacing w:line="0" w:lineRule="atLeast"/>
              <w:rPr>
                <w:rFonts w:ascii="Times New Roman" w:eastAsia="Times New Roman" w:hAnsi="Times New Roman"/>
                <w:sz w:val="18"/>
              </w:rPr>
            </w:pPr>
          </w:p>
        </w:tc>
        <w:tc>
          <w:tcPr>
            <w:tcW w:w="2680" w:type="dxa"/>
            <w:shd w:val="clear" w:color="auto" w:fill="auto"/>
            <w:vAlign w:val="bottom"/>
          </w:tcPr>
          <w:p w14:paraId="4AA536D0" w14:textId="77777777" w:rsidR="007A2714" w:rsidRDefault="007A2714" w:rsidP="00FE7BC0">
            <w:pPr>
              <w:spacing w:line="0" w:lineRule="atLeast"/>
              <w:rPr>
                <w:rFonts w:ascii="Times New Roman" w:eastAsia="Times New Roman" w:hAnsi="Times New Roman"/>
                <w:sz w:val="18"/>
              </w:rPr>
            </w:pPr>
          </w:p>
        </w:tc>
        <w:tc>
          <w:tcPr>
            <w:tcW w:w="20" w:type="dxa"/>
            <w:shd w:val="clear" w:color="auto" w:fill="000000"/>
            <w:vAlign w:val="bottom"/>
          </w:tcPr>
          <w:p w14:paraId="3F34AC78" w14:textId="77777777" w:rsidR="007A2714" w:rsidRDefault="007A2714" w:rsidP="00FE7BC0">
            <w:pPr>
              <w:spacing w:line="0" w:lineRule="atLeast"/>
              <w:rPr>
                <w:rFonts w:ascii="Times New Roman" w:eastAsia="Times New Roman" w:hAnsi="Times New Roman"/>
                <w:sz w:val="18"/>
              </w:rPr>
            </w:pPr>
          </w:p>
        </w:tc>
        <w:tc>
          <w:tcPr>
            <w:tcW w:w="1040" w:type="dxa"/>
            <w:shd w:val="clear" w:color="auto" w:fill="auto"/>
            <w:vAlign w:val="bottom"/>
          </w:tcPr>
          <w:p w14:paraId="62C94871" w14:textId="77777777" w:rsidR="007A2714" w:rsidRDefault="007A2714" w:rsidP="00FE7BC0">
            <w:pPr>
              <w:spacing w:line="0" w:lineRule="atLeast"/>
              <w:rPr>
                <w:rFonts w:ascii="Times New Roman" w:eastAsia="Times New Roman" w:hAnsi="Times New Roman"/>
                <w:sz w:val="18"/>
              </w:rPr>
            </w:pPr>
          </w:p>
        </w:tc>
        <w:tc>
          <w:tcPr>
            <w:tcW w:w="2020" w:type="dxa"/>
            <w:shd w:val="clear" w:color="auto" w:fill="auto"/>
            <w:vAlign w:val="bottom"/>
          </w:tcPr>
          <w:p w14:paraId="5EECF083" w14:textId="77777777" w:rsidR="007A2714" w:rsidRDefault="007A2714" w:rsidP="00FE7BC0">
            <w:pPr>
              <w:spacing w:line="0" w:lineRule="atLeast"/>
              <w:rPr>
                <w:rFonts w:ascii="Times New Roman" w:eastAsia="Times New Roman" w:hAnsi="Times New Roman"/>
                <w:sz w:val="18"/>
              </w:rPr>
            </w:pPr>
          </w:p>
        </w:tc>
      </w:tr>
      <w:tr w:rsidR="007A2714" w14:paraId="3626D826" w14:textId="77777777" w:rsidTr="00FE7BC0">
        <w:trPr>
          <w:trHeight w:val="154"/>
        </w:trPr>
        <w:tc>
          <w:tcPr>
            <w:tcW w:w="620" w:type="dxa"/>
            <w:tcBorders>
              <w:bottom w:val="single" w:sz="8" w:space="0" w:color="auto"/>
            </w:tcBorders>
            <w:shd w:val="clear" w:color="auto" w:fill="auto"/>
            <w:vAlign w:val="bottom"/>
          </w:tcPr>
          <w:p w14:paraId="5271F26F" w14:textId="77777777" w:rsidR="007A2714" w:rsidRDefault="007A2714" w:rsidP="00FE7BC0">
            <w:pPr>
              <w:spacing w:line="0" w:lineRule="atLeast"/>
              <w:rPr>
                <w:rFonts w:ascii="Times New Roman" w:eastAsia="Times New Roman" w:hAnsi="Times New Roman"/>
                <w:sz w:val="13"/>
              </w:rPr>
            </w:pPr>
          </w:p>
        </w:tc>
        <w:tc>
          <w:tcPr>
            <w:tcW w:w="20" w:type="dxa"/>
            <w:tcBorders>
              <w:bottom w:val="single" w:sz="8" w:space="0" w:color="auto"/>
            </w:tcBorders>
            <w:shd w:val="clear" w:color="auto" w:fill="000000"/>
            <w:vAlign w:val="bottom"/>
          </w:tcPr>
          <w:p w14:paraId="786E7F09" w14:textId="77777777" w:rsidR="007A2714" w:rsidRDefault="007A2714" w:rsidP="00FE7BC0">
            <w:pPr>
              <w:spacing w:line="0" w:lineRule="atLeast"/>
              <w:rPr>
                <w:rFonts w:ascii="Times New Roman" w:eastAsia="Times New Roman" w:hAnsi="Times New Roman"/>
                <w:sz w:val="13"/>
              </w:rPr>
            </w:pPr>
          </w:p>
        </w:tc>
        <w:tc>
          <w:tcPr>
            <w:tcW w:w="2180" w:type="dxa"/>
            <w:tcBorders>
              <w:bottom w:val="single" w:sz="8" w:space="0" w:color="auto"/>
            </w:tcBorders>
            <w:shd w:val="clear" w:color="auto" w:fill="auto"/>
            <w:vAlign w:val="bottom"/>
          </w:tcPr>
          <w:p w14:paraId="420C7FFE" w14:textId="77777777" w:rsidR="007A2714" w:rsidRDefault="007A2714" w:rsidP="00FE7BC0">
            <w:pPr>
              <w:spacing w:line="0" w:lineRule="atLeast"/>
              <w:rPr>
                <w:rFonts w:ascii="Times New Roman" w:eastAsia="Times New Roman" w:hAnsi="Times New Roman"/>
                <w:sz w:val="13"/>
              </w:rPr>
            </w:pPr>
          </w:p>
        </w:tc>
        <w:tc>
          <w:tcPr>
            <w:tcW w:w="420" w:type="dxa"/>
            <w:tcBorders>
              <w:bottom w:val="single" w:sz="8" w:space="0" w:color="auto"/>
              <w:right w:val="single" w:sz="8" w:space="0" w:color="auto"/>
            </w:tcBorders>
            <w:shd w:val="clear" w:color="auto" w:fill="auto"/>
            <w:vAlign w:val="bottom"/>
          </w:tcPr>
          <w:p w14:paraId="749719B3" w14:textId="77777777" w:rsidR="007A2714" w:rsidRDefault="007A2714" w:rsidP="00FE7BC0">
            <w:pPr>
              <w:spacing w:line="0" w:lineRule="atLeast"/>
              <w:rPr>
                <w:rFonts w:ascii="Times New Roman" w:eastAsia="Times New Roman" w:hAnsi="Times New Roman"/>
                <w:sz w:val="13"/>
              </w:rPr>
            </w:pPr>
          </w:p>
        </w:tc>
        <w:tc>
          <w:tcPr>
            <w:tcW w:w="2680" w:type="dxa"/>
            <w:tcBorders>
              <w:bottom w:val="single" w:sz="8" w:space="0" w:color="auto"/>
            </w:tcBorders>
            <w:shd w:val="clear" w:color="auto" w:fill="auto"/>
            <w:vAlign w:val="bottom"/>
          </w:tcPr>
          <w:p w14:paraId="63C1CD7A" w14:textId="77777777" w:rsidR="007A2714" w:rsidRDefault="007A2714" w:rsidP="00FE7BC0">
            <w:pPr>
              <w:spacing w:line="0" w:lineRule="atLeast"/>
              <w:rPr>
                <w:rFonts w:ascii="Times New Roman" w:eastAsia="Times New Roman" w:hAnsi="Times New Roman"/>
                <w:sz w:val="13"/>
              </w:rPr>
            </w:pPr>
          </w:p>
        </w:tc>
        <w:tc>
          <w:tcPr>
            <w:tcW w:w="20" w:type="dxa"/>
            <w:tcBorders>
              <w:bottom w:val="single" w:sz="8" w:space="0" w:color="auto"/>
            </w:tcBorders>
            <w:shd w:val="clear" w:color="auto" w:fill="000000"/>
            <w:vAlign w:val="bottom"/>
          </w:tcPr>
          <w:p w14:paraId="1CF4BF6D" w14:textId="77777777" w:rsidR="007A2714" w:rsidRDefault="007A2714" w:rsidP="00FE7BC0">
            <w:pPr>
              <w:spacing w:line="0" w:lineRule="atLeast"/>
              <w:rPr>
                <w:rFonts w:ascii="Times New Roman" w:eastAsia="Times New Roman" w:hAnsi="Times New Roman"/>
                <w:sz w:val="13"/>
              </w:rPr>
            </w:pPr>
          </w:p>
        </w:tc>
        <w:tc>
          <w:tcPr>
            <w:tcW w:w="3040" w:type="dxa"/>
            <w:gridSpan w:val="2"/>
            <w:tcBorders>
              <w:bottom w:val="single" w:sz="8" w:space="0" w:color="auto"/>
            </w:tcBorders>
            <w:shd w:val="clear" w:color="auto" w:fill="auto"/>
            <w:vAlign w:val="bottom"/>
          </w:tcPr>
          <w:p w14:paraId="746086F8" w14:textId="77777777" w:rsidR="007A2714" w:rsidRDefault="007A2714" w:rsidP="00FE7BC0">
            <w:pPr>
              <w:spacing w:line="0" w:lineRule="atLeast"/>
              <w:rPr>
                <w:rFonts w:ascii="Times New Roman" w:eastAsia="Times New Roman" w:hAnsi="Times New Roman"/>
                <w:sz w:val="13"/>
              </w:rPr>
            </w:pPr>
          </w:p>
        </w:tc>
      </w:tr>
      <w:tr w:rsidR="007A2714" w14:paraId="4A536DF4" w14:textId="77777777" w:rsidTr="00FE7BC0">
        <w:trPr>
          <w:trHeight w:val="329"/>
        </w:trPr>
        <w:tc>
          <w:tcPr>
            <w:tcW w:w="620" w:type="dxa"/>
            <w:shd w:val="clear" w:color="auto" w:fill="auto"/>
            <w:vAlign w:val="bottom"/>
          </w:tcPr>
          <w:p w14:paraId="0B3EED9E" w14:textId="77777777" w:rsidR="007A2714" w:rsidRDefault="007A2714" w:rsidP="00FE7BC0">
            <w:pPr>
              <w:spacing w:line="0" w:lineRule="atLeast"/>
              <w:ind w:left="120"/>
              <w:rPr>
                <w:b/>
                <w:sz w:val="18"/>
              </w:rPr>
            </w:pPr>
            <w:r>
              <w:rPr>
                <w:b/>
                <w:sz w:val="18"/>
              </w:rPr>
              <w:t>3.</w:t>
            </w:r>
          </w:p>
        </w:tc>
        <w:tc>
          <w:tcPr>
            <w:tcW w:w="20" w:type="dxa"/>
            <w:shd w:val="clear" w:color="auto" w:fill="000000"/>
            <w:vAlign w:val="bottom"/>
          </w:tcPr>
          <w:p w14:paraId="082E88A4" w14:textId="77777777" w:rsidR="007A2714" w:rsidRDefault="007A2714" w:rsidP="00FE7BC0">
            <w:pPr>
              <w:spacing w:line="0" w:lineRule="atLeast"/>
              <w:rPr>
                <w:rFonts w:ascii="Times New Roman" w:eastAsia="Times New Roman" w:hAnsi="Times New Roman"/>
                <w:sz w:val="24"/>
              </w:rPr>
            </w:pPr>
          </w:p>
        </w:tc>
        <w:tc>
          <w:tcPr>
            <w:tcW w:w="2180" w:type="dxa"/>
            <w:shd w:val="clear" w:color="auto" w:fill="auto"/>
            <w:vAlign w:val="bottom"/>
          </w:tcPr>
          <w:p w14:paraId="7C3C9E91" w14:textId="77777777" w:rsidR="007A2714" w:rsidRDefault="007A2714" w:rsidP="00FE7BC0">
            <w:pPr>
              <w:spacing w:line="0" w:lineRule="atLeast"/>
              <w:ind w:left="100"/>
              <w:rPr>
                <w:sz w:val="18"/>
              </w:rPr>
            </w:pPr>
            <w:r>
              <w:rPr>
                <w:b/>
                <w:sz w:val="18"/>
              </w:rPr>
              <w:t>Grubość</w:t>
            </w:r>
            <w:r>
              <w:rPr>
                <w:sz w:val="18"/>
              </w:rPr>
              <w:t xml:space="preserve"> (grubości</w:t>
            </w:r>
          </w:p>
        </w:tc>
        <w:tc>
          <w:tcPr>
            <w:tcW w:w="420" w:type="dxa"/>
            <w:tcBorders>
              <w:right w:val="single" w:sz="8" w:space="0" w:color="auto"/>
            </w:tcBorders>
            <w:shd w:val="clear" w:color="auto" w:fill="auto"/>
            <w:vAlign w:val="bottom"/>
          </w:tcPr>
          <w:p w14:paraId="3C9C1A36" w14:textId="77777777" w:rsidR="007A2714" w:rsidRDefault="007A2714" w:rsidP="00FE7BC0">
            <w:pPr>
              <w:spacing w:line="0" w:lineRule="atLeast"/>
              <w:rPr>
                <w:rFonts w:ascii="Times New Roman" w:eastAsia="Times New Roman" w:hAnsi="Times New Roman"/>
                <w:sz w:val="24"/>
              </w:rPr>
            </w:pPr>
          </w:p>
        </w:tc>
        <w:tc>
          <w:tcPr>
            <w:tcW w:w="2680" w:type="dxa"/>
            <w:shd w:val="clear" w:color="auto" w:fill="auto"/>
            <w:vAlign w:val="bottom"/>
          </w:tcPr>
          <w:p w14:paraId="4BA65512" w14:textId="77777777" w:rsidR="007A2714" w:rsidRDefault="007A2714" w:rsidP="00FE7BC0">
            <w:pPr>
              <w:spacing w:line="0" w:lineRule="atLeast"/>
              <w:ind w:left="80"/>
              <w:rPr>
                <w:sz w:val="18"/>
              </w:rPr>
            </w:pPr>
            <w:r>
              <w:rPr>
                <w:sz w:val="18"/>
              </w:rPr>
              <w:t>Rzędne wysokościowe,</w:t>
            </w:r>
          </w:p>
        </w:tc>
        <w:tc>
          <w:tcPr>
            <w:tcW w:w="20" w:type="dxa"/>
            <w:shd w:val="clear" w:color="auto" w:fill="000000"/>
            <w:vAlign w:val="bottom"/>
          </w:tcPr>
          <w:p w14:paraId="471A6A02" w14:textId="77777777" w:rsidR="007A2714" w:rsidRDefault="007A2714" w:rsidP="00FE7BC0">
            <w:pPr>
              <w:spacing w:line="0" w:lineRule="atLeast"/>
              <w:rPr>
                <w:rFonts w:ascii="Times New Roman" w:eastAsia="Times New Roman" w:hAnsi="Times New Roman"/>
                <w:sz w:val="24"/>
              </w:rPr>
            </w:pPr>
          </w:p>
        </w:tc>
        <w:tc>
          <w:tcPr>
            <w:tcW w:w="3040" w:type="dxa"/>
            <w:gridSpan w:val="2"/>
            <w:shd w:val="clear" w:color="auto" w:fill="auto"/>
            <w:vAlign w:val="bottom"/>
          </w:tcPr>
          <w:p w14:paraId="5B6199BA" w14:textId="77777777" w:rsidR="007A2714" w:rsidRDefault="007A2714" w:rsidP="00FE7BC0">
            <w:pPr>
              <w:spacing w:line="0" w:lineRule="atLeast"/>
              <w:ind w:left="100"/>
              <w:rPr>
                <w:sz w:val="18"/>
              </w:rPr>
            </w:pPr>
            <w:r>
              <w:rPr>
                <w:sz w:val="18"/>
              </w:rPr>
              <w:t>- nie rzadziej niż co 50 m</w:t>
            </w:r>
          </w:p>
        </w:tc>
      </w:tr>
      <w:tr w:rsidR="007A2714" w14:paraId="2B811263" w14:textId="77777777" w:rsidTr="00FE7BC0">
        <w:trPr>
          <w:trHeight w:val="252"/>
        </w:trPr>
        <w:tc>
          <w:tcPr>
            <w:tcW w:w="620" w:type="dxa"/>
            <w:shd w:val="clear" w:color="auto" w:fill="auto"/>
            <w:vAlign w:val="bottom"/>
          </w:tcPr>
          <w:p w14:paraId="7DAE0D5E" w14:textId="77777777" w:rsidR="007A2714" w:rsidRDefault="007A2714" w:rsidP="00FE7BC0">
            <w:pPr>
              <w:spacing w:line="0" w:lineRule="atLeast"/>
              <w:rPr>
                <w:rFonts w:ascii="Times New Roman" w:eastAsia="Times New Roman" w:hAnsi="Times New Roman"/>
                <w:sz w:val="21"/>
              </w:rPr>
            </w:pPr>
          </w:p>
        </w:tc>
        <w:tc>
          <w:tcPr>
            <w:tcW w:w="20" w:type="dxa"/>
            <w:shd w:val="clear" w:color="auto" w:fill="000000"/>
            <w:vAlign w:val="bottom"/>
          </w:tcPr>
          <w:p w14:paraId="1943C64A" w14:textId="77777777" w:rsidR="007A2714" w:rsidRDefault="007A2714" w:rsidP="00FE7BC0">
            <w:pPr>
              <w:spacing w:line="0" w:lineRule="atLeast"/>
              <w:rPr>
                <w:rFonts w:ascii="Times New Roman" w:eastAsia="Times New Roman" w:hAnsi="Times New Roman"/>
                <w:sz w:val="21"/>
              </w:rPr>
            </w:pPr>
          </w:p>
        </w:tc>
        <w:tc>
          <w:tcPr>
            <w:tcW w:w="2600" w:type="dxa"/>
            <w:gridSpan w:val="2"/>
            <w:tcBorders>
              <w:right w:val="single" w:sz="8" w:space="0" w:color="auto"/>
            </w:tcBorders>
            <w:shd w:val="clear" w:color="auto" w:fill="auto"/>
            <w:vAlign w:val="bottom"/>
          </w:tcPr>
          <w:p w14:paraId="581AB12A" w14:textId="77777777" w:rsidR="007A2714" w:rsidRDefault="007A2714" w:rsidP="00FE7BC0">
            <w:pPr>
              <w:spacing w:line="0" w:lineRule="atLeast"/>
              <w:ind w:left="100"/>
              <w:rPr>
                <w:sz w:val="18"/>
              </w:rPr>
            </w:pPr>
            <w:r>
              <w:rPr>
                <w:sz w:val="18"/>
              </w:rPr>
              <w:t>poszczególnych warstw i</w:t>
            </w:r>
          </w:p>
        </w:tc>
        <w:tc>
          <w:tcPr>
            <w:tcW w:w="2680" w:type="dxa"/>
            <w:vMerge w:val="restart"/>
            <w:shd w:val="clear" w:color="auto" w:fill="auto"/>
            <w:vAlign w:val="bottom"/>
          </w:tcPr>
          <w:p w14:paraId="130B7F83" w14:textId="77777777" w:rsidR="007A2714" w:rsidRDefault="007A2714" w:rsidP="00FE7BC0">
            <w:pPr>
              <w:spacing w:line="0" w:lineRule="atLeast"/>
              <w:ind w:left="80"/>
              <w:rPr>
                <w:sz w:val="18"/>
              </w:rPr>
            </w:pPr>
            <w:r>
              <w:rPr>
                <w:sz w:val="18"/>
              </w:rPr>
              <w:t>Pomiar</w:t>
            </w:r>
          </w:p>
        </w:tc>
        <w:tc>
          <w:tcPr>
            <w:tcW w:w="20" w:type="dxa"/>
            <w:shd w:val="clear" w:color="auto" w:fill="000000"/>
            <w:vAlign w:val="bottom"/>
          </w:tcPr>
          <w:p w14:paraId="3B27839B" w14:textId="77777777" w:rsidR="007A2714" w:rsidRDefault="007A2714" w:rsidP="00FE7BC0">
            <w:pPr>
              <w:spacing w:line="0" w:lineRule="atLeast"/>
              <w:rPr>
                <w:rFonts w:ascii="Times New Roman" w:eastAsia="Times New Roman" w:hAnsi="Times New Roman"/>
                <w:sz w:val="21"/>
              </w:rPr>
            </w:pPr>
          </w:p>
        </w:tc>
        <w:tc>
          <w:tcPr>
            <w:tcW w:w="3040" w:type="dxa"/>
            <w:gridSpan w:val="2"/>
            <w:vMerge w:val="restart"/>
            <w:shd w:val="clear" w:color="auto" w:fill="auto"/>
            <w:vAlign w:val="bottom"/>
          </w:tcPr>
          <w:p w14:paraId="75F0A1EE" w14:textId="77777777" w:rsidR="007A2714" w:rsidRDefault="007A2714" w:rsidP="00FE7BC0">
            <w:pPr>
              <w:spacing w:line="0" w:lineRule="atLeast"/>
              <w:ind w:left="100"/>
              <w:rPr>
                <w:sz w:val="18"/>
              </w:rPr>
            </w:pPr>
            <w:r>
              <w:rPr>
                <w:sz w:val="18"/>
              </w:rPr>
              <w:t>- nie rzadziej niż co 100 m</w:t>
            </w:r>
          </w:p>
        </w:tc>
      </w:tr>
      <w:tr w:rsidR="007A2714" w14:paraId="0EC31E8D" w14:textId="77777777" w:rsidTr="00FE7BC0">
        <w:trPr>
          <w:trHeight w:val="120"/>
        </w:trPr>
        <w:tc>
          <w:tcPr>
            <w:tcW w:w="620" w:type="dxa"/>
            <w:shd w:val="clear" w:color="auto" w:fill="auto"/>
            <w:vAlign w:val="bottom"/>
          </w:tcPr>
          <w:p w14:paraId="11AB1B3C" w14:textId="77777777" w:rsidR="007A2714" w:rsidRDefault="007A2714" w:rsidP="00FE7BC0">
            <w:pPr>
              <w:spacing w:line="0" w:lineRule="atLeast"/>
              <w:rPr>
                <w:rFonts w:ascii="Times New Roman" w:eastAsia="Times New Roman" w:hAnsi="Times New Roman"/>
                <w:sz w:val="10"/>
              </w:rPr>
            </w:pPr>
          </w:p>
        </w:tc>
        <w:tc>
          <w:tcPr>
            <w:tcW w:w="20" w:type="dxa"/>
            <w:shd w:val="clear" w:color="auto" w:fill="000000"/>
            <w:vAlign w:val="bottom"/>
          </w:tcPr>
          <w:p w14:paraId="6C409A45" w14:textId="77777777" w:rsidR="007A2714" w:rsidRDefault="007A2714" w:rsidP="00FE7BC0">
            <w:pPr>
              <w:spacing w:line="0" w:lineRule="atLeast"/>
              <w:rPr>
                <w:rFonts w:ascii="Times New Roman" w:eastAsia="Times New Roman" w:hAnsi="Times New Roman"/>
                <w:sz w:val="10"/>
              </w:rPr>
            </w:pPr>
          </w:p>
        </w:tc>
        <w:tc>
          <w:tcPr>
            <w:tcW w:w="2600" w:type="dxa"/>
            <w:gridSpan w:val="2"/>
            <w:vMerge w:val="restart"/>
            <w:tcBorders>
              <w:right w:val="single" w:sz="8" w:space="0" w:color="auto"/>
            </w:tcBorders>
            <w:shd w:val="clear" w:color="auto" w:fill="auto"/>
            <w:vAlign w:val="bottom"/>
          </w:tcPr>
          <w:p w14:paraId="056B423B" w14:textId="77777777" w:rsidR="007A2714" w:rsidRDefault="007A2714" w:rsidP="00FE7BC0">
            <w:pPr>
              <w:spacing w:line="0" w:lineRule="atLeast"/>
              <w:ind w:left="100"/>
              <w:rPr>
                <w:sz w:val="18"/>
              </w:rPr>
            </w:pPr>
            <w:r>
              <w:rPr>
                <w:sz w:val="18"/>
              </w:rPr>
              <w:t>grubość pakietu warstw</w:t>
            </w:r>
          </w:p>
        </w:tc>
        <w:tc>
          <w:tcPr>
            <w:tcW w:w="2680" w:type="dxa"/>
            <w:vMerge/>
            <w:shd w:val="clear" w:color="auto" w:fill="auto"/>
            <w:vAlign w:val="bottom"/>
          </w:tcPr>
          <w:p w14:paraId="7ED879F7" w14:textId="77777777" w:rsidR="007A2714" w:rsidRDefault="007A2714" w:rsidP="00FE7BC0">
            <w:pPr>
              <w:spacing w:line="0" w:lineRule="atLeast"/>
              <w:rPr>
                <w:rFonts w:ascii="Times New Roman" w:eastAsia="Times New Roman" w:hAnsi="Times New Roman"/>
                <w:sz w:val="10"/>
              </w:rPr>
            </w:pPr>
          </w:p>
        </w:tc>
        <w:tc>
          <w:tcPr>
            <w:tcW w:w="20" w:type="dxa"/>
            <w:shd w:val="clear" w:color="auto" w:fill="000000"/>
            <w:vAlign w:val="bottom"/>
          </w:tcPr>
          <w:p w14:paraId="51CC0332" w14:textId="77777777" w:rsidR="007A2714" w:rsidRDefault="007A2714" w:rsidP="00FE7BC0">
            <w:pPr>
              <w:spacing w:line="0" w:lineRule="atLeast"/>
              <w:rPr>
                <w:rFonts w:ascii="Times New Roman" w:eastAsia="Times New Roman" w:hAnsi="Times New Roman"/>
                <w:sz w:val="10"/>
              </w:rPr>
            </w:pPr>
          </w:p>
        </w:tc>
        <w:tc>
          <w:tcPr>
            <w:tcW w:w="3040" w:type="dxa"/>
            <w:gridSpan w:val="2"/>
            <w:vMerge/>
            <w:shd w:val="clear" w:color="auto" w:fill="auto"/>
            <w:vAlign w:val="bottom"/>
          </w:tcPr>
          <w:p w14:paraId="1AA388C8" w14:textId="77777777" w:rsidR="007A2714" w:rsidRDefault="007A2714" w:rsidP="00FE7BC0">
            <w:pPr>
              <w:spacing w:line="0" w:lineRule="atLeast"/>
              <w:rPr>
                <w:rFonts w:ascii="Times New Roman" w:eastAsia="Times New Roman" w:hAnsi="Times New Roman"/>
                <w:sz w:val="10"/>
              </w:rPr>
            </w:pPr>
          </w:p>
        </w:tc>
      </w:tr>
      <w:tr w:rsidR="007A2714" w14:paraId="3B32BB56" w14:textId="77777777" w:rsidTr="00FE7BC0">
        <w:trPr>
          <w:trHeight w:val="132"/>
        </w:trPr>
        <w:tc>
          <w:tcPr>
            <w:tcW w:w="620" w:type="dxa"/>
            <w:shd w:val="clear" w:color="auto" w:fill="auto"/>
            <w:vAlign w:val="bottom"/>
          </w:tcPr>
          <w:p w14:paraId="6E77BC0B" w14:textId="77777777" w:rsidR="007A2714" w:rsidRDefault="007A2714" w:rsidP="00FE7BC0">
            <w:pPr>
              <w:spacing w:line="0" w:lineRule="atLeast"/>
              <w:rPr>
                <w:rFonts w:ascii="Times New Roman" w:eastAsia="Times New Roman" w:hAnsi="Times New Roman"/>
                <w:sz w:val="11"/>
              </w:rPr>
            </w:pPr>
          </w:p>
        </w:tc>
        <w:tc>
          <w:tcPr>
            <w:tcW w:w="20" w:type="dxa"/>
            <w:shd w:val="clear" w:color="auto" w:fill="000000"/>
            <w:vAlign w:val="bottom"/>
          </w:tcPr>
          <w:p w14:paraId="0275F460" w14:textId="77777777" w:rsidR="007A2714" w:rsidRDefault="007A2714" w:rsidP="00FE7BC0">
            <w:pPr>
              <w:spacing w:line="0" w:lineRule="atLeast"/>
              <w:rPr>
                <w:rFonts w:ascii="Times New Roman" w:eastAsia="Times New Roman" w:hAnsi="Times New Roman"/>
                <w:sz w:val="11"/>
              </w:rPr>
            </w:pPr>
          </w:p>
        </w:tc>
        <w:tc>
          <w:tcPr>
            <w:tcW w:w="2600" w:type="dxa"/>
            <w:gridSpan w:val="2"/>
            <w:vMerge/>
            <w:tcBorders>
              <w:right w:val="single" w:sz="8" w:space="0" w:color="auto"/>
            </w:tcBorders>
            <w:shd w:val="clear" w:color="auto" w:fill="auto"/>
            <w:vAlign w:val="bottom"/>
          </w:tcPr>
          <w:p w14:paraId="022CBC74" w14:textId="77777777" w:rsidR="007A2714" w:rsidRDefault="007A2714" w:rsidP="00FE7BC0">
            <w:pPr>
              <w:spacing w:line="0" w:lineRule="atLeast"/>
              <w:rPr>
                <w:rFonts w:ascii="Times New Roman" w:eastAsia="Times New Roman" w:hAnsi="Times New Roman"/>
                <w:sz w:val="11"/>
              </w:rPr>
            </w:pPr>
          </w:p>
        </w:tc>
        <w:tc>
          <w:tcPr>
            <w:tcW w:w="2680" w:type="dxa"/>
            <w:vMerge w:val="restart"/>
            <w:shd w:val="clear" w:color="auto" w:fill="auto"/>
            <w:vAlign w:val="bottom"/>
          </w:tcPr>
          <w:p w14:paraId="09465CC1" w14:textId="77777777" w:rsidR="007A2714" w:rsidRDefault="007A2714" w:rsidP="00FE7BC0">
            <w:pPr>
              <w:spacing w:line="0" w:lineRule="atLeast"/>
              <w:ind w:left="80"/>
              <w:rPr>
                <w:sz w:val="18"/>
              </w:rPr>
            </w:pPr>
            <w:r>
              <w:rPr>
                <w:sz w:val="18"/>
              </w:rPr>
              <w:t>elektromagnetyczny lub,</w:t>
            </w:r>
          </w:p>
        </w:tc>
        <w:tc>
          <w:tcPr>
            <w:tcW w:w="20" w:type="dxa"/>
            <w:shd w:val="clear" w:color="auto" w:fill="000000"/>
            <w:vAlign w:val="bottom"/>
          </w:tcPr>
          <w:p w14:paraId="6B60FB79" w14:textId="77777777" w:rsidR="007A2714" w:rsidRDefault="007A2714" w:rsidP="00FE7BC0">
            <w:pPr>
              <w:spacing w:line="0" w:lineRule="atLeast"/>
              <w:rPr>
                <w:rFonts w:ascii="Times New Roman" w:eastAsia="Times New Roman" w:hAnsi="Times New Roman"/>
                <w:sz w:val="11"/>
              </w:rPr>
            </w:pPr>
          </w:p>
        </w:tc>
        <w:tc>
          <w:tcPr>
            <w:tcW w:w="1040" w:type="dxa"/>
            <w:shd w:val="clear" w:color="auto" w:fill="auto"/>
            <w:vAlign w:val="bottom"/>
          </w:tcPr>
          <w:p w14:paraId="029C3F59" w14:textId="77777777" w:rsidR="007A2714" w:rsidRDefault="007A2714" w:rsidP="00FE7BC0">
            <w:pPr>
              <w:spacing w:line="0" w:lineRule="atLeast"/>
              <w:rPr>
                <w:rFonts w:ascii="Times New Roman" w:eastAsia="Times New Roman" w:hAnsi="Times New Roman"/>
                <w:sz w:val="11"/>
              </w:rPr>
            </w:pPr>
          </w:p>
        </w:tc>
        <w:tc>
          <w:tcPr>
            <w:tcW w:w="2020" w:type="dxa"/>
            <w:shd w:val="clear" w:color="auto" w:fill="auto"/>
            <w:vAlign w:val="bottom"/>
          </w:tcPr>
          <w:p w14:paraId="3F36FA72" w14:textId="77777777" w:rsidR="007A2714" w:rsidRDefault="007A2714" w:rsidP="00FE7BC0">
            <w:pPr>
              <w:spacing w:line="0" w:lineRule="atLeast"/>
              <w:rPr>
                <w:rFonts w:ascii="Times New Roman" w:eastAsia="Times New Roman" w:hAnsi="Times New Roman"/>
                <w:sz w:val="11"/>
              </w:rPr>
            </w:pPr>
          </w:p>
        </w:tc>
      </w:tr>
      <w:tr w:rsidR="007A2714" w14:paraId="09BF9BAC" w14:textId="77777777" w:rsidTr="00FE7BC0">
        <w:trPr>
          <w:trHeight w:val="120"/>
        </w:trPr>
        <w:tc>
          <w:tcPr>
            <w:tcW w:w="620" w:type="dxa"/>
            <w:shd w:val="clear" w:color="auto" w:fill="auto"/>
            <w:vAlign w:val="bottom"/>
          </w:tcPr>
          <w:p w14:paraId="2449AD82" w14:textId="77777777" w:rsidR="007A2714" w:rsidRDefault="007A2714" w:rsidP="00FE7BC0">
            <w:pPr>
              <w:spacing w:line="0" w:lineRule="atLeast"/>
              <w:rPr>
                <w:rFonts w:ascii="Times New Roman" w:eastAsia="Times New Roman" w:hAnsi="Times New Roman"/>
                <w:sz w:val="10"/>
              </w:rPr>
            </w:pPr>
          </w:p>
        </w:tc>
        <w:tc>
          <w:tcPr>
            <w:tcW w:w="20" w:type="dxa"/>
            <w:shd w:val="clear" w:color="auto" w:fill="000000"/>
            <w:vAlign w:val="bottom"/>
          </w:tcPr>
          <w:p w14:paraId="399210D8" w14:textId="77777777" w:rsidR="007A2714" w:rsidRDefault="007A2714" w:rsidP="00FE7BC0">
            <w:pPr>
              <w:spacing w:line="0" w:lineRule="atLeast"/>
              <w:rPr>
                <w:rFonts w:ascii="Times New Roman" w:eastAsia="Times New Roman" w:hAnsi="Times New Roman"/>
                <w:sz w:val="10"/>
              </w:rPr>
            </w:pPr>
          </w:p>
        </w:tc>
        <w:tc>
          <w:tcPr>
            <w:tcW w:w="2180" w:type="dxa"/>
            <w:vMerge w:val="restart"/>
            <w:shd w:val="clear" w:color="auto" w:fill="auto"/>
            <w:vAlign w:val="bottom"/>
          </w:tcPr>
          <w:p w14:paraId="339D0649" w14:textId="77777777" w:rsidR="007A2714" w:rsidRDefault="007A2714" w:rsidP="00FE7BC0">
            <w:pPr>
              <w:spacing w:line="0" w:lineRule="atLeast"/>
              <w:ind w:left="100"/>
              <w:rPr>
                <w:sz w:val="18"/>
              </w:rPr>
            </w:pPr>
            <w:r>
              <w:rPr>
                <w:sz w:val="18"/>
              </w:rPr>
              <w:t>asfaltowych)</w:t>
            </w:r>
          </w:p>
        </w:tc>
        <w:tc>
          <w:tcPr>
            <w:tcW w:w="420" w:type="dxa"/>
            <w:tcBorders>
              <w:right w:val="single" w:sz="8" w:space="0" w:color="auto"/>
            </w:tcBorders>
            <w:shd w:val="clear" w:color="auto" w:fill="auto"/>
            <w:vAlign w:val="bottom"/>
          </w:tcPr>
          <w:p w14:paraId="2A06F3DD" w14:textId="77777777" w:rsidR="007A2714" w:rsidRDefault="007A2714" w:rsidP="00FE7BC0">
            <w:pPr>
              <w:spacing w:line="0" w:lineRule="atLeast"/>
              <w:rPr>
                <w:rFonts w:ascii="Times New Roman" w:eastAsia="Times New Roman" w:hAnsi="Times New Roman"/>
                <w:sz w:val="10"/>
              </w:rPr>
            </w:pPr>
          </w:p>
        </w:tc>
        <w:tc>
          <w:tcPr>
            <w:tcW w:w="2680" w:type="dxa"/>
            <w:vMerge/>
            <w:shd w:val="clear" w:color="auto" w:fill="auto"/>
            <w:vAlign w:val="bottom"/>
          </w:tcPr>
          <w:p w14:paraId="67C63ADA" w14:textId="77777777" w:rsidR="007A2714" w:rsidRDefault="007A2714" w:rsidP="00FE7BC0">
            <w:pPr>
              <w:spacing w:line="0" w:lineRule="atLeast"/>
              <w:rPr>
                <w:rFonts w:ascii="Times New Roman" w:eastAsia="Times New Roman" w:hAnsi="Times New Roman"/>
                <w:sz w:val="10"/>
              </w:rPr>
            </w:pPr>
          </w:p>
        </w:tc>
        <w:tc>
          <w:tcPr>
            <w:tcW w:w="20" w:type="dxa"/>
            <w:shd w:val="clear" w:color="auto" w:fill="000000"/>
            <w:vAlign w:val="bottom"/>
          </w:tcPr>
          <w:p w14:paraId="3ACCA7AB" w14:textId="77777777" w:rsidR="007A2714" w:rsidRDefault="007A2714" w:rsidP="00FE7BC0">
            <w:pPr>
              <w:spacing w:line="0" w:lineRule="atLeast"/>
              <w:rPr>
                <w:rFonts w:ascii="Times New Roman" w:eastAsia="Times New Roman" w:hAnsi="Times New Roman"/>
                <w:sz w:val="10"/>
              </w:rPr>
            </w:pPr>
          </w:p>
        </w:tc>
        <w:tc>
          <w:tcPr>
            <w:tcW w:w="3040" w:type="dxa"/>
            <w:gridSpan w:val="2"/>
            <w:vMerge w:val="restart"/>
            <w:shd w:val="clear" w:color="auto" w:fill="auto"/>
            <w:vAlign w:val="bottom"/>
          </w:tcPr>
          <w:p w14:paraId="5849293B" w14:textId="77777777" w:rsidR="007A2714" w:rsidRDefault="007A2714" w:rsidP="00FE7BC0">
            <w:pPr>
              <w:spacing w:line="0" w:lineRule="atLeast"/>
              <w:ind w:left="100"/>
              <w:rPr>
                <w:sz w:val="18"/>
              </w:rPr>
            </w:pPr>
            <w:r>
              <w:rPr>
                <w:sz w:val="18"/>
              </w:rPr>
              <w:t>- 2 razy na kilometr każdej</w:t>
            </w:r>
          </w:p>
        </w:tc>
      </w:tr>
      <w:tr w:rsidR="007A2714" w14:paraId="48C9F7E4" w14:textId="77777777" w:rsidTr="00FE7BC0">
        <w:trPr>
          <w:trHeight w:val="132"/>
        </w:trPr>
        <w:tc>
          <w:tcPr>
            <w:tcW w:w="620" w:type="dxa"/>
            <w:shd w:val="clear" w:color="auto" w:fill="auto"/>
            <w:vAlign w:val="bottom"/>
          </w:tcPr>
          <w:p w14:paraId="16C3C3CB" w14:textId="77777777" w:rsidR="007A2714" w:rsidRDefault="007A2714" w:rsidP="00FE7BC0">
            <w:pPr>
              <w:spacing w:line="0" w:lineRule="atLeast"/>
              <w:rPr>
                <w:rFonts w:ascii="Times New Roman" w:eastAsia="Times New Roman" w:hAnsi="Times New Roman"/>
                <w:sz w:val="11"/>
              </w:rPr>
            </w:pPr>
          </w:p>
        </w:tc>
        <w:tc>
          <w:tcPr>
            <w:tcW w:w="20" w:type="dxa"/>
            <w:shd w:val="clear" w:color="auto" w:fill="000000"/>
            <w:vAlign w:val="bottom"/>
          </w:tcPr>
          <w:p w14:paraId="6F3AFFF6" w14:textId="77777777" w:rsidR="007A2714" w:rsidRDefault="007A2714" w:rsidP="00FE7BC0">
            <w:pPr>
              <w:spacing w:line="0" w:lineRule="atLeast"/>
              <w:rPr>
                <w:rFonts w:ascii="Times New Roman" w:eastAsia="Times New Roman" w:hAnsi="Times New Roman"/>
                <w:sz w:val="11"/>
              </w:rPr>
            </w:pPr>
          </w:p>
        </w:tc>
        <w:tc>
          <w:tcPr>
            <w:tcW w:w="2180" w:type="dxa"/>
            <w:vMerge/>
            <w:shd w:val="clear" w:color="auto" w:fill="auto"/>
            <w:vAlign w:val="bottom"/>
          </w:tcPr>
          <w:p w14:paraId="457A6991" w14:textId="77777777" w:rsidR="007A2714" w:rsidRDefault="007A2714" w:rsidP="00FE7BC0">
            <w:pPr>
              <w:spacing w:line="0" w:lineRule="atLeast"/>
              <w:rPr>
                <w:rFonts w:ascii="Times New Roman" w:eastAsia="Times New Roman" w:hAnsi="Times New Roman"/>
                <w:sz w:val="11"/>
              </w:rPr>
            </w:pPr>
          </w:p>
        </w:tc>
        <w:tc>
          <w:tcPr>
            <w:tcW w:w="420" w:type="dxa"/>
            <w:tcBorders>
              <w:right w:val="single" w:sz="8" w:space="0" w:color="auto"/>
            </w:tcBorders>
            <w:shd w:val="clear" w:color="auto" w:fill="auto"/>
            <w:vAlign w:val="bottom"/>
          </w:tcPr>
          <w:p w14:paraId="0430BA6B" w14:textId="77777777" w:rsidR="007A2714" w:rsidRDefault="007A2714" w:rsidP="00FE7BC0">
            <w:pPr>
              <w:spacing w:line="0" w:lineRule="atLeast"/>
              <w:rPr>
                <w:rFonts w:ascii="Times New Roman" w:eastAsia="Times New Roman" w:hAnsi="Times New Roman"/>
                <w:sz w:val="11"/>
              </w:rPr>
            </w:pPr>
          </w:p>
        </w:tc>
        <w:tc>
          <w:tcPr>
            <w:tcW w:w="2680" w:type="dxa"/>
            <w:shd w:val="clear" w:color="auto" w:fill="auto"/>
            <w:vAlign w:val="bottom"/>
          </w:tcPr>
          <w:p w14:paraId="5C6C4D12" w14:textId="77777777" w:rsidR="007A2714" w:rsidRDefault="007A2714" w:rsidP="00FE7BC0">
            <w:pPr>
              <w:spacing w:line="0" w:lineRule="atLeast"/>
              <w:rPr>
                <w:rFonts w:ascii="Times New Roman" w:eastAsia="Times New Roman" w:hAnsi="Times New Roman"/>
                <w:sz w:val="11"/>
              </w:rPr>
            </w:pPr>
          </w:p>
        </w:tc>
        <w:tc>
          <w:tcPr>
            <w:tcW w:w="20" w:type="dxa"/>
            <w:shd w:val="clear" w:color="auto" w:fill="000000"/>
            <w:vAlign w:val="bottom"/>
          </w:tcPr>
          <w:p w14:paraId="41D5A034" w14:textId="77777777" w:rsidR="007A2714" w:rsidRDefault="007A2714" w:rsidP="00FE7BC0">
            <w:pPr>
              <w:spacing w:line="0" w:lineRule="atLeast"/>
              <w:rPr>
                <w:rFonts w:ascii="Times New Roman" w:eastAsia="Times New Roman" w:hAnsi="Times New Roman"/>
                <w:sz w:val="11"/>
              </w:rPr>
            </w:pPr>
          </w:p>
        </w:tc>
        <w:tc>
          <w:tcPr>
            <w:tcW w:w="3040" w:type="dxa"/>
            <w:gridSpan w:val="2"/>
            <w:vMerge/>
            <w:shd w:val="clear" w:color="auto" w:fill="auto"/>
            <w:vAlign w:val="bottom"/>
          </w:tcPr>
          <w:p w14:paraId="3B6FBD9D" w14:textId="77777777" w:rsidR="007A2714" w:rsidRDefault="007A2714" w:rsidP="00FE7BC0">
            <w:pPr>
              <w:spacing w:line="0" w:lineRule="atLeast"/>
              <w:rPr>
                <w:rFonts w:ascii="Times New Roman" w:eastAsia="Times New Roman" w:hAnsi="Times New Roman"/>
                <w:sz w:val="11"/>
              </w:rPr>
            </w:pPr>
          </w:p>
        </w:tc>
      </w:tr>
      <w:tr w:rsidR="007A2714" w14:paraId="3814BB3C" w14:textId="77777777" w:rsidTr="00FE7BC0">
        <w:trPr>
          <w:trHeight w:val="240"/>
        </w:trPr>
        <w:tc>
          <w:tcPr>
            <w:tcW w:w="620" w:type="dxa"/>
            <w:shd w:val="clear" w:color="auto" w:fill="auto"/>
            <w:vAlign w:val="bottom"/>
          </w:tcPr>
          <w:p w14:paraId="0737C717" w14:textId="77777777" w:rsidR="007A2714" w:rsidRDefault="007A2714" w:rsidP="00FE7BC0">
            <w:pPr>
              <w:spacing w:line="0" w:lineRule="atLeast"/>
              <w:rPr>
                <w:rFonts w:ascii="Times New Roman" w:eastAsia="Times New Roman" w:hAnsi="Times New Roman"/>
              </w:rPr>
            </w:pPr>
          </w:p>
        </w:tc>
        <w:tc>
          <w:tcPr>
            <w:tcW w:w="20" w:type="dxa"/>
            <w:shd w:val="clear" w:color="auto" w:fill="000000"/>
            <w:vAlign w:val="bottom"/>
          </w:tcPr>
          <w:p w14:paraId="01DD67FE" w14:textId="77777777" w:rsidR="007A2714" w:rsidRDefault="007A2714" w:rsidP="00FE7BC0">
            <w:pPr>
              <w:spacing w:line="0" w:lineRule="atLeast"/>
              <w:rPr>
                <w:rFonts w:ascii="Times New Roman" w:eastAsia="Times New Roman" w:hAnsi="Times New Roman"/>
              </w:rPr>
            </w:pPr>
          </w:p>
        </w:tc>
        <w:tc>
          <w:tcPr>
            <w:tcW w:w="2180" w:type="dxa"/>
            <w:shd w:val="clear" w:color="auto" w:fill="auto"/>
            <w:vAlign w:val="bottom"/>
          </w:tcPr>
          <w:p w14:paraId="25EB3C50" w14:textId="77777777" w:rsidR="007A2714" w:rsidRDefault="007A2714" w:rsidP="00FE7BC0">
            <w:pPr>
              <w:spacing w:line="0" w:lineRule="atLeast"/>
              <w:rPr>
                <w:rFonts w:ascii="Times New Roman" w:eastAsia="Times New Roman" w:hAnsi="Times New Roman"/>
              </w:rPr>
            </w:pPr>
          </w:p>
        </w:tc>
        <w:tc>
          <w:tcPr>
            <w:tcW w:w="420" w:type="dxa"/>
            <w:tcBorders>
              <w:right w:val="single" w:sz="8" w:space="0" w:color="auto"/>
            </w:tcBorders>
            <w:shd w:val="clear" w:color="auto" w:fill="auto"/>
            <w:vAlign w:val="bottom"/>
          </w:tcPr>
          <w:p w14:paraId="4C759604" w14:textId="77777777" w:rsidR="007A2714" w:rsidRDefault="007A2714" w:rsidP="00FE7BC0">
            <w:pPr>
              <w:spacing w:line="0" w:lineRule="atLeast"/>
              <w:rPr>
                <w:rFonts w:ascii="Times New Roman" w:eastAsia="Times New Roman" w:hAnsi="Times New Roman"/>
              </w:rPr>
            </w:pPr>
          </w:p>
        </w:tc>
        <w:tc>
          <w:tcPr>
            <w:tcW w:w="2680" w:type="dxa"/>
            <w:shd w:val="clear" w:color="auto" w:fill="auto"/>
            <w:vAlign w:val="bottom"/>
          </w:tcPr>
          <w:p w14:paraId="5608F6D6" w14:textId="77777777" w:rsidR="007A2714" w:rsidRDefault="007A2714" w:rsidP="00FE7BC0">
            <w:pPr>
              <w:spacing w:line="0" w:lineRule="atLeast"/>
              <w:ind w:left="80"/>
              <w:rPr>
                <w:sz w:val="18"/>
              </w:rPr>
            </w:pPr>
            <w:r>
              <w:rPr>
                <w:sz w:val="18"/>
              </w:rPr>
              <w:t>Przymiarem na wyciętych</w:t>
            </w:r>
          </w:p>
        </w:tc>
        <w:tc>
          <w:tcPr>
            <w:tcW w:w="20" w:type="dxa"/>
            <w:shd w:val="clear" w:color="auto" w:fill="000000"/>
            <w:vAlign w:val="bottom"/>
          </w:tcPr>
          <w:p w14:paraId="30F25259" w14:textId="77777777" w:rsidR="007A2714" w:rsidRDefault="007A2714" w:rsidP="00FE7BC0">
            <w:pPr>
              <w:spacing w:line="0" w:lineRule="atLeast"/>
              <w:rPr>
                <w:rFonts w:ascii="Times New Roman" w:eastAsia="Times New Roman" w:hAnsi="Times New Roman"/>
              </w:rPr>
            </w:pPr>
          </w:p>
        </w:tc>
        <w:tc>
          <w:tcPr>
            <w:tcW w:w="1040" w:type="dxa"/>
            <w:shd w:val="clear" w:color="auto" w:fill="auto"/>
            <w:vAlign w:val="bottom"/>
          </w:tcPr>
          <w:p w14:paraId="5B4DFBAB" w14:textId="77777777" w:rsidR="007A2714" w:rsidRDefault="007A2714" w:rsidP="00FE7BC0">
            <w:pPr>
              <w:spacing w:line="0" w:lineRule="atLeast"/>
              <w:ind w:left="100"/>
              <w:rPr>
                <w:w w:val="97"/>
                <w:sz w:val="18"/>
              </w:rPr>
            </w:pPr>
            <w:r>
              <w:rPr>
                <w:w w:val="97"/>
                <w:sz w:val="18"/>
              </w:rPr>
              <w:t>jezdni, nie</w:t>
            </w:r>
          </w:p>
        </w:tc>
        <w:tc>
          <w:tcPr>
            <w:tcW w:w="2020" w:type="dxa"/>
            <w:shd w:val="clear" w:color="auto" w:fill="auto"/>
            <w:vAlign w:val="bottom"/>
          </w:tcPr>
          <w:p w14:paraId="59BCB912" w14:textId="77777777" w:rsidR="007A2714" w:rsidRDefault="007A2714" w:rsidP="00FE7BC0">
            <w:pPr>
              <w:spacing w:line="0" w:lineRule="atLeast"/>
              <w:ind w:left="180"/>
              <w:rPr>
                <w:sz w:val="18"/>
              </w:rPr>
            </w:pPr>
            <w:r>
              <w:rPr>
                <w:sz w:val="18"/>
              </w:rPr>
              <w:t>rzadziej niż 1 raz</w:t>
            </w:r>
          </w:p>
        </w:tc>
      </w:tr>
      <w:tr w:rsidR="007A2714" w14:paraId="62399F01" w14:textId="77777777" w:rsidTr="00FE7BC0">
        <w:trPr>
          <w:trHeight w:val="361"/>
        </w:trPr>
        <w:tc>
          <w:tcPr>
            <w:tcW w:w="620" w:type="dxa"/>
            <w:shd w:val="clear" w:color="auto" w:fill="auto"/>
            <w:vAlign w:val="bottom"/>
          </w:tcPr>
          <w:p w14:paraId="0E5FC285" w14:textId="77777777" w:rsidR="007A2714" w:rsidRDefault="007A2714" w:rsidP="00FE7BC0">
            <w:pPr>
              <w:spacing w:line="0" w:lineRule="atLeast"/>
              <w:rPr>
                <w:rFonts w:ascii="Times New Roman" w:eastAsia="Times New Roman" w:hAnsi="Times New Roman"/>
                <w:sz w:val="24"/>
              </w:rPr>
            </w:pPr>
          </w:p>
        </w:tc>
        <w:tc>
          <w:tcPr>
            <w:tcW w:w="20" w:type="dxa"/>
            <w:shd w:val="clear" w:color="auto" w:fill="000000"/>
            <w:vAlign w:val="bottom"/>
          </w:tcPr>
          <w:p w14:paraId="0AB61401" w14:textId="77777777" w:rsidR="007A2714" w:rsidRDefault="007A2714" w:rsidP="00FE7BC0">
            <w:pPr>
              <w:spacing w:line="0" w:lineRule="atLeast"/>
              <w:rPr>
                <w:rFonts w:ascii="Times New Roman" w:eastAsia="Times New Roman" w:hAnsi="Times New Roman"/>
                <w:sz w:val="24"/>
              </w:rPr>
            </w:pPr>
          </w:p>
        </w:tc>
        <w:tc>
          <w:tcPr>
            <w:tcW w:w="2180" w:type="dxa"/>
            <w:shd w:val="clear" w:color="auto" w:fill="auto"/>
            <w:vAlign w:val="bottom"/>
          </w:tcPr>
          <w:p w14:paraId="062A19DF" w14:textId="77777777" w:rsidR="007A2714" w:rsidRDefault="007A2714" w:rsidP="00FE7BC0">
            <w:pPr>
              <w:spacing w:line="0" w:lineRule="atLeast"/>
              <w:rPr>
                <w:rFonts w:ascii="Times New Roman" w:eastAsia="Times New Roman" w:hAnsi="Times New Roman"/>
                <w:sz w:val="24"/>
              </w:rPr>
            </w:pPr>
          </w:p>
        </w:tc>
        <w:tc>
          <w:tcPr>
            <w:tcW w:w="420" w:type="dxa"/>
            <w:tcBorders>
              <w:right w:val="single" w:sz="8" w:space="0" w:color="auto"/>
            </w:tcBorders>
            <w:shd w:val="clear" w:color="auto" w:fill="auto"/>
            <w:vAlign w:val="bottom"/>
          </w:tcPr>
          <w:p w14:paraId="182F39A2" w14:textId="77777777" w:rsidR="007A2714" w:rsidRDefault="007A2714" w:rsidP="00FE7BC0">
            <w:pPr>
              <w:spacing w:line="0" w:lineRule="atLeast"/>
              <w:rPr>
                <w:rFonts w:ascii="Times New Roman" w:eastAsia="Times New Roman" w:hAnsi="Times New Roman"/>
                <w:sz w:val="24"/>
              </w:rPr>
            </w:pPr>
          </w:p>
        </w:tc>
        <w:tc>
          <w:tcPr>
            <w:tcW w:w="2680" w:type="dxa"/>
            <w:shd w:val="clear" w:color="auto" w:fill="auto"/>
            <w:vAlign w:val="bottom"/>
          </w:tcPr>
          <w:p w14:paraId="66C2C97A" w14:textId="77777777" w:rsidR="007A2714" w:rsidRDefault="007A2714" w:rsidP="00FE7BC0">
            <w:pPr>
              <w:spacing w:line="0" w:lineRule="atLeast"/>
              <w:ind w:left="80"/>
              <w:rPr>
                <w:sz w:val="18"/>
              </w:rPr>
            </w:pPr>
            <w:r>
              <w:rPr>
                <w:sz w:val="18"/>
              </w:rPr>
              <w:t>próbach</w:t>
            </w:r>
          </w:p>
        </w:tc>
        <w:tc>
          <w:tcPr>
            <w:tcW w:w="20" w:type="dxa"/>
            <w:shd w:val="clear" w:color="auto" w:fill="000000"/>
            <w:vAlign w:val="bottom"/>
          </w:tcPr>
          <w:p w14:paraId="59B82E0D" w14:textId="77777777" w:rsidR="007A2714" w:rsidRDefault="007A2714" w:rsidP="00FE7BC0">
            <w:pPr>
              <w:spacing w:line="0" w:lineRule="atLeast"/>
              <w:rPr>
                <w:rFonts w:ascii="Times New Roman" w:eastAsia="Times New Roman" w:hAnsi="Times New Roman"/>
                <w:sz w:val="24"/>
              </w:rPr>
            </w:pPr>
          </w:p>
        </w:tc>
        <w:tc>
          <w:tcPr>
            <w:tcW w:w="3040" w:type="dxa"/>
            <w:gridSpan w:val="2"/>
            <w:shd w:val="clear" w:color="auto" w:fill="auto"/>
            <w:vAlign w:val="bottom"/>
          </w:tcPr>
          <w:p w14:paraId="09CB95AC" w14:textId="77777777" w:rsidR="007A2714" w:rsidRDefault="007A2714" w:rsidP="00FE7BC0">
            <w:pPr>
              <w:spacing w:line="0" w:lineRule="atLeast"/>
              <w:ind w:left="100"/>
              <w:rPr>
                <w:sz w:val="24"/>
                <w:vertAlign w:val="superscript"/>
              </w:rPr>
            </w:pPr>
            <w:r>
              <w:rPr>
                <w:sz w:val="18"/>
              </w:rPr>
              <w:t>na 6000 m</w:t>
            </w:r>
            <w:r>
              <w:rPr>
                <w:sz w:val="24"/>
                <w:vertAlign w:val="superscript"/>
              </w:rPr>
              <w:t>2</w:t>
            </w:r>
          </w:p>
        </w:tc>
      </w:tr>
      <w:tr w:rsidR="007A2714" w14:paraId="0FB03078" w14:textId="77777777" w:rsidTr="00FE7BC0">
        <w:trPr>
          <w:trHeight w:val="42"/>
        </w:trPr>
        <w:tc>
          <w:tcPr>
            <w:tcW w:w="620" w:type="dxa"/>
            <w:tcBorders>
              <w:bottom w:val="single" w:sz="8" w:space="0" w:color="auto"/>
            </w:tcBorders>
            <w:shd w:val="clear" w:color="auto" w:fill="auto"/>
            <w:vAlign w:val="bottom"/>
          </w:tcPr>
          <w:p w14:paraId="5795DA0E" w14:textId="77777777" w:rsidR="007A2714" w:rsidRDefault="007A2714" w:rsidP="00FE7BC0">
            <w:pPr>
              <w:spacing w:line="0" w:lineRule="atLeast"/>
              <w:rPr>
                <w:rFonts w:ascii="Times New Roman" w:eastAsia="Times New Roman" w:hAnsi="Times New Roman"/>
                <w:sz w:val="3"/>
              </w:rPr>
            </w:pPr>
          </w:p>
        </w:tc>
        <w:tc>
          <w:tcPr>
            <w:tcW w:w="20" w:type="dxa"/>
            <w:tcBorders>
              <w:bottom w:val="single" w:sz="8" w:space="0" w:color="auto"/>
            </w:tcBorders>
            <w:shd w:val="clear" w:color="auto" w:fill="000000"/>
            <w:vAlign w:val="bottom"/>
          </w:tcPr>
          <w:p w14:paraId="2ADB2C1F" w14:textId="77777777" w:rsidR="007A2714" w:rsidRDefault="007A2714" w:rsidP="00FE7BC0">
            <w:pPr>
              <w:spacing w:line="0" w:lineRule="atLeast"/>
              <w:rPr>
                <w:rFonts w:ascii="Times New Roman" w:eastAsia="Times New Roman" w:hAnsi="Times New Roman"/>
                <w:sz w:val="3"/>
              </w:rPr>
            </w:pPr>
          </w:p>
        </w:tc>
        <w:tc>
          <w:tcPr>
            <w:tcW w:w="2180" w:type="dxa"/>
            <w:tcBorders>
              <w:bottom w:val="single" w:sz="8" w:space="0" w:color="auto"/>
            </w:tcBorders>
            <w:shd w:val="clear" w:color="auto" w:fill="auto"/>
            <w:vAlign w:val="bottom"/>
          </w:tcPr>
          <w:p w14:paraId="35385D5B" w14:textId="77777777" w:rsidR="007A2714" w:rsidRDefault="007A2714" w:rsidP="00FE7BC0">
            <w:pPr>
              <w:spacing w:line="0" w:lineRule="atLeast"/>
              <w:rPr>
                <w:rFonts w:ascii="Times New Roman" w:eastAsia="Times New Roman" w:hAnsi="Times New Roman"/>
                <w:sz w:val="3"/>
              </w:rPr>
            </w:pPr>
          </w:p>
        </w:tc>
        <w:tc>
          <w:tcPr>
            <w:tcW w:w="420" w:type="dxa"/>
            <w:tcBorders>
              <w:bottom w:val="single" w:sz="8" w:space="0" w:color="auto"/>
              <w:right w:val="single" w:sz="8" w:space="0" w:color="auto"/>
            </w:tcBorders>
            <w:shd w:val="clear" w:color="auto" w:fill="auto"/>
            <w:vAlign w:val="bottom"/>
          </w:tcPr>
          <w:p w14:paraId="4E623975" w14:textId="77777777" w:rsidR="007A2714" w:rsidRDefault="007A2714" w:rsidP="00FE7BC0">
            <w:pPr>
              <w:spacing w:line="0" w:lineRule="atLeast"/>
              <w:rPr>
                <w:rFonts w:ascii="Times New Roman" w:eastAsia="Times New Roman" w:hAnsi="Times New Roman"/>
                <w:sz w:val="3"/>
              </w:rPr>
            </w:pPr>
          </w:p>
        </w:tc>
        <w:tc>
          <w:tcPr>
            <w:tcW w:w="2680" w:type="dxa"/>
            <w:tcBorders>
              <w:bottom w:val="single" w:sz="8" w:space="0" w:color="auto"/>
            </w:tcBorders>
            <w:shd w:val="clear" w:color="auto" w:fill="auto"/>
            <w:vAlign w:val="bottom"/>
          </w:tcPr>
          <w:p w14:paraId="29432FB2" w14:textId="77777777" w:rsidR="007A2714" w:rsidRDefault="007A2714" w:rsidP="00FE7BC0">
            <w:pPr>
              <w:spacing w:line="0" w:lineRule="atLeast"/>
              <w:rPr>
                <w:rFonts w:ascii="Times New Roman" w:eastAsia="Times New Roman" w:hAnsi="Times New Roman"/>
                <w:sz w:val="3"/>
              </w:rPr>
            </w:pPr>
          </w:p>
        </w:tc>
        <w:tc>
          <w:tcPr>
            <w:tcW w:w="20" w:type="dxa"/>
            <w:tcBorders>
              <w:bottom w:val="single" w:sz="8" w:space="0" w:color="auto"/>
            </w:tcBorders>
            <w:shd w:val="clear" w:color="auto" w:fill="000000"/>
            <w:vAlign w:val="bottom"/>
          </w:tcPr>
          <w:p w14:paraId="1189929D" w14:textId="77777777" w:rsidR="007A2714" w:rsidRDefault="007A2714" w:rsidP="00FE7BC0">
            <w:pPr>
              <w:spacing w:line="0" w:lineRule="atLeast"/>
              <w:rPr>
                <w:rFonts w:ascii="Times New Roman" w:eastAsia="Times New Roman" w:hAnsi="Times New Roman"/>
                <w:sz w:val="3"/>
              </w:rPr>
            </w:pPr>
          </w:p>
        </w:tc>
        <w:tc>
          <w:tcPr>
            <w:tcW w:w="1040" w:type="dxa"/>
            <w:tcBorders>
              <w:bottom w:val="single" w:sz="8" w:space="0" w:color="auto"/>
            </w:tcBorders>
            <w:shd w:val="clear" w:color="auto" w:fill="auto"/>
            <w:vAlign w:val="bottom"/>
          </w:tcPr>
          <w:p w14:paraId="65CA476E" w14:textId="77777777" w:rsidR="007A2714" w:rsidRDefault="007A2714" w:rsidP="00FE7BC0">
            <w:pPr>
              <w:spacing w:line="0" w:lineRule="atLeast"/>
              <w:rPr>
                <w:rFonts w:ascii="Times New Roman" w:eastAsia="Times New Roman" w:hAnsi="Times New Roman"/>
                <w:sz w:val="3"/>
              </w:rPr>
            </w:pPr>
          </w:p>
        </w:tc>
        <w:tc>
          <w:tcPr>
            <w:tcW w:w="2020" w:type="dxa"/>
            <w:tcBorders>
              <w:bottom w:val="single" w:sz="8" w:space="0" w:color="auto"/>
            </w:tcBorders>
            <w:shd w:val="clear" w:color="auto" w:fill="auto"/>
            <w:vAlign w:val="bottom"/>
          </w:tcPr>
          <w:p w14:paraId="1C234238" w14:textId="77777777" w:rsidR="007A2714" w:rsidRDefault="007A2714" w:rsidP="00FE7BC0">
            <w:pPr>
              <w:spacing w:line="0" w:lineRule="atLeast"/>
              <w:rPr>
                <w:rFonts w:ascii="Times New Roman" w:eastAsia="Times New Roman" w:hAnsi="Times New Roman"/>
                <w:sz w:val="3"/>
              </w:rPr>
            </w:pPr>
          </w:p>
        </w:tc>
      </w:tr>
      <w:tr w:rsidR="007A2714" w14:paraId="12C695B5" w14:textId="77777777" w:rsidTr="00FE7BC0">
        <w:trPr>
          <w:trHeight w:val="330"/>
        </w:trPr>
        <w:tc>
          <w:tcPr>
            <w:tcW w:w="620" w:type="dxa"/>
            <w:shd w:val="clear" w:color="auto" w:fill="auto"/>
            <w:vAlign w:val="bottom"/>
          </w:tcPr>
          <w:p w14:paraId="75402210" w14:textId="77777777" w:rsidR="007A2714" w:rsidRDefault="007A2714" w:rsidP="00FE7BC0">
            <w:pPr>
              <w:spacing w:line="0" w:lineRule="atLeast"/>
              <w:ind w:left="120"/>
              <w:rPr>
                <w:b/>
                <w:sz w:val="18"/>
              </w:rPr>
            </w:pPr>
            <w:r>
              <w:rPr>
                <w:b/>
                <w:sz w:val="18"/>
              </w:rPr>
              <w:t>4.</w:t>
            </w:r>
          </w:p>
        </w:tc>
        <w:tc>
          <w:tcPr>
            <w:tcW w:w="20" w:type="dxa"/>
            <w:shd w:val="clear" w:color="auto" w:fill="000000"/>
            <w:vAlign w:val="bottom"/>
          </w:tcPr>
          <w:p w14:paraId="3867C20A" w14:textId="77777777" w:rsidR="007A2714" w:rsidRDefault="007A2714" w:rsidP="00FE7BC0">
            <w:pPr>
              <w:spacing w:line="0" w:lineRule="atLeast"/>
              <w:rPr>
                <w:rFonts w:ascii="Times New Roman" w:eastAsia="Times New Roman" w:hAnsi="Times New Roman"/>
                <w:sz w:val="24"/>
              </w:rPr>
            </w:pPr>
          </w:p>
        </w:tc>
        <w:tc>
          <w:tcPr>
            <w:tcW w:w="2180" w:type="dxa"/>
            <w:shd w:val="clear" w:color="auto" w:fill="auto"/>
            <w:vAlign w:val="bottom"/>
          </w:tcPr>
          <w:p w14:paraId="7F8BC7C8" w14:textId="77777777" w:rsidR="007A2714" w:rsidRDefault="007A2714" w:rsidP="00FE7BC0">
            <w:pPr>
              <w:spacing w:line="0" w:lineRule="atLeast"/>
              <w:ind w:left="100"/>
              <w:rPr>
                <w:b/>
                <w:sz w:val="18"/>
              </w:rPr>
            </w:pPr>
            <w:r>
              <w:rPr>
                <w:b/>
                <w:sz w:val="18"/>
              </w:rPr>
              <w:t>Równość podłużna</w:t>
            </w:r>
          </w:p>
        </w:tc>
        <w:tc>
          <w:tcPr>
            <w:tcW w:w="420" w:type="dxa"/>
            <w:tcBorders>
              <w:right w:val="single" w:sz="8" w:space="0" w:color="auto"/>
            </w:tcBorders>
            <w:shd w:val="clear" w:color="auto" w:fill="auto"/>
            <w:vAlign w:val="bottom"/>
          </w:tcPr>
          <w:p w14:paraId="307C2ECE" w14:textId="77777777" w:rsidR="007A2714" w:rsidRDefault="007A2714" w:rsidP="00FE7BC0">
            <w:pPr>
              <w:spacing w:line="0" w:lineRule="atLeast"/>
              <w:rPr>
                <w:rFonts w:ascii="Times New Roman" w:eastAsia="Times New Roman" w:hAnsi="Times New Roman"/>
                <w:sz w:val="24"/>
              </w:rPr>
            </w:pPr>
          </w:p>
        </w:tc>
        <w:tc>
          <w:tcPr>
            <w:tcW w:w="2680" w:type="dxa"/>
            <w:shd w:val="clear" w:color="auto" w:fill="auto"/>
            <w:vAlign w:val="bottom"/>
          </w:tcPr>
          <w:p w14:paraId="271C6516" w14:textId="77777777" w:rsidR="007A2714" w:rsidRDefault="007A2714" w:rsidP="00FE7BC0">
            <w:pPr>
              <w:spacing w:line="0" w:lineRule="atLeast"/>
              <w:rPr>
                <w:rFonts w:ascii="Times New Roman" w:eastAsia="Times New Roman" w:hAnsi="Times New Roman"/>
                <w:sz w:val="24"/>
              </w:rPr>
            </w:pPr>
          </w:p>
        </w:tc>
        <w:tc>
          <w:tcPr>
            <w:tcW w:w="20" w:type="dxa"/>
            <w:shd w:val="clear" w:color="auto" w:fill="000000"/>
            <w:vAlign w:val="bottom"/>
          </w:tcPr>
          <w:p w14:paraId="075EC514" w14:textId="77777777" w:rsidR="007A2714" w:rsidRDefault="007A2714" w:rsidP="00FE7BC0">
            <w:pPr>
              <w:spacing w:line="0" w:lineRule="atLeast"/>
              <w:rPr>
                <w:rFonts w:ascii="Times New Roman" w:eastAsia="Times New Roman" w:hAnsi="Times New Roman"/>
                <w:sz w:val="24"/>
              </w:rPr>
            </w:pPr>
          </w:p>
        </w:tc>
        <w:tc>
          <w:tcPr>
            <w:tcW w:w="1040" w:type="dxa"/>
            <w:shd w:val="clear" w:color="auto" w:fill="auto"/>
            <w:vAlign w:val="bottom"/>
          </w:tcPr>
          <w:p w14:paraId="59BB39B3" w14:textId="77777777" w:rsidR="007A2714" w:rsidRDefault="007A2714" w:rsidP="00FE7BC0">
            <w:pPr>
              <w:spacing w:line="0" w:lineRule="atLeast"/>
              <w:rPr>
                <w:rFonts w:ascii="Times New Roman" w:eastAsia="Times New Roman" w:hAnsi="Times New Roman"/>
                <w:sz w:val="24"/>
              </w:rPr>
            </w:pPr>
          </w:p>
        </w:tc>
        <w:tc>
          <w:tcPr>
            <w:tcW w:w="2020" w:type="dxa"/>
            <w:shd w:val="clear" w:color="auto" w:fill="auto"/>
            <w:vAlign w:val="bottom"/>
          </w:tcPr>
          <w:p w14:paraId="7EA17305" w14:textId="77777777" w:rsidR="007A2714" w:rsidRDefault="007A2714" w:rsidP="00FE7BC0">
            <w:pPr>
              <w:spacing w:line="0" w:lineRule="atLeast"/>
              <w:rPr>
                <w:rFonts w:ascii="Times New Roman" w:eastAsia="Times New Roman" w:hAnsi="Times New Roman"/>
                <w:sz w:val="24"/>
              </w:rPr>
            </w:pPr>
          </w:p>
        </w:tc>
      </w:tr>
      <w:tr w:rsidR="007A2714" w14:paraId="3CBE83F1" w14:textId="77777777" w:rsidTr="00FE7BC0">
        <w:trPr>
          <w:trHeight w:val="156"/>
        </w:trPr>
        <w:tc>
          <w:tcPr>
            <w:tcW w:w="620" w:type="dxa"/>
            <w:vMerge w:val="restart"/>
            <w:shd w:val="clear" w:color="auto" w:fill="auto"/>
            <w:vAlign w:val="bottom"/>
          </w:tcPr>
          <w:p w14:paraId="676A0337" w14:textId="77777777" w:rsidR="007A2714" w:rsidRDefault="007A2714" w:rsidP="00FE7BC0">
            <w:pPr>
              <w:spacing w:line="0" w:lineRule="atLeast"/>
              <w:ind w:left="120"/>
              <w:rPr>
                <w:sz w:val="18"/>
              </w:rPr>
            </w:pPr>
            <w:r>
              <w:rPr>
                <w:sz w:val="18"/>
              </w:rPr>
              <w:t>4.1.</w:t>
            </w:r>
          </w:p>
        </w:tc>
        <w:tc>
          <w:tcPr>
            <w:tcW w:w="20" w:type="dxa"/>
            <w:shd w:val="clear" w:color="auto" w:fill="000000"/>
            <w:vAlign w:val="bottom"/>
          </w:tcPr>
          <w:p w14:paraId="690A333D" w14:textId="77777777" w:rsidR="007A2714" w:rsidRDefault="007A2714" w:rsidP="00FE7BC0">
            <w:pPr>
              <w:spacing w:line="0" w:lineRule="atLeast"/>
              <w:rPr>
                <w:rFonts w:ascii="Times New Roman" w:eastAsia="Times New Roman" w:hAnsi="Times New Roman"/>
                <w:sz w:val="13"/>
              </w:rPr>
            </w:pPr>
          </w:p>
        </w:tc>
        <w:tc>
          <w:tcPr>
            <w:tcW w:w="2180" w:type="dxa"/>
            <w:vMerge w:val="restart"/>
            <w:shd w:val="clear" w:color="auto" w:fill="auto"/>
            <w:vAlign w:val="bottom"/>
          </w:tcPr>
          <w:p w14:paraId="475C9855" w14:textId="77777777" w:rsidR="007A2714" w:rsidRDefault="007A2714" w:rsidP="00FE7BC0">
            <w:pPr>
              <w:spacing w:line="0" w:lineRule="atLeast"/>
              <w:ind w:left="100"/>
              <w:rPr>
                <w:sz w:val="18"/>
              </w:rPr>
            </w:pPr>
            <w:r>
              <w:rPr>
                <w:sz w:val="18"/>
              </w:rPr>
              <w:t>Klasy dróg: GP,G</w:t>
            </w:r>
          </w:p>
        </w:tc>
        <w:tc>
          <w:tcPr>
            <w:tcW w:w="420" w:type="dxa"/>
            <w:tcBorders>
              <w:right w:val="single" w:sz="8" w:space="0" w:color="auto"/>
            </w:tcBorders>
            <w:shd w:val="clear" w:color="auto" w:fill="auto"/>
            <w:vAlign w:val="bottom"/>
          </w:tcPr>
          <w:p w14:paraId="464CC14E" w14:textId="77777777" w:rsidR="007A2714" w:rsidRDefault="007A2714" w:rsidP="00FE7BC0">
            <w:pPr>
              <w:spacing w:line="0" w:lineRule="atLeast"/>
              <w:rPr>
                <w:rFonts w:ascii="Times New Roman" w:eastAsia="Times New Roman" w:hAnsi="Times New Roman"/>
                <w:sz w:val="13"/>
              </w:rPr>
            </w:pPr>
          </w:p>
        </w:tc>
        <w:tc>
          <w:tcPr>
            <w:tcW w:w="2680" w:type="dxa"/>
            <w:vMerge w:val="restart"/>
            <w:shd w:val="clear" w:color="auto" w:fill="auto"/>
            <w:vAlign w:val="bottom"/>
          </w:tcPr>
          <w:p w14:paraId="09A0B1AB" w14:textId="77777777" w:rsidR="007A2714" w:rsidRDefault="007A2714" w:rsidP="00FE7BC0">
            <w:pPr>
              <w:spacing w:line="0" w:lineRule="atLeast"/>
              <w:ind w:left="80"/>
              <w:rPr>
                <w:sz w:val="18"/>
              </w:rPr>
            </w:pPr>
            <w:r>
              <w:rPr>
                <w:sz w:val="18"/>
              </w:rPr>
              <w:t>Profilografem</w:t>
            </w:r>
          </w:p>
        </w:tc>
        <w:tc>
          <w:tcPr>
            <w:tcW w:w="20" w:type="dxa"/>
            <w:shd w:val="clear" w:color="auto" w:fill="000000"/>
            <w:vAlign w:val="bottom"/>
          </w:tcPr>
          <w:p w14:paraId="74CCA8E9" w14:textId="77777777" w:rsidR="007A2714" w:rsidRDefault="007A2714" w:rsidP="00FE7BC0">
            <w:pPr>
              <w:spacing w:line="0" w:lineRule="atLeast"/>
              <w:rPr>
                <w:rFonts w:ascii="Times New Roman" w:eastAsia="Times New Roman" w:hAnsi="Times New Roman"/>
                <w:sz w:val="13"/>
              </w:rPr>
            </w:pPr>
          </w:p>
        </w:tc>
        <w:tc>
          <w:tcPr>
            <w:tcW w:w="3040" w:type="dxa"/>
            <w:gridSpan w:val="2"/>
            <w:vMerge w:val="restart"/>
            <w:shd w:val="clear" w:color="auto" w:fill="auto"/>
            <w:vAlign w:val="bottom"/>
          </w:tcPr>
          <w:p w14:paraId="6A78F0E5" w14:textId="77777777" w:rsidR="007A2714" w:rsidRDefault="007A2714" w:rsidP="00FE7BC0">
            <w:pPr>
              <w:spacing w:line="0" w:lineRule="atLeast"/>
              <w:ind w:left="100"/>
              <w:rPr>
                <w:sz w:val="18"/>
              </w:rPr>
            </w:pPr>
            <w:r>
              <w:rPr>
                <w:sz w:val="18"/>
              </w:rPr>
              <w:t>- każdy pas układania warstwy</w:t>
            </w:r>
          </w:p>
        </w:tc>
      </w:tr>
      <w:tr w:rsidR="007A2714" w14:paraId="1AE1250E" w14:textId="77777777" w:rsidTr="00FE7BC0">
        <w:trPr>
          <w:trHeight w:val="346"/>
        </w:trPr>
        <w:tc>
          <w:tcPr>
            <w:tcW w:w="620" w:type="dxa"/>
            <w:vMerge/>
            <w:shd w:val="clear" w:color="auto" w:fill="auto"/>
            <w:vAlign w:val="bottom"/>
          </w:tcPr>
          <w:p w14:paraId="73D88CF7" w14:textId="77777777" w:rsidR="007A2714" w:rsidRDefault="007A2714" w:rsidP="00FE7BC0">
            <w:pPr>
              <w:spacing w:line="0" w:lineRule="atLeast"/>
              <w:rPr>
                <w:rFonts w:ascii="Times New Roman" w:eastAsia="Times New Roman" w:hAnsi="Times New Roman"/>
                <w:sz w:val="24"/>
              </w:rPr>
            </w:pPr>
          </w:p>
        </w:tc>
        <w:tc>
          <w:tcPr>
            <w:tcW w:w="20" w:type="dxa"/>
            <w:shd w:val="clear" w:color="auto" w:fill="000000"/>
            <w:vAlign w:val="bottom"/>
          </w:tcPr>
          <w:p w14:paraId="55A4C675" w14:textId="77777777" w:rsidR="007A2714" w:rsidRDefault="007A2714" w:rsidP="00FE7BC0">
            <w:pPr>
              <w:spacing w:line="0" w:lineRule="atLeast"/>
              <w:rPr>
                <w:rFonts w:ascii="Times New Roman" w:eastAsia="Times New Roman" w:hAnsi="Times New Roman"/>
                <w:sz w:val="24"/>
              </w:rPr>
            </w:pPr>
          </w:p>
        </w:tc>
        <w:tc>
          <w:tcPr>
            <w:tcW w:w="2180" w:type="dxa"/>
            <w:vMerge/>
            <w:shd w:val="clear" w:color="auto" w:fill="auto"/>
            <w:vAlign w:val="bottom"/>
          </w:tcPr>
          <w:p w14:paraId="2D5E518B" w14:textId="77777777" w:rsidR="007A2714" w:rsidRDefault="007A2714" w:rsidP="00FE7BC0">
            <w:pPr>
              <w:spacing w:line="0" w:lineRule="atLeast"/>
              <w:rPr>
                <w:rFonts w:ascii="Times New Roman" w:eastAsia="Times New Roman" w:hAnsi="Times New Roman"/>
                <w:sz w:val="24"/>
              </w:rPr>
            </w:pPr>
          </w:p>
        </w:tc>
        <w:tc>
          <w:tcPr>
            <w:tcW w:w="420" w:type="dxa"/>
            <w:tcBorders>
              <w:right w:val="single" w:sz="8" w:space="0" w:color="auto"/>
            </w:tcBorders>
            <w:shd w:val="clear" w:color="auto" w:fill="auto"/>
            <w:vAlign w:val="bottom"/>
          </w:tcPr>
          <w:p w14:paraId="166B0F93" w14:textId="77777777" w:rsidR="007A2714" w:rsidRDefault="007A2714" w:rsidP="00FE7BC0">
            <w:pPr>
              <w:spacing w:line="0" w:lineRule="atLeast"/>
              <w:rPr>
                <w:rFonts w:ascii="Times New Roman" w:eastAsia="Times New Roman" w:hAnsi="Times New Roman"/>
                <w:sz w:val="24"/>
              </w:rPr>
            </w:pPr>
          </w:p>
        </w:tc>
        <w:tc>
          <w:tcPr>
            <w:tcW w:w="2680" w:type="dxa"/>
            <w:vMerge/>
            <w:shd w:val="clear" w:color="auto" w:fill="auto"/>
            <w:vAlign w:val="bottom"/>
          </w:tcPr>
          <w:p w14:paraId="24413838" w14:textId="77777777" w:rsidR="007A2714" w:rsidRDefault="007A2714" w:rsidP="00FE7BC0">
            <w:pPr>
              <w:spacing w:line="0" w:lineRule="atLeast"/>
              <w:rPr>
                <w:rFonts w:ascii="Times New Roman" w:eastAsia="Times New Roman" w:hAnsi="Times New Roman"/>
                <w:sz w:val="24"/>
              </w:rPr>
            </w:pPr>
          </w:p>
        </w:tc>
        <w:tc>
          <w:tcPr>
            <w:tcW w:w="20" w:type="dxa"/>
            <w:shd w:val="clear" w:color="auto" w:fill="000000"/>
            <w:vAlign w:val="bottom"/>
          </w:tcPr>
          <w:p w14:paraId="7516908F" w14:textId="77777777" w:rsidR="007A2714" w:rsidRDefault="007A2714" w:rsidP="00FE7BC0">
            <w:pPr>
              <w:spacing w:line="0" w:lineRule="atLeast"/>
              <w:rPr>
                <w:rFonts w:ascii="Times New Roman" w:eastAsia="Times New Roman" w:hAnsi="Times New Roman"/>
                <w:sz w:val="24"/>
              </w:rPr>
            </w:pPr>
          </w:p>
        </w:tc>
        <w:tc>
          <w:tcPr>
            <w:tcW w:w="3040" w:type="dxa"/>
            <w:gridSpan w:val="2"/>
            <w:vMerge/>
            <w:shd w:val="clear" w:color="auto" w:fill="auto"/>
            <w:vAlign w:val="bottom"/>
          </w:tcPr>
          <w:p w14:paraId="7DB4C471" w14:textId="77777777" w:rsidR="007A2714" w:rsidRDefault="007A2714" w:rsidP="00FE7BC0">
            <w:pPr>
              <w:spacing w:line="0" w:lineRule="atLeast"/>
              <w:rPr>
                <w:rFonts w:ascii="Times New Roman" w:eastAsia="Times New Roman" w:hAnsi="Times New Roman"/>
                <w:sz w:val="24"/>
              </w:rPr>
            </w:pPr>
          </w:p>
        </w:tc>
      </w:tr>
      <w:tr w:rsidR="007A2714" w14:paraId="7FBF005F" w14:textId="77777777" w:rsidTr="00FE7BC0">
        <w:trPr>
          <w:trHeight w:val="250"/>
        </w:trPr>
        <w:tc>
          <w:tcPr>
            <w:tcW w:w="620" w:type="dxa"/>
            <w:shd w:val="clear" w:color="auto" w:fill="auto"/>
            <w:vAlign w:val="bottom"/>
          </w:tcPr>
          <w:p w14:paraId="4A574342" w14:textId="77777777" w:rsidR="007A2714" w:rsidRDefault="007A2714" w:rsidP="00FE7BC0">
            <w:pPr>
              <w:spacing w:line="0" w:lineRule="atLeast"/>
              <w:rPr>
                <w:rFonts w:ascii="Times New Roman" w:eastAsia="Times New Roman" w:hAnsi="Times New Roman"/>
                <w:sz w:val="21"/>
              </w:rPr>
            </w:pPr>
          </w:p>
        </w:tc>
        <w:tc>
          <w:tcPr>
            <w:tcW w:w="20" w:type="dxa"/>
            <w:shd w:val="clear" w:color="auto" w:fill="000000"/>
            <w:vAlign w:val="bottom"/>
          </w:tcPr>
          <w:p w14:paraId="10BC0529" w14:textId="77777777" w:rsidR="007A2714" w:rsidRDefault="007A2714" w:rsidP="00FE7BC0">
            <w:pPr>
              <w:spacing w:line="0" w:lineRule="atLeast"/>
              <w:rPr>
                <w:rFonts w:ascii="Times New Roman" w:eastAsia="Times New Roman" w:hAnsi="Times New Roman"/>
                <w:sz w:val="21"/>
              </w:rPr>
            </w:pPr>
          </w:p>
        </w:tc>
        <w:tc>
          <w:tcPr>
            <w:tcW w:w="2180" w:type="dxa"/>
            <w:shd w:val="clear" w:color="auto" w:fill="auto"/>
            <w:vAlign w:val="bottom"/>
          </w:tcPr>
          <w:p w14:paraId="181EA2A1" w14:textId="77777777" w:rsidR="007A2714" w:rsidRDefault="007A2714" w:rsidP="00FE7BC0">
            <w:pPr>
              <w:spacing w:line="0" w:lineRule="atLeast"/>
              <w:rPr>
                <w:rFonts w:ascii="Times New Roman" w:eastAsia="Times New Roman" w:hAnsi="Times New Roman"/>
                <w:sz w:val="21"/>
              </w:rPr>
            </w:pPr>
          </w:p>
        </w:tc>
        <w:tc>
          <w:tcPr>
            <w:tcW w:w="420" w:type="dxa"/>
            <w:tcBorders>
              <w:right w:val="single" w:sz="8" w:space="0" w:color="auto"/>
            </w:tcBorders>
            <w:shd w:val="clear" w:color="auto" w:fill="auto"/>
            <w:vAlign w:val="bottom"/>
          </w:tcPr>
          <w:p w14:paraId="6A51BED2" w14:textId="77777777" w:rsidR="007A2714" w:rsidRDefault="007A2714" w:rsidP="00FE7BC0">
            <w:pPr>
              <w:spacing w:line="0" w:lineRule="atLeast"/>
              <w:rPr>
                <w:rFonts w:ascii="Times New Roman" w:eastAsia="Times New Roman" w:hAnsi="Times New Roman"/>
                <w:sz w:val="21"/>
              </w:rPr>
            </w:pPr>
          </w:p>
        </w:tc>
        <w:tc>
          <w:tcPr>
            <w:tcW w:w="2680" w:type="dxa"/>
            <w:shd w:val="clear" w:color="auto" w:fill="auto"/>
            <w:vAlign w:val="bottom"/>
          </w:tcPr>
          <w:p w14:paraId="5D12714D" w14:textId="77777777" w:rsidR="007A2714" w:rsidRDefault="007A2714" w:rsidP="00FE7BC0">
            <w:pPr>
              <w:spacing w:line="0" w:lineRule="atLeast"/>
              <w:rPr>
                <w:rFonts w:ascii="Times New Roman" w:eastAsia="Times New Roman" w:hAnsi="Times New Roman"/>
                <w:sz w:val="21"/>
              </w:rPr>
            </w:pPr>
          </w:p>
        </w:tc>
        <w:tc>
          <w:tcPr>
            <w:tcW w:w="20" w:type="dxa"/>
            <w:shd w:val="clear" w:color="auto" w:fill="000000"/>
            <w:vAlign w:val="bottom"/>
          </w:tcPr>
          <w:p w14:paraId="27919035" w14:textId="77777777" w:rsidR="007A2714" w:rsidRDefault="007A2714" w:rsidP="00FE7BC0">
            <w:pPr>
              <w:spacing w:line="0" w:lineRule="atLeast"/>
              <w:rPr>
                <w:rFonts w:ascii="Times New Roman" w:eastAsia="Times New Roman" w:hAnsi="Times New Roman"/>
                <w:sz w:val="21"/>
              </w:rPr>
            </w:pPr>
          </w:p>
        </w:tc>
        <w:tc>
          <w:tcPr>
            <w:tcW w:w="3040" w:type="dxa"/>
            <w:gridSpan w:val="2"/>
            <w:shd w:val="clear" w:color="auto" w:fill="auto"/>
            <w:vAlign w:val="bottom"/>
          </w:tcPr>
          <w:p w14:paraId="1656170D" w14:textId="77777777" w:rsidR="007A2714" w:rsidRDefault="007A2714" w:rsidP="00FE7BC0">
            <w:pPr>
              <w:spacing w:line="0" w:lineRule="atLeast"/>
              <w:ind w:left="100"/>
              <w:rPr>
                <w:sz w:val="18"/>
              </w:rPr>
            </w:pPr>
            <w:r>
              <w:rPr>
                <w:sz w:val="18"/>
              </w:rPr>
              <w:t>w sposób ciągły</w:t>
            </w:r>
          </w:p>
        </w:tc>
      </w:tr>
      <w:tr w:rsidR="007A2714" w14:paraId="1933D858" w14:textId="77777777" w:rsidTr="00FE7BC0">
        <w:trPr>
          <w:trHeight w:val="247"/>
        </w:trPr>
        <w:tc>
          <w:tcPr>
            <w:tcW w:w="620" w:type="dxa"/>
            <w:vMerge w:val="restart"/>
            <w:shd w:val="clear" w:color="auto" w:fill="auto"/>
            <w:vAlign w:val="bottom"/>
          </w:tcPr>
          <w:p w14:paraId="5D7E349F" w14:textId="77777777" w:rsidR="007A2714" w:rsidRDefault="007A2714" w:rsidP="00FE7BC0">
            <w:pPr>
              <w:spacing w:line="0" w:lineRule="atLeast"/>
              <w:ind w:left="120"/>
              <w:rPr>
                <w:sz w:val="18"/>
              </w:rPr>
            </w:pPr>
            <w:r>
              <w:rPr>
                <w:sz w:val="18"/>
              </w:rPr>
              <w:t>4.2.</w:t>
            </w:r>
          </w:p>
        </w:tc>
        <w:tc>
          <w:tcPr>
            <w:tcW w:w="20" w:type="dxa"/>
            <w:shd w:val="clear" w:color="auto" w:fill="000000"/>
            <w:vAlign w:val="bottom"/>
          </w:tcPr>
          <w:p w14:paraId="4DB59832" w14:textId="77777777" w:rsidR="007A2714" w:rsidRDefault="007A2714" w:rsidP="00FE7BC0">
            <w:pPr>
              <w:spacing w:line="0" w:lineRule="atLeast"/>
              <w:rPr>
                <w:rFonts w:ascii="Times New Roman" w:eastAsia="Times New Roman" w:hAnsi="Times New Roman"/>
                <w:sz w:val="21"/>
              </w:rPr>
            </w:pPr>
          </w:p>
        </w:tc>
        <w:tc>
          <w:tcPr>
            <w:tcW w:w="2600" w:type="dxa"/>
            <w:gridSpan w:val="2"/>
            <w:vMerge w:val="restart"/>
            <w:tcBorders>
              <w:right w:val="single" w:sz="8" w:space="0" w:color="auto"/>
            </w:tcBorders>
            <w:shd w:val="clear" w:color="auto" w:fill="auto"/>
            <w:vAlign w:val="bottom"/>
          </w:tcPr>
          <w:p w14:paraId="4A9C873C" w14:textId="77777777" w:rsidR="007A2714" w:rsidRDefault="007A2714" w:rsidP="00FE7BC0">
            <w:pPr>
              <w:spacing w:line="0" w:lineRule="atLeast"/>
              <w:ind w:left="100"/>
              <w:rPr>
                <w:sz w:val="18"/>
              </w:rPr>
            </w:pPr>
            <w:r>
              <w:rPr>
                <w:sz w:val="18"/>
              </w:rPr>
              <w:t>Klasy dróg: Z,L,D, place i</w:t>
            </w:r>
          </w:p>
        </w:tc>
        <w:tc>
          <w:tcPr>
            <w:tcW w:w="2680" w:type="dxa"/>
            <w:vMerge w:val="restart"/>
            <w:shd w:val="clear" w:color="auto" w:fill="auto"/>
            <w:vAlign w:val="bottom"/>
          </w:tcPr>
          <w:p w14:paraId="71FCF72A" w14:textId="77777777" w:rsidR="007A2714" w:rsidRDefault="007A2714" w:rsidP="00FE7BC0">
            <w:pPr>
              <w:spacing w:line="0" w:lineRule="atLeast"/>
              <w:ind w:left="80"/>
              <w:rPr>
                <w:sz w:val="18"/>
              </w:rPr>
            </w:pPr>
            <w:r>
              <w:rPr>
                <w:sz w:val="18"/>
              </w:rPr>
              <w:t>Planografem</w:t>
            </w:r>
          </w:p>
        </w:tc>
        <w:tc>
          <w:tcPr>
            <w:tcW w:w="20" w:type="dxa"/>
            <w:shd w:val="clear" w:color="auto" w:fill="000000"/>
            <w:vAlign w:val="bottom"/>
          </w:tcPr>
          <w:p w14:paraId="10A2F574" w14:textId="77777777" w:rsidR="007A2714" w:rsidRDefault="007A2714" w:rsidP="00FE7BC0">
            <w:pPr>
              <w:spacing w:line="0" w:lineRule="atLeast"/>
              <w:rPr>
                <w:rFonts w:ascii="Times New Roman" w:eastAsia="Times New Roman" w:hAnsi="Times New Roman"/>
                <w:sz w:val="21"/>
              </w:rPr>
            </w:pPr>
          </w:p>
        </w:tc>
        <w:tc>
          <w:tcPr>
            <w:tcW w:w="3040" w:type="dxa"/>
            <w:gridSpan w:val="2"/>
            <w:vMerge w:val="restart"/>
            <w:shd w:val="clear" w:color="auto" w:fill="auto"/>
            <w:vAlign w:val="bottom"/>
          </w:tcPr>
          <w:p w14:paraId="56AF2BE5" w14:textId="77777777" w:rsidR="007A2714" w:rsidRDefault="007A2714" w:rsidP="00FE7BC0">
            <w:pPr>
              <w:spacing w:line="0" w:lineRule="atLeast"/>
              <w:ind w:left="100"/>
              <w:rPr>
                <w:sz w:val="18"/>
              </w:rPr>
            </w:pPr>
            <w:r>
              <w:rPr>
                <w:sz w:val="18"/>
              </w:rPr>
              <w:t>- każdy pas układania warstwy</w:t>
            </w:r>
          </w:p>
        </w:tc>
      </w:tr>
      <w:tr w:rsidR="007A2714" w14:paraId="333A47E1" w14:textId="77777777" w:rsidTr="00FE7BC0">
        <w:trPr>
          <w:trHeight w:val="343"/>
        </w:trPr>
        <w:tc>
          <w:tcPr>
            <w:tcW w:w="620" w:type="dxa"/>
            <w:vMerge/>
            <w:shd w:val="clear" w:color="auto" w:fill="auto"/>
            <w:vAlign w:val="bottom"/>
          </w:tcPr>
          <w:p w14:paraId="74FF6DE0" w14:textId="77777777" w:rsidR="007A2714" w:rsidRDefault="007A2714" w:rsidP="00FE7BC0">
            <w:pPr>
              <w:spacing w:line="0" w:lineRule="atLeast"/>
              <w:rPr>
                <w:rFonts w:ascii="Times New Roman" w:eastAsia="Times New Roman" w:hAnsi="Times New Roman"/>
                <w:sz w:val="24"/>
              </w:rPr>
            </w:pPr>
          </w:p>
        </w:tc>
        <w:tc>
          <w:tcPr>
            <w:tcW w:w="20" w:type="dxa"/>
            <w:shd w:val="clear" w:color="auto" w:fill="000000"/>
            <w:vAlign w:val="bottom"/>
          </w:tcPr>
          <w:p w14:paraId="06271647" w14:textId="77777777" w:rsidR="007A2714" w:rsidRDefault="007A2714" w:rsidP="00FE7BC0">
            <w:pPr>
              <w:spacing w:line="0" w:lineRule="atLeast"/>
              <w:rPr>
                <w:rFonts w:ascii="Times New Roman" w:eastAsia="Times New Roman" w:hAnsi="Times New Roman"/>
                <w:sz w:val="24"/>
              </w:rPr>
            </w:pPr>
          </w:p>
        </w:tc>
        <w:tc>
          <w:tcPr>
            <w:tcW w:w="2600" w:type="dxa"/>
            <w:gridSpan w:val="2"/>
            <w:vMerge/>
            <w:tcBorders>
              <w:right w:val="single" w:sz="8" w:space="0" w:color="auto"/>
            </w:tcBorders>
            <w:shd w:val="clear" w:color="auto" w:fill="auto"/>
            <w:vAlign w:val="bottom"/>
          </w:tcPr>
          <w:p w14:paraId="248E447D" w14:textId="77777777" w:rsidR="007A2714" w:rsidRDefault="007A2714" w:rsidP="00FE7BC0">
            <w:pPr>
              <w:spacing w:line="0" w:lineRule="atLeast"/>
              <w:rPr>
                <w:rFonts w:ascii="Times New Roman" w:eastAsia="Times New Roman" w:hAnsi="Times New Roman"/>
                <w:sz w:val="24"/>
              </w:rPr>
            </w:pPr>
          </w:p>
        </w:tc>
        <w:tc>
          <w:tcPr>
            <w:tcW w:w="2680" w:type="dxa"/>
            <w:vMerge/>
            <w:shd w:val="clear" w:color="auto" w:fill="auto"/>
            <w:vAlign w:val="bottom"/>
          </w:tcPr>
          <w:p w14:paraId="00E626B6" w14:textId="77777777" w:rsidR="007A2714" w:rsidRDefault="007A2714" w:rsidP="00FE7BC0">
            <w:pPr>
              <w:spacing w:line="0" w:lineRule="atLeast"/>
              <w:rPr>
                <w:rFonts w:ascii="Times New Roman" w:eastAsia="Times New Roman" w:hAnsi="Times New Roman"/>
                <w:sz w:val="24"/>
              </w:rPr>
            </w:pPr>
          </w:p>
        </w:tc>
        <w:tc>
          <w:tcPr>
            <w:tcW w:w="20" w:type="dxa"/>
            <w:shd w:val="clear" w:color="auto" w:fill="000000"/>
            <w:vAlign w:val="bottom"/>
          </w:tcPr>
          <w:p w14:paraId="1867C98B" w14:textId="77777777" w:rsidR="007A2714" w:rsidRDefault="007A2714" w:rsidP="00FE7BC0">
            <w:pPr>
              <w:spacing w:line="0" w:lineRule="atLeast"/>
              <w:rPr>
                <w:rFonts w:ascii="Times New Roman" w:eastAsia="Times New Roman" w:hAnsi="Times New Roman"/>
                <w:sz w:val="24"/>
              </w:rPr>
            </w:pPr>
          </w:p>
        </w:tc>
        <w:tc>
          <w:tcPr>
            <w:tcW w:w="3040" w:type="dxa"/>
            <w:gridSpan w:val="2"/>
            <w:vMerge/>
            <w:shd w:val="clear" w:color="auto" w:fill="auto"/>
            <w:vAlign w:val="bottom"/>
          </w:tcPr>
          <w:p w14:paraId="60ABA087" w14:textId="77777777" w:rsidR="007A2714" w:rsidRDefault="007A2714" w:rsidP="00FE7BC0">
            <w:pPr>
              <w:spacing w:line="0" w:lineRule="atLeast"/>
              <w:rPr>
                <w:rFonts w:ascii="Times New Roman" w:eastAsia="Times New Roman" w:hAnsi="Times New Roman"/>
                <w:sz w:val="24"/>
              </w:rPr>
            </w:pPr>
          </w:p>
        </w:tc>
      </w:tr>
      <w:tr w:rsidR="007A2714" w14:paraId="789E1DC4" w14:textId="77777777" w:rsidTr="00FE7BC0">
        <w:trPr>
          <w:trHeight w:val="218"/>
        </w:trPr>
        <w:tc>
          <w:tcPr>
            <w:tcW w:w="620" w:type="dxa"/>
            <w:shd w:val="clear" w:color="auto" w:fill="auto"/>
            <w:vAlign w:val="bottom"/>
          </w:tcPr>
          <w:p w14:paraId="5DE44306" w14:textId="77777777" w:rsidR="007A2714" w:rsidRDefault="007A2714" w:rsidP="00FE7BC0">
            <w:pPr>
              <w:spacing w:line="0" w:lineRule="atLeast"/>
              <w:rPr>
                <w:rFonts w:ascii="Times New Roman" w:eastAsia="Times New Roman" w:hAnsi="Times New Roman"/>
                <w:sz w:val="18"/>
              </w:rPr>
            </w:pPr>
          </w:p>
        </w:tc>
        <w:tc>
          <w:tcPr>
            <w:tcW w:w="20" w:type="dxa"/>
            <w:shd w:val="clear" w:color="auto" w:fill="000000"/>
            <w:vAlign w:val="bottom"/>
          </w:tcPr>
          <w:p w14:paraId="18EC378A" w14:textId="77777777" w:rsidR="007A2714" w:rsidRDefault="007A2714" w:rsidP="00FE7BC0">
            <w:pPr>
              <w:spacing w:line="0" w:lineRule="atLeast"/>
              <w:rPr>
                <w:rFonts w:ascii="Times New Roman" w:eastAsia="Times New Roman" w:hAnsi="Times New Roman"/>
                <w:sz w:val="18"/>
              </w:rPr>
            </w:pPr>
          </w:p>
        </w:tc>
        <w:tc>
          <w:tcPr>
            <w:tcW w:w="2600" w:type="dxa"/>
            <w:gridSpan w:val="2"/>
            <w:tcBorders>
              <w:right w:val="single" w:sz="8" w:space="0" w:color="auto"/>
            </w:tcBorders>
            <w:shd w:val="clear" w:color="auto" w:fill="auto"/>
            <w:vAlign w:val="bottom"/>
          </w:tcPr>
          <w:p w14:paraId="391B745D" w14:textId="77777777" w:rsidR="007A2714" w:rsidRDefault="007A2714" w:rsidP="00FE7BC0">
            <w:pPr>
              <w:spacing w:line="0" w:lineRule="atLeast"/>
              <w:ind w:left="100"/>
              <w:rPr>
                <w:sz w:val="18"/>
              </w:rPr>
            </w:pPr>
            <w:r>
              <w:rPr>
                <w:sz w:val="18"/>
              </w:rPr>
              <w:t>parkingi oraz w miejscach</w:t>
            </w:r>
          </w:p>
        </w:tc>
        <w:tc>
          <w:tcPr>
            <w:tcW w:w="2680" w:type="dxa"/>
            <w:shd w:val="clear" w:color="auto" w:fill="auto"/>
            <w:vAlign w:val="bottom"/>
          </w:tcPr>
          <w:p w14:paraId="6D4BD558" w14:textId="77777777" w:rsidR="007A2714" w:rsidRDefault="007A2714" w:rsidP="00FE7BC0">
            <w:pPr>
              <w:spacing w:line="0" w:lineRule="atLeast"/>
              <w:rPr>
                <w:rFonts w:ascii="Times New Roman" w:eastAsia="Times New Roman" w:hAnsi="Times New Roman"/>
                <w:sz w:val="18"/>
              </w:rPr>
            </w:pPr>
          </w:p>
        </w:tc>
        <w:tc>
          <w:tcPr>
            <w:tcW w:w="20" w:type="dxa"/>
            <w:shd w:val="clear" w:color="auto" w:fill="000000"/>
            <w:vAlign w:val="bottom"/>
          </w:tcPr>
          <w:p w14:paraId="11448EB4" w14:textId="77777777" w:rsidR="007A2714" w:rsidRDefault="007A2714" w:rsidP="00FE7BC0">
            <w:pPr>
              <w:spacing w:line="0" w:lineRule="atLeast"/>
              <w:rPr>
                <w:rFonts w:ascii="Times New Roman" w:eastAsia="Times New Roman" w:hAnsi="Times New Roman"/>
                <w:sz w:val="18"/>
              </w:rPr>
            </w:pPr>
          </w:p>
        </w:tc>
        <w:tc>
          <w:tcPr>
            <w:tcW w:w="3040" w:type="dxa"/>
            <w:gridSpan w:val="2"/>
            <w:shd w:val="clear" w:color="auto" w:fill="auto"/>
            <w:vAlign w:val="bottom"/>
          </w:tcPr>
          <w:p w14:paraId="0E233B14" w14:textId="77777777" w:rsidR="007A2714" w:rsidRDefault="007A2714" w:rsidP="00FE7BC0">
            <w:pPr>
              <w:spacing w:line="0" w:lineRule="atLeast"/>
              <w:ind w:left="100"/>
              <w:rPr>
                <w:sz w:val="18"/>
              </w:rPr>
            </w:pPr>
            <w:r>
              <w:rPr>
                <w:sz w:val="18"/>
              </w:rPr>
              <w:t>w sposób ciągły</w:t>
            </w:r>
          </w:p>
        </w:tc>
      </w:tr>
      <w:tr w:rsidR="007A2714" w14:paraId="6595F62C" w14:textId="77777777" w:rsidTr="00FE7BC0">
        <w:trPr>
          <w:trHeight w:val="219"/>
        </w:trPr>
        <w:tc>
          <w:tcPr>
            <w:tcW w:w="620" w:type="dxa"/>
            <w:shd w:val="clear" w:color="auto" w:fill="auto"/>
            <w:vAlign w:val="bottom"/>
          </w:tcPr>
          <w:p w14:paraId="64E8EE8C" w14:textId="77777777" w:rsidR="007A2714" w:rsidRDefault="007A2714" w:rsidP="00FE7BC0">
            <w:pPr>
              <w:spacing w:line="0" w:lineRule="atLeast"/>
              <w:rPr>
                <w:rFonts w:ascii="Times New Roman" w:eastAsia="Times New Roman" w:hAnsi="Times New Roman"/>
                <w:sz w:val="19"/>
              </w:rPr>
            </w:pPr>
          </w:p>
        </w:tc>
        <w:tc>
          <w:tcPr>
            <w:tcW w:w="20" w:type="dxa"/>
            <w:shd w:val="clear" w:color="auto" w:fill="000000"/>
            <w:vAlign w:val="bottom"/>
          </w:tcPr>
          <w:p w14:paraId="571464EC" w14:textId="77777777" w:rsidR="007A2714" w:rsidRDefault="007A2714" w:rsidP="00FE7BC0">
            <w:pPr>
              <w:spacing w:line="0" w:lineRule="atLeast"/>
              <w:rPr>
                <w:rFonts w:ascii="Times New Roman" w:eastAsia="Times New Roman" w:hAnsi="Times New Roman"/>
                <w:sz w:val="19"/>
              </w:rPr>
            </w:pPr>
          </w:p>
        </w:tc>
        <w:tc>
          <w:tcPr>
            <w:tcW w:w="2180" w:type="dxa"/>
            <w:shd w:val="clear" w:color="auto" w:fill="auto"/>
            <w:vAlign w:val="bottom"/>
          </w:tcPr>
          <w:p w14:paraId="4470996F" w14:textId="77777777" w:rsidR="007A2714" w:rsidRDefault="007A2714" w:rsidP="00FE7BC0">
            <w:pPr>
              <w:spacing w:line="0" w:lineRule="atLeast"/>
              <w:ind w:left="100"/>
              <w:rPr>
                <w:sz w:val="18"/>
              </w:rPr>
            </w:pPr>
            <w:r>
              <w:rPr>
                <w:sz w:val="18"/>
              </w:rPr>
              <w:t>niedostępnych</w:t>
            </w:r>
          </w:p>
        </w:tc>
        <w:tc>
          <w:tcPr>
            <w:tcW w:w="420" w:type="dxa"/>
            <w:tcBorders>
              <w:right w:val="single" w:sz="8" w:space="0" w:color="auto"/>
            </w:tcBorders>
            <w:shd w:val="clear" w:color="auto" w:fill="auto"/>
            <w:vAlign w:val="bottom"/>
          </w:tcPr>
          <w:p w14:paraId="2EBB2026" w14:textId="77777777" w:rsidR="007A2714" w:rsidRDefault="007A2714" w:rsidP="00FE7BC0">
            <w:pPr>
              <w:spacing w:line="0" w:lineRule="atLeast"/>
              <w:ind w:left="20"/>
              <w:rPr>
                <w:sz w:val="18"/>
              </w:rPr>
            </w:pPr>
            <w:r>
              <w:rPr>
                <w:sz w:val="18"/>
              </w:rPr>
              <w:t>dla</w:t>
            </w:r>
          </w:p>
        </w:tc>
        <w:tc>
          <w:tcPr>
            <w:tcW w:w="2680" w:type="dxa"/>
            <w:shd w:val="clear" w:color="auto" w:fill="auto"/>
            <w:vAlign w:val="bottom"/>
          </w:tcPr>
          <w:p w14:paraId="5BCD3010" w14:textId="77777777" w:rsidR="007A2714" w:rsidRDefault="007A2714" w:rsidP="00FE7BC0">
            <w:pPr>
              <w:spacing w:line="0" w:lineRule="atLeast"/>
              <w:rPr>
                <w:rFonts w:ascii="Times New Roman" w:eastAsia="Times New Roman" w:hAnsi="Times New Roman"/>
                <w:sz w:val="19"/>
              </w:rPr>
            </w:pPr>
          </w:p>
        </w:tc>
        <w:tc>
          <w:tcPr>
            <w:tcW w:w="20" w:type="dxa"/>
            <w:shd w:val="clear" w:color="auto" w:fill="000000"/>
            <w:vAlign w:val="bottom"/>
          </w:tcPr>
          <w:p w14:paraId="69B9C2FB" w14:textId="77777777" w:rsidR="007A2714" w:rsidRDefault="007A2714" w:rsidP="00FE7BC0">
            <w:pPr>
              <w:spacing w:line="0" w:lineRule="atLeast"/>
              <w:rPr>
                <w:rFonts w:ascii="Times New Roman" w:eastAsia="Times New Roman" w:hAnsi="Times New Roman"/>
                <w:sz w:val="19"/>
              </w:rPr>
            </w:pPr>
          </w:p>
        </w:tc>
        <w:tc>
          <w:tcPr>
            <w:tcW w:w="1040" w:type="dxa"/>
            <w:shd w:val="clear" w:color="auto" w:fill="auto"/>
            <w:vAlign w:val="bottom"/>
          </w:tcPr>
          <w:p w14:paraId="167A09FA" w14:textId="77777777" w:rsidR="007A2714" w:rsidRDefault="007A2714" w:rsidP="00FE7BC0">
            <w:pPr>
              <w:spacing w:line="0" w:lineRule="atLeast"/>
              <w:rPr>
                <w:rFonts w:ascii="Times New Roman" w:eastAsia="Times New Roman" w:hAnsi="Times New Roman"/>
                <w:sz w:val="19"/>
              </w:rPr>
            </w:pPr>
          </w:p>
        </w:tc>
        <w:tc>
          <w:tcPr>
            <w:tcW w:w="2020" w:type="dxa"/>
            <w:shd w:val="clear" w:color="auto" w:fill="auto"/>
            <w:vAlign w:val="bottom"/>
          </w:tcPr>
          <w:p w14:paraId="62DD79C9" w14:textId="77777777" w:rsidR="007A2714" w:rsidRDefault="007A2714" w:rsidP="00FE7BC0">
            <w:pPr>
              <w:spacing w:line="0" w:lineRule="atLeast"/>
              <w:rPr>
                <w:rFonts w:ascii="Times New Roman" w:eastAsia="Times New Roman" w:hAnsi="Times New Roman"/>
                <w:sz w:val="19"/>
              </w:rPr>
            </w:pPr>
          </w:p>
        </w:tc>
      </w:tr>
      <w:tr w:rsidR="007A2714" w14:paraId="734FC1DE" w14:textId="77777777" w:rsidTr="00FE7BC0">
        <w:trPr>
          <w:trHeight w:val="218"/>
        </w:trPr>
        <w:tc>
          <w:tcPr>
            <w:tcW w:w="620" w:type="dxa"/>
            <w:shd w:val="clear" w:color="auto" w:fill="auto"/>
            <w:vAlign w:val="bottom"/>
          </w:tcPr>
          <w:p w14:paraId="4511F43D" w14:textId="77777777" w:rsidR="007A2714" w:rsidRDefault="007A2714" w:rsidP="00FE7BC0">
            <w:pPr>
              <w:spacing w:line="0" w:lineRule="atLeast"/>
              <w:rPr>
                <w:rFonts w:ascii="Times New Roman" w:eastAsia="Times New Roman" w:hAnsi="Times New Roman"/>
                <w:sz w:val="18"/>
              </w:rPr>
            </w:pPr>
          </w:p>
        </w:tc>
        <w:tc>
          <w:tcPr>
            <w:tcW w:w="20" w:type="dxa"/>
            <w:shd w:val="clear" w:color="auto" w:fill="000000"/>
            <w:vAlign w:val="bottom"/>
          </w:tcPr>
          <w:p w14:paraId="5CD3A478" w14:textId="77777777" w:rsidR="007A2714" w:rsidRDefault="007A2714" w:rsidP="00FE7BC0">
            <w:pPr>
              <w:spacing w:line="0" w:lineRule="atLeast"/>
              <w:rPr>
                <w:rFonts w:ascii="Times New Roman" w:eastAsia="Times New Roman" w:hAnsi="Times New Roman"/>
                <w:sz w:val="18"/>
              </w:rPr>
            </w:pPr>
          </w:p>
        </w:tc>
        <w:tc>
          <w:tcPr>
            <w:tcW w:w="2180" w:type="dxa"/>
            <w:shd w:val="clear" w:color="auto" w:fill="auto"/>
            <w:vAlign w:val="bottom"/>
          </w:tcPr>
          <w:p w14:paraId="3E598768" w14:textId="77777777" w:rsidR="007A2714" w:rsidRDefault="007A2714" w:rsidP="00FE7BC0">
            <w:pPr>
              <w:spacing w:line="0" w:lineRule="atLeast"/>
              <w:ind w:left="100"/>
              <w:rPr>
                <w:w w:val="98"/>
                <w:sz w:val="18"/>
              </w:rPr>
            </w:pPr>
            <w:r>
              <w:rPr>
                <w:w w:val="98"/>
                <w:sz w:val="18"/>
              </w:rPr>
              <w:t>urządzeń pomiarowych</w:t>
            </w:r>
          </w:p>
        </w:tc>
        <w:tc>
          <w:tcPr>
            <w:tcW w:w="420" w:type="dxa"/>
            <w:tcBorders>
              <w:right w:val="single" w:sz="8" w:space="0" w:color="auto"/>
            </w:tcBorders>
            <w:shd w:val="clear" w:color="auto" w:fill="auto"/>
            <w:vAlign w:val="bottom"/>
          </w:tcPr>
          <w:p w14:paraId="0BAC6545" w14:textId="77777777" w:rsidR="007A2714" w:rsidRDefault="007A2714" w:rsidP="00FE7BC0">
            <w:pPr>
              <w:spacing w:line="0" w:lineRule="atLeast"/>
              <w:rPr>
                <w:rFonts w:ascii="Times New Roman" w:eastAsia="Times New Roman" w:hAnsi="Times New Roman"/>
                <w:sz w:val="18"/>
              </w:rPr>
            </w:pPr>
          </w:p>
        </w:tc>
        <w:tc>
          <w:tcPr>
            <w:tcW w:w="2680" w:type="dxa"/>
            <w:shd w:val="clear" w:color="auto" w:fill="auto"/>
            <w:vAlign w:val="bottom"/>
          </w:tcPr>
          <w:p w14:paraId="6FB5BC4A" w14:textId="77777777" w:rsidR="007A2714" w:rsidRDefault="007A2714" w:rsidP="00FE7BC0">
            <w:pPr>
              <w:spacing w:line="0" w:lineRule="atLeast"/>
              <w:rPr>
                <w:rFonts w:ascii="Times New Roman" w:eastAsia="Times New Roman" w:hAnsi="Times New Roman"/>
                <w:sz w:val="18"/>
              </w:rPr>
            </w:pPr>
          </w:p>
        </w:tc>
        <w:tc>
          <w:tcPr>
            <w:tcW w:w="20" w:type="dxa"/>
            <w:shd w:val="clear" w:color="auto" w:fill="000000"/>
            <w:vAlign w:val="bottom"/>
          </w:tcPr>
          <w:p w14:paraId="2A0553E0" w14:textId="77777777" w:rsidR="007A2714" w:rsidRDefault="007A2714" w:rsidP="00FE7BC0">
            <w:pPr>
              <w:spacing w:line="0" w:lineRule="atLeast"/>
              <w:rPr>
                <w:rFonts w:ascii="Times New Roman" w:eastAsia="Times New Roman" w:hAnsi="Times New Roman"/>
                <w:sz w:val="18"/>
              </w:rPr>
            </w:pPr>
          </w:p>
        </w:tc>
        <w:tc>
          <w:tcPr>
            <w:tcW w:w="1040" w:type="dxa"/>
            <w:shd w:val="clear" w:color="auto" w:fill="auto"/>
            <w:vAlign w:val="bottom"/>
          </w:tcPr>
          <w:p w14:paraId="296F8EEB" w14:textId="77777777" w:rsidR="007A2714" w:rsidRDefault="007A2714" w:rsidP="00FE7BC0">
            <w:pPr>
              <w:spacing w:line="0" w:lineRule="atLeast"/>
              <w:rPr>
                <w:rFonts w:ascii="Times New Roman" w:eastAsia="Times New Roman" w:hAnsi="Times New Roman"/>
                <w:sz w:val="18"/>
              </w:rPr>
            </w:pPr>
          </w:p>
        </w:tc>
        <w:tc>
          <w:tcPr>
            <w:tcW w:w="2020" w:type="dxa"/>
            <w:shd w:val="clear" w:color="auto" w:fill="auto"/>
            <w:vAlign w:val="bottom"/>
          </w:tcPr>
          <w:p w14:paraId="37CA9F58" w14:textId="77777777" w:rsidR="007A2714" w:rsidRDefault="007A2714" w:rsidP="00FE7BC0">
            <w:pPr>
              <w:spacing w:line="0" w:lineRule="atLeast"/>
              <w:rPr>
                <w:rFonts w:ascii="Times New Roman" w:eastAsia="Times New Roman" w:hAnsi="Times New Roman"/>
                <w:sz w:val="18"/>
              </w:rPr>
            </w:pPr>
          </w:p>
        </w:tc>
      </w:tr>
      <w:tr w:rsidR="007A2714" w14:paraId="29BE6850" w14:textId="77777777" w:rsidTr="00FE7BC0">
        <w:trPr>
          <w:trHeight w:val="120"/>
        </w:trPr>
        <w:tc>
          <w:tcPr>
            <w:tcW w:w="620" w:type="dxa"/>
            <w:vMerge w:val="restart"/>
            <w:shd w:val="clear" w:color="auto" w:fill="auto"/>
            <w:vAlign w:val="bottom"/>
          </w:tcPr>
          <w:p w14:paraId="55CD45C0" w14:textId="77777777" w:rsidR="007A2714" w:rsidRDefault="007A2714" w:rsidP="00FE7BC0">
            <w:pPr>
              <w:spacing w:line="0" w:lineRule="atLeast"/>
              <w:ind w:left="120"/>
              <w:rPr>
                <w:sz w:val="18"/>
              </w:rPr>
            </w:pPr>
            <w:r>
              <w:rPr>
                <w:sz w:val="18"/>
              </w:rPr>
              <w:t>4.3.</w:t>
            </w:r>
          </w:p>
        </w:tc>
        <w:tc>
          <w:tcPr>
            <w:tcW w:w="20" w:type="dxa"/>
            <w:shd w:val="clear" w:color="auto" w:fill="000000"/>
            <w:vAlign w:val="bottom"/>
          </w:tcPr>
          <w:p w14:paraId="3EF9CA5D" w14:textId="77777777" w:rsidR="007A2714" w:rsidRDefault="007A2714" w:rsidP="00FE7BC0">
            <w:pPr>
              <w:spacing w:line="0" w:lineRule="atLeast"/>
              <w:rPr>
                <w:rFonts w:ascii="Times New Roman" w:eastAsia="Times New Roman" w:hAnsi="Times New Roman"/>
                <w:sz w:val="10"/>
              </w:rPr>
            </w:pPr>
          </w:p>
        </w:tc>
        <w:tc>
          <w:tcPr>
            <w:tcW w:w="2180" w:type="dxa"/>
            <w:vMerge w:val="restart"/>
            <w:shd w:val="clear" w:color="auto" w:fill="auto"/>
            <w:vAlign w:val="bottom"/>
          </w:tcPr>
          <w:p w14:paraId="0FD5360B" w14:textId="77777777" w:rsidR="007A2714" w:rsidRDefault="007A2714" w:rsidP="00FE7BC0">
            <w:pPr>
              <w:spacing w:line="0" w:lineRule="atLeast"/>
              <w:ind w:left="100"/>
              <w:rPr>
                <w:sz w:val="18"/>
              </w:rPr>
            </w:pPr>
            <w:r>
              <w:rPr>
                <w:sz w:val="18"/>
              </w:rPr>
              <w:t>Klasy dróg Z, L i D w</w:t>
            </w:r>
          </w:p>
        </w:tc>
        <w:tc>
          <w:tcPr>
            <w:tcW w:w="420" w:type="dxa"/>
            <w:tcBorders>
              <w:right w:val="single" w:sz="8" w:space="0" w:color="auto"/>
            </w:tcBorders>
            <w:shd w:val="clear" w:color="auto" w:fill="auto"/>
            <w:vAlign w:val="bottom"/>
          </w:tcPr>
          <w:p w14:paraId="0186F8D3" w14:textId="77777777" w:rsidR="007A2714" w:rsidRDefault="007A2714" w:rsidP="00FE7BC0">
            <w:pPr>
              <w:spacing w:line="0" w:lineRule="atLeast"/>
              <w:rPr>
                <w:rFonts w:ascii="Times New Roman" w:eastAsia="Times New Roman" w:hAnsi="Times New Roman"/>
                <w:sz w:val="10"/>
              </w:rPr>
            </w:pPr>
          </w:p>
        </w:tc>
        <w:tc>
          <w:tcPr>
            <w:tcW w:w="2680" w:type="dxa"/>
            <w:vMerge w:val="restart"/>
            <w:shd w:val="clear" w:color="auto" w:fill="auto"/>
            <w:vAlign w:val="bottom"/>
          </w:tcPr>
          <w:p w14:paraId="32046C4D" w14:textId="77777777" w:rsidR="007A2714" w:rsidRDefault="007A2714" w:rsidP="00FE7BC0">
            <w:pPr>
              <w:spacing w:line="0" w:lineRule="atLeast"/>
              <w:ind w:left="80"/>
              <w:rPr>
                <w:sz w:val="18"/>
              </w:rPr>
            </w:pPr>
            <w:r>
              <w:rPr>
                <w:sz w:val="18"/>
              </w:rPr>
              <w:t>4 metrową łatą i klinem</w:t>
            </w:r>
          </w:p>
        </w:tc>
        <w:tc>
          <w:tcPr>
            <w:tcW w:w="20" w:type="dxa"/>
            <w:shd w:val="clear" w:color="auto" w:fill="000000"/>
            <w:vAlign w:val="bottom"/>
          </w:tcPr>
          <w:p w14:paraId="6EBBA1E9" w14:textId="77777777" w:rsidR="007A2714" w:rsidRDefault="007A2714" w:rsidP="00FE7BC0">
            <w:pPr>
              <w:spacing w:line="0" w:lineRule="atLeast"/>
              <w:rPr>
                <w:rFonts w:ascii="Times New Roman" w:eastAsia="Times New Roman" w:hAnsi="Times New Roman"/>
                <w:sz w:val="10"/>
              </w:rPr>
            </w:pPr>
          </w:p>
        </w:tc>
        <w:tc>
          <w:tcPr>
            <w:tcW w:w="3040" w:type="dxa"/>
            <w:gridSpan w:val="2"/>
            <w:vMerge w:val="restart"/>
            <w:shd w:val="clear" w:color="auto" w:fill="auto"/>
            <w:vAlign w:val="bottom"/>
          </w:tcPr>
          <w:p w14:paraId="2F3F481E" w14:textId="77777777" w:rsidR="007A2714" w:rsidRDefault="007A2714" w:rsidP="00FE7BC0">
            <w:pPr>
              <w:spacing w:line="0" w:lineRule="atLeast"/>
              <w:ind w:left="100"/>
              <w:rPr>
                <w:sz w:val="18"/>
              </w:rPr>
            </w:pPr>
            <w:r>
              <w:rPr>
                <w:sz w:val="18"/>
              </w:rPr>
              <w:t>- w sposób ciągły (początek</w:t>
            </w:r>
          </w:p>
        </w:tc>
      </w:tr>
      <w:tr w:rsidR="007A2714" w14:paraId="09E19133" w14:textId="77777777" w:rsidTr="00FE7BC0">
        <w:trPr>
          <w:trHeight w:val="350"/>
        </w:trPr>
        <w:tc>
          <w:tcPr>
            <w:tcW w:w="620" w:type="dxa"/>
            <w:vMerge/>
            <w:shd w:val="clear" w:color="auto" w:fill="auto"/>
            <w:vAlign w:val="bottom"/>
          </w:tcPr>
          <w:p w14:paraId="08B48E7F" w14:textId="77777777" w:rsidR="007A2714" w:rsidRDefault="007A2714" w:rsidP="00FE7BC0">
            <w:pPr>
              <w:spacing w:line="0" w:lineRule="atLeast"/>
              <w:rPr>
                <w:rFonts w:ascii="Times New Roman" w:eastAsia="Times New Roman" w:hAnsi="Times New Roman"/>
                <w:sz w:val="24"/>
              </w:rPr>
            </w:pPr>
          </w:p>
        </w:tc>
        <w:tc>
          <w:tcPr>
            <w:tcW w:w="20" w:type="dxa"/>
            <w:shd w:val="clear" w:color="auto" w:fill="auto"/>
            <w:vAlign w:val="bottom"/>
          </w:tcPr>
          <w:p w14:paraId="11CB51EA" w14:textId="77777777" w:rsidR="007A2714" w:rsidRDefault="007A2714" w:rsidP="00FE7BC0">
            <w:pPr>
              <w:spacing w:line="0" w:lineRule="atLeast"/>
              <w:rPr>
                <w:rFonts w:ascii="Times New Roman" w:eastAsia="Times New Roman" w:hAnsi="Times New Roman"/>
                <w:sz w:val="24"/>
              </w:rPr>
            </w:pPr>
          </w:p>
        </w:tc>
        <w:tc>
          <w:tcPr>
            <w:tcW w:w="2180" w:type="dxa"/>
            <w:vMerge/>
            <w:shd w:val="clear" w:color="auto" w:fill="auto"/>
            <w:vAlign w:val="bottom"/>
          </w:tcPr>
          <w:p w14:paraId="40124531" w14:textId="77777777" w:rsidR="007A2714" w:rsidRDefault="007A2714" w:rsidP="00FE7BC0">
            <w:pPr>
              <w:spacing w:line="0" w:lineRule="atLeast"/>
              <w:rPr>
                <w:rFonts w:ascii="Times New Roman" w:eastAsia="Times New Roman" w:hAnsi="Times New Roman"/>
                <w:sz w:val="24"/>
              </w:rPr>
            </w:pPr>
          </w:p>
        </w:tc>
        <w:tc>
          <w:tcPr>
            <w:tcW w:w="420" w:type="dxa"/>
            <w:shd w:val="clear" w:color="auto" w:fill="auto"/>
            <w:vAlign w:val="bottom"/>
          </w:tcPr>
          <w:p w14:paraId="17F531B5" w14:textId="77777777" w:rsidR="007A2714" w:rsidRDefault="007A2714" w:rsidP="00FE7BC0">
            <w:pPr>
              <w:spacing w:line="0" w:lineRule="atLeast"/>
              <w:rPr>
                <w:rFonts w:ascii="Times New Roman" w:eastAsia="Times New Roman" w:hAnsi="Times New Roman"/>
                <w:sz w:val="24"/>
              </w:rPr>
            </w:pPr>
          </w:p>
        </w:tc>
        <w:tc>
          <w:tcPr>
            <w:tcW w:w="2680" w:type="dxa"/>
            <w:vMerge/>
            <w:shd w:val="clear" w:color="auto" w:fill="auto"/>
            <w:vAlign w:val="bottom"/>
          </w:tcPr>
          <w:p w14:paraId="3480BC7B" w14:textId="77777777" w:rsidR="007A2714" w:rsidRDefault="007A2714" w:rsidP="00FE7BC0">
            <w:pPr>
              <w:spacing w:line="0" w:lineRule="atLeast"/>
              <w:rPr>
                <w:rFonts w:ascii="Times New Roman" w:eastAsia="Times New Roman" w:hAnsi="Times New Roman"/>
                <w:sz w:val="24"/>
              </w:rPr>
            </w:pPr>
          </w:p>
        </w:tc>
        <w:tc>
          <w:tcPr>
            <w:tcW w:w="20" w:type="dxa"/>
            <w:shd w:val="clear" w:color="auto" w:fill="auto"/>
            <w:vAlign w:val="bottom"/>
          </w:tcPr>
          <w:p w14:paraId="49CB7859" w14:textId="77777777" w:rsidR="007A2714" w:rsidRDefault="007A2714" w:rsidP="00FE7BC0">
            <w:pPr>
              <w:spacing w:line="0" w:lineRule="atLeast"/>
              <w:rPr>
                <w:rFonts w:ascii="Times New Roman" w:eastAsia="Times New Roman" w:hAnsi="Times New Roman"/>
                <w:sz w:val="24"/>
              </w:rPr>
            </w:pPr>
          </w:p>
        </w:tc>
        <w:tc>
          <w:tcPr>
            <w:tcW w:w="3040" w:type="dxa"/>
            <w:gridSpan w:val="2"/>
            <w:vMerge/>
            <w:shd w:val="clear" w:color="auto" w:fill="auto"/>
            <w:vAlign w:val="bottom"/>
          </w:tcPr>
          <w:p w14:paraId="1DD4DAFB" w14:textId="77777777" w:rsidR="007A2714" w:rsidRDefault="007A2714" w:rsidP="00FE7BC0">
            <w:pPr>
              <w:spacing w:line="0" w:lineRule="atLeast"/>
              <w:rPr>
                <w:rFonts w:ascii="Times New Roman" w:eastAsia="Times New Roman" w:hAnsi="Times New Roman"/>
                <w:sz w:val="24"/>
              </w:rPr>
            </w:pPr>
          </w:p>
        </w:tc>
      </w:tr>
      <w:tr w:rsidR="007A2714" w14:paraId="2F123002" w14:textId="77777777" w:rsidTr="00FE7BC0">
        <w:trPr>
          <w:trHeight w:val="250"/>
        </w:trPr>
        <w:tc>
          <w:tcPr>
            <w:tcW w:w="620" w:type="dxa"/>
            <w:shd w:val="clear" w:color="auto" w:fill="auto"/>
            <w:vAlign w:val="bottom"/>
          </w:tcPr>
          <w:p w14:paraId="2D8C05FB" w14:textId="77777777" w:rsidR="007A2714" w:rsidRDefault="007A2714" w:rsidP="00FE7BC0">
            <w:pPr>
              <w:spacing w:line="0" w:lineRule="atLeast"/>
              <w:rPr>
                <w:rFonts w:ascii="Times New Roman" w:eastAsia="Times New Roman" w:hAnsi="Times New Roman"/>
                <w:sz w:val="21"/>
              </w:rPr>
            </w:pPr>
          </w:p>
        </w:tc>
        <w:tc>
          <w:tcPr>
            <w:tcW w:w="20" w:type="dxa"/>
            <w:shd w:val="clear" w:color="auto" w:fill="auto"/>
            <w:vAlign w:val="bottom"/>
          </w:tcPr>
          <w:p w14:paraId="6FCE275A" w14:textId="77777777" w:rsidR="007A2714" w:rsidRDefault="007A2714" w:rsidP="00FE7BC0">
            <w:pPr>
              <w:spacing w:line="0" w:lineRule="atLeast"/>
              <w:rPr>
                <w:rFonts w:ascii="Times New Roman" w:eastAsia="Times New Roman" w:hAnsi="Times New Roman"/>
                <w:sz w:val="21"/>
              </w:rPr>
            </w:pPr>
          </w:p>
        </w:tc>
        <w:tc>
          <w:tcPr>
            <w:tcW w:w="2600" w:type="dxa"/>
            <w:gridSpan w:val="2"/>
            <w:shd w:val="clear" w:color="auto" w:fill="auto"/>
            <w:vAlign w:val="bottom"/>
          </w:tcPr>
          <w:p w14:paraId="52C8983D" w14:textId="77777777" w:rsidR="007A2714" w:rsidRDefault="007A2714" w:rsidP="00FE7BC0">
            <w:pPr>
              <w:spacing w:line="0" w:lineRule="atLeast"/>
              <w:ind w:left="100"/>
              <w:rPr>
                <w:sz w:val="18"/>
              </w:rPr>
            </w:pPr>
            <w:r>
              <w:rPr>
                <w:sz w:val="18"/>
              </w:rPr>
              <w:t>miejscach niedostępnych</w:t>
            </w:r>
          </w:p>
        </w:tc>
        <w:tc>
          <w:tcPr>
            <w:tcW w:w="2680" w:type="dxa"/>
            <w:shd w:val="clear" w:color="auto" w:fill="auto"/>
            <w:vAlign w:val="bottom"/>
          </w:tcPr>
          <w:p w14:paraId="74852F67" w14:textId="77777777" w:rsidR="007A2714" w:rsidRDefault="007A2714" w:rsidP="00FE7BC0">
            <w:pPr>
              <w:spacing w:line="0" w:lineRule="atLeast"/>
              <w:rPr>
                <w:rFonts w:ascii="Times New Roman" w:eastAsia="Times New Roman" w:hAnsi="Times New Roman"/>
                <w:sz w:val="21"/>
              </w:rPr>
            </w:pPr>
          </w:p>
        </w:tc>
        <w:tc>
          <w:tcPr>
            <w:tcW w:w="20" w:type="dxa"/>
            <w:shd w:val="clear" w:color="auto" w:fill="auto"/>
            <w:vAlign w:val="bottom"/>
          </w:tcPr>
          <w:p w14:paraId="34787B0E" w14:textId="77777777" w:rsidR="007A2714" w:rsidRDefault="007A2714" w:rsidP="00FE7BC0">
            <w:pPr>
              <w:spacing w:line="0" w:lineRule="atLeast"/>
              <w:rPr>
                <w:rFonts w:ascii="Times New Roman" w:eastAsia="Times New Roman" w:hAnsi="Times New Roman"/>
                <w:sz w:val="21"/>
              </w:rPr>
            </w:pPr>
          </w:p>
        </w:tc>
        <w:tc>
          <w:tcPr>
            <w:tcW w:w="1040" w:type="dxa"/>
            <w:shd w:val="clear" w:color="auto" w:fill="auto"/>
            <w:vAlign w:val="bottom"/>
          </w:tcPr>
          <w:p w14:paraId="0D158CA6" w14:textId="77777777" w:rsidR="007A2714" w:rsidRDefault="007A2714" w:rsidP="00FE7BC0">
            <w:pPr>
              <w:spacing w:line="0" w:lineRule="atLeast"/>
              <w:ind w:left="100"/>
              <w:rPr>
                <w:sz w:val="18"/>
              </w:rPr>
            </w:pPr>
            <w:r>
              <w:rPr>
                <w:sz w:val="18"/>
              </w:rPr>
              <w:t>każdego</w:t>
            </w:r>
          </w:p>
        </w:tc>
        <w:tc>
          <w:tcPr>
            <w:tcW w:w="2020" w:type="dxa"/>
            <w:shd w:val="clear" w:color="auto" w:fill="auto"/>
            <w:vAlign w:val="bottom"/>
          </w:tcPr>
          <w:p w14:paraId="0EC17780" w14:textId="77777777" w:rsidR="007A2714" w:rsidRDefault="007A2714" w:rsidP="00FE7BC0">
            <w:pPr>
              <w:spacing w:line="0" w:lineRule="atLeast"/>
              <w:rPr>
                <w:sz w:val="18"/>
              </w:rPr>
            </w:pPr>
            <w:r>
              <w:rPr>
                <w:sz w:val="18"/>
              </w:rPr>
              <w:t>pomiaru łatą w</w:t>
            </w:r>
          </w:p>
        </w:tc>
      </w:tr>
      <w:tr w:rsidR="007A2714" w14:paraId="55F7EE4C" w14:textId="77777777" w:rsidTr="00FE7BC0">
        <w:trPr>
          <w:trHeight w:val="252"/>
        </w:trPr>
        <w:tc>
          <w:tcPr>
            <w:tcW w:w="620" w:type="dxa"/>
            <w:shd w:val="clear" w:color="auto" w:fill="auto"/>
            <w:vAlign w:val="bottom"/>
          </w:tcPr>
          <w:p w14:paraId="67C893A4" w14:textId="77777777" w:rsidR="007A2714" w:rsidRDefault="007A2714" w:rsidP="00FE7BC0">
            <w:pPr>
              <w:spacing w:line="0" w:lineRule="atLeast"/>
              <w:rPr>
                <w:rFonts w:ascii="Times New Roman" w:eastAsia="Times New Roman" w:hAnsi="Times New Roman"/>
                <w:sz w:val="21"/>
              </w:rPr>
            </w:pPr>
          </w:p>
        </w:tc>
        <w:tc>
          <w:tcPr>
            <w:tcW w:w="20" w:type="dxa"/>
            <w:shd w:val="clear" w:color="auto" w:fill="auto"/>
            <w:vAlign w:val="bottom"/>
          </w:tcPr>
          <w:p w14:paraId="14D4EF65" w14:textId="77777777" w:rsidR="007A2714" w:rsidRDefault="007A2714" w:rsidP="00FE7BC0">
            <w:pPr>
              <w:spacing w:line="0" w:lineRule="atLeast"/>
              <w:rPr>
                <w:rFonts w:ascii="Times New Roman" w:eastAsia="Times New Roman" w:hAnsi="Times New Roman"/>
                <w:sz w:val="21"/>
              </w:rPr>
            </w:pPr>
          </w:p>
        </w:tc>
        <w:tc>
          <w:tcPr>
            <w:tcW w:w="2180" w:type="dxa"/>
            <w:shd w:val="clear" w:color="auto" w:fill="auto"/>
            <w:vAlign w:val="bottom"/>
          </w:tcPr>
          <w:p w14:paraId="47F0AFFC" w14:textId="77777777" w:rsidR="007A2714" w:rsidRDefault="007A2714" w:rsidP="00FE7BC0">
            <w:pPr>
              <w:spacing w:line="0" w:lineRule="atLeast"/>
              <w:ind w:left="100"/>
              <w:rPr>
                <w:sz w:val="18"/>
              </w:rPr>
            </w:pPr>
            <w:r>
              <w:rPr>
                <w:sz w:val="18"/>
              </w:rPr>
              <w:t>dla urządzeń</w:t>
            </w:r>
          </w:p>
        </w:tc>
        <w:tc>
          <w:tcPr>
            <w:tcW w:w="420" w:type="dxa"/>
            <w:shd w:val="clear" w:color="auto" w:fill="auto"/>
            <w:vAlign w:val="bottom"/>
          </w:tcPr>
          <w:p w14:paraId="779C3C85" w14:textId="77777777" w:rsidR="007A2714" w:rsidRDefault="007A2714" w:rsidP="00FE7BC0">
            <w:pPr>
              <w:spacing w:line="0" w:lineRule="atLeast"/>
              <w:rPr>
                <w:rFonts w:ascii="Times New Roman" w:eastAsia="Times New Roman" w:hAnsi="Times New Roman"/>
                <w:sz w:val="21"/>
              </w:rPr>
            </w:pPr>
          </w:p>
        </w:tc>
        <w:tc>
          <w:tcPr>
            <w:tcW w:w="2680" w:type="dxa"/>
            <w:shd w:val="clear" w:color="auto" w:fill="auto"/>
            <w:vAlign w:val="bottom"/>
          </w:tcPr>
          <w:p w14:paraId="3FCAC2B0" w14:textId="77777777" w:rsidR="007A2714" w:rsidRDefault="007A2714" w:rsidP="00FE7BC0">
            <w:pPr>
              <w:spacing w:line="0" w:lineRule="atLeast"/>
              <w:rPr>
                <w:rFonts w:ascii="Times New Roman" w:eastAsia="Times New Roman" w:hAnsi="Times New Roman"/>
                <w:sz w:val="21"/>
              </w:rPr>
            </w:pPr>
          </w:p>
        </w:tc>
        <w:tc>
          <w:tcPr>
            <w:tcW w:w="20" w:type="dxa"/>
            <w:shd w:val="clear" w:color="auto" w:fill="auto"/>
            <w:vAlign w:val="bottom"/>
          </w:tcPr>
          <w:p w14:paraId="609BA3E4" w14:textId="77777777" w:rsidR="007A2714" w:rsidRDefault="007A2714" w:rsidP="00FE7BC0">
            <w:pPr>
              <w:spacing w:line="0" w:lineRule="atLeast"/>
              <w:rPr>
                <w:rFonts w:ascii="Times New Roman" w:eastAsia="Times New Roman" w:hAnsi="Times New Roman"/>
                <w:sz w:val="21"/>
              </w:rPr>
            </w:pPr>
          </w:p>
        </w:tc>
        <w:tc>
          <w:tcPr>
            <w:tcW w:w="3040" w:type="dxa"/>
            <w:gridSpan w:val="2"/>
            <w:shd w:val="clear" w:color="auto" w:fill="auto"/>
            <w:vAlign w:val="bottom"/>
          </w:tcPr>
          <w:p w14:paraId="4DEB4662" w14:textId="77777777" w:rsidR="007A2714" w:rsidRDefault="007A2714" w:rsidP="00FE7BC0">
            <w:pPr>
              <w:spacing w:line="0" w:lineRule="atLeast"/>
              <w:ind w:left="100"/>
              <w:rPr>
                <w:sz w:val="18"/>
              </w:rPr>
            </w:pPr>
            <w:r>
              <w:rPr>
                <w:sz w:val="18"/>
              </w:rPr>
              <w:t>miejscu zakończenia</w:t>
            </w:r>
          </w:p>
        </w:tc>
      </w:tr>
      <w:tr w:rsidR="007A2714" w14:paraId="50CB171A" w14:textId="77777777" w:rsidTr="00FE7BC0">
        <w:trPr>
          <w:trHeight w:val="252"/>
        </w:trPr>
        <w:tc>
          <w:tcPr>
            <w:tcW w:w="620" w:type="dxa"/>
            <w:shd w:val="clear" w:color="auto" w:fill="auto"/>
            <w:vAlign w:val="bottom"/>
          </w:tcPr>
          <w:p w14:paraId="237DCB81" w14:textId="77777777" w:rsidR="007A2714" w:rsidRDefault="007A2714" w:rsidP="00FE7BC0">
            <w:pPr>
              <w:spacing w:line="0" w:lineRule="atLeast"/>
              <w:rPr>
                <w:rFonts w:ascii="Times New Roman" w:eastAsia="Times New Roman" w:hAnsi="Times New Roman"/>
                <w:sz w:val="21"/>
              </w:rPr>
            </w:pPr>
          </w:p>
        </w:tc>
        <w:tc>
          <w:tcPr>
            <w:tcW w:w="20" w:type="dxa"/>
            <w:shd w:val="clear" w:color="auto" w:fill="auto"/>
            <w:vAlign w:val="bottom"/>
          </w:tcPr>
          <w:p w14:paraId="2BF4CAF0" w14:textId="77777777" w:rsidR="007A2714" w:rsidRDefault="007A2714" w:rsidP="00FE7BC0">
            <w:pPr>
              <w:spacing w:line="0" w:lineRule="atLeast"/>
              <w:rPr>
                <w:rFonts w:ascii="Times New Roman" w:eastAsia="Times New Roman" w:hAnsi="Times New Roman"/>
                <w:sz w:val="21"/>
              </w:rPr>
            </w:pPr>
          </w:p>
        </w:tc>
        <w:tc>
          <w:tcPr>
            <w:tcW w:w="2180" w:type="dxa"/>
            <w:shd w:val="clear" w:color="auto" w:fill="auto"/>
            <w:vAlign w:val="bottom"/>
          </w:tcPr>
          <w:p w14:paraId="691A2011" w14:textId="77777777" w:rsidR="007A2714" w:rsidRDefault="007A2714" w:rsidP="00FE7BC0">
            <w:pPr>
              <w:spacing w:line="0" w:lineRule="atLeast"/>
              <w:ind w:left="100"/>
              <w:rPr>
                <w:sz w:val="18"/>
              </w:rPr>
            </w:pPr>
            <w:r>
              <w:rPr>
                <w:sz w:val="18"/>
              </w:rPr>
              <w:t>pomiarowych</w:t>
            </w:r>
          </w:p>
        </w:tc>
        <w:tc>
          <w:tcPr>
            <w:tcW w:w="420" w:type="dxa"/>
            <w:shd w:val="clear" w:color="auto" w:fill="auto"/>
            <w:vAlign w:val="bottom"/>
          </w:tcPr>
          <w:p w14:paraId="2A4D25F0" w14:textId="77777777" w:rsidR="007A2714" w:rsidRDefault="007A2714" w:rsidP="00FE7BC0">
            <w:pPr>
              <w:spacing w:line="0" w:lineRule="atLeast"/>
              <w:rPr>
                <w:rFonts w:ascii="Times New Roman" w:eastAsia="Times New Roman" w:hAnsi="Times New Roman"/>
                <w:sz w:val="21"/>
              </w:rPr>
            </w:pPr>
          </w:p>
        </w:tc>
        <w:tc>
          <w:tcPr>
            <w:tcW w:w="2680" w:type="dxa"/>
            <w:shd w:val="clear" w:color="auto" w:fill="auto"/>
            <w:vAlign w:val="bottom"/>
          </w:tcPr>
          <w:p w14:paraId="6CB52208" w14:textId="77777777" w:rsidR="007A2714" w:rsidRDefault="007A2714" w:rsidP="00FE7BC0">
            <w:pPr>
              <w:spacing w:line="0" w:lineRule="atLeast"/>
              <w:rPr>
                <w:rFonts w:ascii="Times New Roman" w:eastAsia="Times New Roman" w:hAnsi="Times New Roman"/>
                <w:sz w:val="21"/>
              </w:rPr>
            </w:pPr>
          </w:p>
        </w:tc>
        <w:tc>
          <w:tcPr>
            <w:tcW w:w="20" w:type="dxa"/>
            <w:shd w:val="clear" w:color="auto" w:fill="auto"/>
            <w:vAlign w:val="bottom"/>
          </w:tcPr>
          <w:p w14:paraId="7BE76F6F" w14:textId="77777777" w:rsidR="007A2714" w:rsidRDefault="007A2714" w:rsidP="00FE7BC0">
            <w:pPr>
              <w:spacing w:line="0" w:lineRule="atLeast"/>
              <w:rPr>
                <w:rFonts w:ascii="Times New Roman" w:eastAsia="Times New Roman" w:hAnsi="Times New Roman"/>
                <w:sz w:val="21"/>
              </w:rPr>
            </w:pPr>
          </w:p>
        </w:tc>
        <w:tc>
          <w:tcPr>
            <w:tcW w:w="3040" w:type="dxa"/>
            <w:gridSpan w:val="2"/>
            <w:shd w:val="clear" w:color="auto" w:fill="auto"/>
            <w:vAlign w:val="bottom"/>
          </w:tcPr>
          <w:p w14:paraId="78AAF021" w14:textId="77777777" w:rsidR="007A2714" w:rsidRDefault="007A2714" w:rsidP="00FE7BC0">
            <w:pPr>
              <w:spacing w:line="0" w:lineRule="atLeast"/>
              <w:ind w:left="100"/>
              <w:rPr>
                <w:sz w:val="18"/>
              </w:rPr>
            </w:pPr>
            <w:r>
              <w:rPr>
                <w:sz w:val="18"/>
              </w:rPr>
              <w:t>poprzedniego pomiaru)</w:t>
            </w:r>
          </w:p>
        </w:tc>
      </w:tr>
    </w:tbl>
    <w:p w14:paraId="1A4216B1" w14:textId="77777777" w:rsidR="007A2714" w:rsidRDefault="007A2714" w:rsidP="007A2714">
      <w:pPr>
        <w:spacing w:line="283" w:lineRule="exact"/>
        <w:rPr>
          <w:rFonts w:ascii="Times New Roman" w:eastAsia="Times New Roman" w:hAnsi="Times New Roman"/>
        </w:rPr>
      </w:pPr>
    </w:p>
    <w:p w14:paraId="746D3A65" w14:textId="77777777" w:rsidR="007A2714" w:rsidRDefault="007A2714" w:rsidP="007A2714">
      <w:pPr>
        <w:widowControl/>
        <w:numPr>
          <w:ilvl w:val="0"/>
          <w:numId w:val="10"/>
        </w:numPr>
        <w:tabs>
          <w:tab w:val="left" w:pos="840"/>
        </w:tabs>
        <w:autoSpaceDE/>
        <w:autoSpaceDN/>
        <w:spacing w:line="0" w:lineRule="atLeast"/>
        <w:ind w:left="840" w:hanging="623"/>
        <w:rPr>
          <w:b/>
          <w:sz w:val="18"/>
        </w:rPr>
      </w:pPr>
      <w:r>
        <w:rPr>
          <w:b/>
          <w:sz w:val="18"/>
        </w:rPr>
        <w:t>Równość poprzeczna</w:t>
      </w:r>
    </w:p>
    <w:p w14:paraId="1D663A71" w14:textId="77777777" w:rsidR="007A2714" w:rsidRDefault="007A2714" w:rsidP="007A2714">
      <w:pPr>
        <w:tabs>
          <w:tab w:val="left" w:pos="840"/>
        </w:tabs>
        <w:spacing w:line="0" w:lineRule="atLeast"/>
        <w:ind w:left="840" w:hanging="623"/>
        <w:rPr>
          <w:b/>
          <w:sz w:val="18"/>
        </w:rPr>
        <w:sectPr w:rsidR="007A2714" w:rsidSect="00A154EF">
          <w:pgSz w:w="11900" w:h="16838"/>
          <w:pgMar w:top="708" w:right="1268" w:bottom="567" w:left="1420" w:header="0" w:footer="0" w:gutter="0"/>
          <w:cols w:space="0" w:equalWidth="0">
            <w:col w:w="9080"/>
          </w:cols>
          <w:docGrid w:linePitch="360"/>
        </w:sectPr>
      </w:pPr>
    </w:p>
    <w:p w14:paraId="75DCBD5D" w14:textId="77777777" w:rsidR="007A2714" w:rsidRDefault="007A2714" w:rsidP="007A2714">
      <w:pPr>
        <w:spacing w:line="283" w:lineRule="exact"/>
        <w:rPr>
          <w:rFonts w:ascii="Times New Roman" w:eastAsia="Times New Roman" w:hAnsi="Times New Roman"/>
        </w:rPr>
      </w:pPr>
    </w:p>
    <w:p w14:paraId="3059A175" w14:textId="77777777" w:rsidR="007A2714" w:rsidRDefault="007A2714" w:rsidP="007A2714">
      <w:pPr>
        <w:spacing w:line="0" w:lineRule="atLeast"/>
        <w:ind w:left="220"/>
        <w:rPr>
          <w:sz w:val="18"/>
        </w:rPr>
      </w:pPr>
      <w:r>
        <w:rPr>
          <w:sz w:val="18"/>
        </w:rPr>
        <w:t>5.1.</w:t>
      </w:r>
    </w:p>
    <w:p w14:paraId="7993C4F7" w14:textId="77777777" w:rsidR="007A2714" w:rsidRDefault="007A2714" w:rsidP="007A2714">
      <w:pPr>
        <w:spacing w:line="348" w:lineRule="exact"/>
        <w:rPr>
          <w:rFonts w:ascii="Times New Roman" w:eastAsia="Times New Roman" w:hAnsi="Times New Roman"/>
        </w:rPr>
      </w:pPr>
    </w:p>
    <w:p w14:paraId="34F8322A" w14:textId="77777777" w:rsidR="007A2714" w:rsidRDefault="007A2714" w:rsidP="007A2714">
      <w:pPr>
        <w:spacing w:line="0" w:lineRule="atLeast"/>
        <w:ind w:left="220"/>
        <w:rPr>
          <w:sz w:val="18"/>
        </w:rPr>
      </w:pPr>
      <w:r>
        <w:rPr>
          <w:sz w:val="18"/>
        </w:rPr>
        <w:t>5.2.</w:t>
      </w:r>
    </w:p>
    <w:p w14:paraId="30A9479B" w14:textId="505ADAE3" w:rsidR="007A2714" w:rsidRDefault="007A2714" w:rsidP="007A2714">
      <w:pPr>
        <w:spacing w:line="20" w:lineRule="exact"/>
        <w:rPr>
          <w:rFonts w:ascii="Times New Roman" w:eastAsia="Times New Roman" w:hAnsi="Times New Roman"/>
        </w:rPr>
      </w:pPr>
      <w:r>
        <w:rPr>
          <w:noProof/>
          <w:sz w:val="18"/>
          <w:lang w:eastAsia="pl-PL"/>
        </w:rPr>
        <w:drawing>
          <wp:anchor distT="0" distB="0" distL="114300" distR="114300" simplePos="0" relativeHeight="251664384" behindDoc="1" locked="0" layoutInCell="1" allowOverlap="1" wp14:anchorId="0D027592" wp14:editId="0AD2B448">
            <wp:simplePos x="0" y="0"/>
            <wp:positionH relativeFrom="column">
              <wp:posOffset>66040</wp:posOffset>
            </wp:positionH>
            <wp:positionV relativeFrom="paragraph">
              <wp:posOffset>292735</wp:posOffset>
            </wp:positionV>
            <wp:extent cx="389890" cy="582295"/>
            <wp:effectExtent l="0" t="0" r="0" b="8255"/>
            <wp:wrapNone/>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9890" cy="582295"/>
                    </a:xfrm>
                    <a:prstGeom prst="rect">
                      <a:avLst/>
                    </a:prstGeom>
                    <a:noFill/>
                  </pic:spPr>
                </pic:pic>
              </a:graphicData>
            </a:graphic>
            <wp14:sizeRelH relativeFrom="page">
              <wp14:pctWidth>0</wp14:pctWidth>
            </wp14:sizeRelH>
            <wp14:sizeRelV relativeFrom="page">
              <wp14:pctHeight>0</wp14:pctHeight>
            </wp14:sizeRelV>
          </wp:anchor>
        </w:drawing>
      </w:r>
    </w:p>
    <w:p w14:paraId="692CD0AF" w14:textId="77777777" w:rsidR="007A2714" w:rsidRDefault="007A2714" w:rsidP="007A2714">
      <w:pPr>
        <w:spacing w:line="200" w:lineRule="exact"/>
        <w:rPr>
          <w:rFonts w:ascii="Times New Roman" w:eastAsia="Times New Roman" w:hAnsi="Times New Roman"/>
        </w:rPr>
      </w:pPr>
    </w:p>
    <w:p w14:paraId="774EBF6F" w14:textId="77777777" w:rsidR="007A2714" w:rsidRDefault="007A2714" w:rsidP="007A2714">
      <w:pPr>
        <w:spacing w:line="371" w:lineRule="exact"/>
        <w:rPr>
          <w:rFonts w:ascii="Times New Roman" w:eastAsia="Times New Roman" w:hAnsi="Times New Roman"/>
        </w:rPr>
      </w:pPr>
    </w:p>
    <w:p w14:paraId="2312FAD0" w14:textId="77777777" w:rsidR="007A2714" w:rsidRDefault="007A2714" w:rsidP="007A2714">
      <w:pPr>
        <w:spacing w:line="0" w:lineRule="atLeast"/>
        <w:ind w:left="220"/>
        <w:rPr>
          <w:sz w:val="18"/>
        </w:rPr>
      </w:pPr>
      <w:r>
        <w:rPr>
          <w:sz w:val="18"/>
        </w:rPr>
        <w:t>5.3</w:t>
      </w:r>
    </w:p>
    <w:p w14:paraId="2A2CD036" w14:textId="77777777" w:rsidR="007A2714" w:rsidRDefault="007A2714" w:rsidP="007A2714">
      <w:pPr>
        <w:spacing w:line="283" w:lineRule="exact"/>
        <w:rPr>
          <w:rFonts w:ascii="Times New Roman" w:eastAsia="Times New Roman" w:hAnsi="Times New Roman"/>
        </w:rPr>
      </w:pPr>
      <w:r>
        <w:rPr>
          <w:sz w:val="18"/>
        </w:rPr>
        <w:br w:type="column"/>
      </w:r>
    </w:p>
    <w:p w14:paraId="143C6882" w14:textId="77777777" w:rsidR="007A2714" w:rsidRDefault="007A2714" w:rsidP="007A2714">
      <w:pPr>
        <w:spacing w:line="0" w:lineRule="atLeast"/>
        <w:rPr>
          <w:sz w:val="18"/>
        </w:rPr>
      </w:pPr>
      <w:r>
        <w:rPr>
          <w:sz w:val="18"/>
        </w:rPr>
        <w:t>Klasy dróg: GP, G</w:t>
      </w:r>
    </w:p>
    <w:p w14:paraId="6C82023D" w14:textId="77777777" w:rsidR="007A2714" w:rsidRDefault="007A2714" w:rsidP="007A2714">
      <w:pPr>
        <w:spacing w:line="200" w:lineRule="exact"/>
        <w:rPr>
          <w:rFonts w:ascii="Times New Roman" w:eastAsia="Times New Roman" w:hAnsi="Times New Roman"/>
        </w:rPr>
      </w:pPr>
    </w:p>
    <w:p w14:paraId="529CD525" w14:textId="77777777" w:rsidR="007A2714" w:rsidRDefault="007A2714" w:rsidP="007A2714">
      <w:pPr>
        <w:spacing w:line="209" w:lineRule="exact"/>
        <w:rPr>
          <w:rFonts w:ascii="Times New Roman" w:eastAsia="Times New Roman" w:hAnsi="Times New Roman"/>
        </w:rPr>
      </w:pPr>
    </w:p>
    <w:p w14:paraId="65A9D75D" w14:textId="77777777" w:rsidR="007A2714" w:rsidRDefault="007A2714" w:rsidP="007A2714">
      <w:pPr>
        <w:spacing w:line="0" w:lineRule="atLeast"/>
        <w:ind w:right="20"/>
        <w:rPr>
          <w:sz w:val="18"/>
        </w:rPr>
      </w:pPr>
      <w:r>
        <w:rPr>
          <w:sz w:val="18"/>
        </w:rPr>
        <w:t>Klasy dróg: Z,L,D place i parkingi</w:t>
      </w:r>
    </w:p>
    <w:p w14:paraId="3FB7EC58" w14:textId="7D6406C8" w:rsidR="007A2714" w:rsidRDefault="007A2714" w:rsidP="007A2714">
      <w:pPr>
        <w:spacing w:line="20" w:lineRule="exact"/>
        <w:rPr>
          <w:rFonts w:ascii="Times New Roman" w:eastAsia="Times New Roman" w:hAnsi="Times New Roman"/>
        </w:rPr>
      </w:pPr>
      <w:r>
        <w:rPr>
          <w:noProof/>
          <w:sz w:val="18"/>
          <w:lang w:eastAsia="pl-PL"/>
        </w:rPr>
        <w:drawing>
          <wp:anchor distT="0" distB="0" distL="114300" distR="114300" simplePos="0" relativeHeight="251665408" behindDoc="1" locked="0" layoutInCell="1" allowOverlap="1" wp14:anchorId="32650B7A" wp14:editId="1D847408">
            <wp:simplePos x="0" y="0"/>
            <wp:positionH relativeFrom="column">
              <wp:posOffset>-76200</wp:posOffset>
            </wp:positionH>
            <wp:positionV relativeFrom="paragraph">
              <wp:posOffset>114300</wp:posOffset>
            </wp:positionV>
            <wp:extent cx="1652270" cy="582295"/>
            <wp:effectExtent l="0" t="0" r="5080" b="8255"/>
            <wp:wrapNone/>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52270" cy="582295"/>
                    </a:xfrm>
                    <a:prstGeom prst="rect">
                      <a:avLst/>
                    </a:prstGeom>
                    <a:noFill/>
                  </pic:spPr>
                </pic:pic>
              </a:graphicData>
            </a:graphic>
            <wp14:sizeRelH relativeFrom="page">
              <wp14:pctWidth>0</wp14:pctWidth>
            </wp14:sizeRelH>
            <wp14:sizeRelV relativeFrom="page">
              <wp14:pctHeight>0</wp14:pctHeight>
            </wp14:sizeRelV>
          </wp:anchor>
        </w:drawing>
      </w:r>
    </w:p>
    <w:p w14:paraId="0DF2B27B" w14:textId="77777777" w:rsidR="007A2714" w:rsidRDefault="007A2714" w:rsidP="007A2714">
      <w:pPr>
        <w:spacing w:line="290" w:lineRule="exact"/>
        <w:rPr>
          <w:rFonts w:ascii="Times New Roman" w:eastAsia="Times New Roman" w:hAnsi="Times New Roman"/>
        </w:rPr>
      </w:pPr>
    </w:p>
    <w:p w14:paraId="32B5C93D" w14:textId="77777777" w:rsidR="007A2714" w:rsidRDefault="007A2714" w:rsidP="007A2714">
      <w:pPr>
        <w:tabs>
          <w:tab w:val="left" w:pos="1460"/>
        </w:tabs>
        <w:spacing w:line="0" w:lineRule="atLeast"/>
        <w:rPr>
          <w:sz w:val="18"/>
        </w:rPr>
      </w:pPr>
      <w:r>
        <w:rPr>
          <w:sz w:val="18"/>
        </w:rPr>
        <w:t>W</w:t>
      </w:r>
      <w:r>
        <w:rPr>
          <w:rFonts w:ascii="Times New Roman" w:eastAsia="Times New Roman" w:hAnsi="Times New Roman"/>
        </w:rPr>
        <w:tab/>
      </w:r>
      <w:r>
        <w:rPr>
          <w:sz w:val="18"/>
        </w:rPr>
        <w:t>miejscach</w:t>
      </w:r>
    </w:p>
    <w:p w14:paraId="02F5F79D" w14:textId="77777777" w:rsidR="007A2714" w:rsidRDefault="007A2714" w:rsidP="007A2714">
      <w:pPr>
        <w:spacing w:line="2" w:lineRule="exact"/>
        <w:rPr>
          <w:rFonts w:ascii="Times New Roman" w:eastAsia="Times New Roman" w:hAnsi="Times New Roman"/>
        </w:rPr>
      </w:pPr>
    </w:p>
    <w:p w14:paraId="3128FC55" w14:textId="77777777" w:rsidR="007A2714" w:rsidRDefault="007A2714" w:rsidP="007A2714">
      <w:pPr>
        <w:spacing w:line="238" w:lineRule="auto"/>
        <w:ind w:right="20"/>
        <w:rPr>
          <w:sz w:val="18"/>
        </w:rPr>
      </w:pPr>
      <w:r>
        <w:rPr>
          <w:sz w:val="18"/>
        </w:rPr>
        <w:t>niedostępnych dla urządzeń pomiarowych</w:t>
      </w:r>
    </w:p>
    <w:p w14:paraId="0C650880" w14:textId="77777777" w:rsidR="007A2714" w:rsidRDefault="007A2714" w:rsidP="007A2714">
      <w:pPr>
        <w:spacing w:line="316" w:lineRule="exact"/>
        <w:rPr>
          <w:rFonts w:ascii="Times New Roman" w:eastAsia="Times New Roman" w:hAnsi="Times New Roman"/>
        </w:rPr>
      </w:pPr>
      <w:r>
        <w:rPr>
          <w:sz w:val="18"/>
        </w:rPr>
        <w:br w:type="column"/>
      </w:r>
    </w:p>
    <w:p w14:paraId="1B03C2C9" w14:textId="77777777" w:rsidR="007A2714" w:rsidRDefault="007A2714" w:rsidP="007A2714">
      <w:pPr>
        <w:spacing w:line="0" w:lineRule="atLeast"/>
        <w:rPr>
          <w:sz w:val="18"/>
        </w:rPr>
      </w:pPr>
      <w:r>
        <w:rPr>
          <w:sz w:val="18"/>
        </w:rPr>
        <w:t>Profilografem</w:t>
      </w:r>
    </w:p>
    <w:p w14:paraId="7A5459E7" w14:textId="77777777" w:rsidR="007A2714" w:rsidRDefault="007A2714" w:rsidP="007A2714">
      <w:pPr>
        <w:spacing w:line="314" w:lineRule="exact"/>
        <w:rPr>
          <w:rFonts w:ascii="Times New Roman" w:eastAsia="Times New Roman" w:hAnsi="Times New Roman"/>
        </w:rPr>
      </w:pPr>
    </w:p>
    <w:p w14:paraId="1109FEAA" w14:textId="77777777" w:rsidR="007A2714" w:rsidRDefault="007A2714" w:rsidP="007A2714">
      <w:pPr>
        <w:spacing w:line="0" w:lineRule="atLeast"/>
        <w:rPr>
          <w:sz w:val="18"/>
        </w:rPr>
      </w:pPr>
      <w:r>
        <w:rPr>
          <w:sz w:val="18"/>
        </w:rPr>
        <w:t>Profilografem lub</w:t>
      </w:r>
    </w:p>
    <w:p w14:paraId="477B6A18" w14:textId="77777777" w:rsidR="007A2714" w:rsidRDefault="007A2714" w:rsidP="007A2714">
      <w:pPr>
        <w:spacing w:line="122" w:lineRule="exact"/>
        <w:rPr>
          <w:rFonts w:ascii="Times New Roman" w:eastAsia="Times New Roman" w:hAnsi="Times New Roman"/>
        </w:rPr>
      </w:pPr>
    </w:p>
    <w:p w14:paraId="64A1E63F" w14:textId="77777777" w:rsidR="007A2714" w:rsidRDefault="007A2714" w:rsidP="007A2714">
      <w:pPr>
        <w:spacing w:line="0" w:lineRule="atLeast"/>
        <w:rPr>
          <w:sz w:val="18"/>
        </w:rPr>
      </w:pPr>
      <w:r>
        <w:rPr>
          <w:sz w:val="18"/>
        </w:rPr>
        <w:t>2 metrową łatą i klinem</w:t>
      </w:r>
    </w:p>
    <w:p w14:paraId="320ADC53" w14:textId="1A479AA5" w:rsidR="007A2714" w:rsidRDefault="007A2714" w:rsidP="007A2714">
      <w:pPr>
        <w:spacing w:line="20" w:lineRule="exact"/>
        <w:rPr>
          <w:rFonts w:ascii="Times New Roman" w:eastAsia="Times New Roman" w:hAnsi="Times New Roman"/>
        </w:rPr>
      </w:pPr>
      <w:r>
        <w:rPr>
          <w:noProof/>
          <w:sz w:val="18"/>
          <w:lang w:eastAsia="pl-PL"/>
        </w:rPr>
        <w:drawing>
          <wp:anchor distT="0" distB="0" distL="114300" distR="114300" simplePos="0" relativeHeight="251666432" behindDoc="1" locked="0" layoutInCell="1" allowOverlap="1" wp14:anchorId="69760BF4" wp14:editId="5409E29E">
            <wp:simplePos x="0" y="0"/>
            <wp:positionH relativeFrom="column">
              <wp:posOffset>-62230</wp:posOffset>
            </wp:positionH>
            <wp:positionV relativeFrom="paragraph">
              <wp:posOffset>76200</wp:posOffset>
            </wp:positionV>
            <wp:extent cx="1615440" cy="6350"/>
            <wp:effectExtent l="0" t="0" r="0" b="0"/>
            <wp:wrapNone/>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5440" cy="6350"/>
                    </a:xfrm>
                    <a:prstGeom prst="rect">
                      <a:avLst/>
                    </a:prstGeom>
                    <a:noFill/>
                  </pic:spPr>
                </pic:pic>
              </a:graphicData>
            </a:graphic>
            <wp14:sizeRelH relativeFrom="page">
              <wp14:pctWidth>0</wp14:pctWidth>
            </wp14:sizeRelH>
            <wp14:sizeRelV relativeFrom="page">
              <wp14:pctHeight>0</wp14:pctHeight>
            </wp14:sizeRelV>
          </wp:anchor>
        </w:drawing>
      </w:r>
    </w:p>
    <w:p w14:paraId="65B32308" w14:textId="77777777" w:rsidR="007A2714" w:rsidRDefault="007A2714" w:rsidP="007A2714">
      <w:pPr>
        <w:spacing w:line="200" w:lineRule="exact"/>
        <w:rPr>
          <w:rFonts w:ascii="Times New Roman" w:eastAsia="Times New Roman" w:hAnsi="Times New Roman"/>
        </w:rPr>
      </w:pPr>
    </w:p>
    <w:p w14:paraId="2453E3AB" w14:textId="77777777" w:rsidR="007A2714" w:rsidRDefault="007A2714" w:rsidP="007A2714">
      <w:pPr>
        <w:spacing w:line="248" w:lineRule="exact"/>
        <w:rPr>
          <w:rFonts w:ascii="Times New Roman" w:eastAsia="Times New Roman" w:hAnsi="Times New Roman"/>
        </w:rPr>
      </w:pPr>
    </w:p>
    <w:p w14:paraId="4151D0F7" w14:textId="77777777" w:rsidR="007A2714" w:rsidRDefault="007A2714" w:rsidP="007A2714">
      <w:pPr>
        <w:spacing w:line="0" w:lineRule="atLeast"/>
        <w:rPr>
          <w:sz w:val="18"/>
        </w:rPr>
      </w:pPr>
      <w:r>
        <w:rPr>
          <w:sz w:val="18"/>
        </w:rPr>
        <w:t>2 metrową łatą i klinem</w:t>
      </w:r>
    </w:p>
    <w:p w14:paraId="7ACA7642" w14:textId="388D9FA1" w:rsidR="007A2714" w:rsidRDefault="007A2714" w:rsidP="007A2714">
      <w:pPr>
        <w:spacing w:line="20" w:lineRule="exact"/>
        <w:rPr>
          <w:rFonts w:ascii="Times New Roman" w:eastAsia="Times New Roman" w:hAnsi="Times New Roman"/>
        </w:rPr>
      </w:pPr>
      <w:r>
        <w:rPr>
          <w:noProof/>
          <w:sz w:val="18"/>
          <w:lang w:eastAsia="pl-PL"/>
        </w:rPr>
        <mc:AlternateContent>
          <mc:Choice Requires="wps">
            <w:drawing>
              <wp:anchor distT="0" distB="0" distL="114300" distR="114300" simplePos="0" relativeHeight="251668480" behindDoc="1" locked="0" layoutInCell="1" allowOverlap="1" wp14:anchorId="7CCFCC01" wp14:editId="2C31C2F3">
                <wp:simplePos x="0" y="0"/>
                <wp:positionH relativeFrom="column">
                  <wp:posOffset>1659255</wp:posOffset>
                </wp:positionH>
                <wp:positionV relativeFrom="paragraph">
                  <wp:posOffset>-353695</wp:posOffset>
                </wp:positionV>
                <wp:extent cx="0" cy="575945"/>
                <wp:effectExtent l="8255" t="8255" r="10795" b="6350"/>
                <wp:wrapNone/>
                <wp:docPr id="15" name="Łącznik prosty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594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698BFA" id="Łącznik prosty 15"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65pt,-27.85pt" to="130.6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" strokeweight=".48pt"/>
            </w:pict>
          </mc:Fallback>
        </mc:AlternateContent>
      </w:r>
      <w:r>
        <w:rPr>
          <w:noProof/>
          <w:sz w:val="18"/>
          <w:lang w:eastAsia="pl-PL"/>
        </w:rPr>
        <mc:AlternateContent>
          <mc:Choice Requires="wps">
            <w:drawing>
              <wp:anchor distT="0" distB="0" distL="114300" distR="114300" simplePos="0" relativeHeight="251669504" behindDoc="1" locked="0" layoutInCell="1" allowOverlap="1" wp14:anchorId="4AD2402B" wp14:editId="1FB10402">
                <wp:simplePos x="0" y="0"/>
                <wp:positionH relativeFrom="column">
                  <wp:posOffset>3584575</wp:posOffset>
                </wp:positionH>
                <wp:positionV relativeFrom="paragraph">
                  <wp:posOffset>-353695</wp:posOffset>
                </wp:positionV>
                <wp:extent cx="0" cy="575945"/>
                <wp:effectExtent l="9525" t="8255" r="9525" b="6350"/>
                <wp:wrapNone/>
                <wp:docPr id="14" name="Łącznik prosty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594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4F4933" id="Łącznik prosty 14"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2.25pt,-27.85pt" to="282.2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" strokeweight=".48pt"/>
            </w:pict>
          </mc:Fallback>
        </mc:AlternateContent>
      </w:r>
      <w:r>
        <w:rPr>
          <w:noProof/>
          <w:sz w:val="18"/>
          <w:lang w:eastAsia="pl-PL"/>
        </w:rPr>
        <mc:AlternateContent>
          <mc:Choice Requires="wps">
            <w:drawing>
              <wp:anchor distT="0" distB="0" distL="114300" distR="114300" simplePos="0" relativeHeight="251670528" behindDoc="1" locked="0" layoutInCell="1" allowOverlap="1" wp14:anchorId="7EF48A8F" wp14:editId="1F3E29CA">
                <wp:simplePos x="0" y="0"/>
                <wp:positionH relativeFrom="column">
                  <wp:posOffset>-2105025</wp:posOffset>
                </wp:positionH>
                <wp:positionV relativeFrom="paragraph">
                  <wp:posOffset>219075</wp:posOffset>
                </wp:positionV>
                <wp:extent cx="5692775" cy="0"/>
                <wp:effectExtent l="6350" t="9525" r="6350" b="9525"/>
                <wp:wrapNone/>
                <wp:docPr id="13" name="Łącznik prosty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2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F90944" id="Łącznik prosty 13"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75pt,17.25pt" to="282.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" strokeweight=".48pt"/>
            </w:pict>
          </mc:Fallback>
        </mc:AlternateContent>
      </w:r>
    </w:p>
    <w:p w14:paraId="4427BCB6" w14:textId="77777777" w:rsidR="007A2714" w:rsidRDefault="007A2714" w:rsidP="007A2714">
      <w:pPr>
        <w:spacing w:line="285" w:lineRule="exact"/>
        <w:rPr>
          <w:rFonts w:ascii="Times New Roman" w:eastAsia="Times New Roman" w:hAnsi="Times New Roman"/>
        </w:rPr>
      </w:pPr>
      <w:r>
        <w:rPr>
          <w:rFonts w:ascii="Times New Roman" w:eastAsia="Times New Roman" w:hAnsi="Times New Roman"/>
        </w:rPr>
        <w:br w:type="column"/>
      </w:r>
    </w:p>
    <w:p w14:paraId="437F59F9" w14:textId="77777777" w:rsidR="007A2714" w:rsidRDefault="007A2714" w:rsidP="007A2714">
      <w:pPr>
        <w:widowControl/>
        <w:numPr>
          <w:ilvl w:val="0"/>
          <w:numId w:val="11"/>
        </w:numPr>
        <w:tabs>
          <w:tab w:val="left" w:pos="148"/>
        </w:tabs>
        <w:autoSpaceDE/>
        <w:autoSpaceDN/>
        <w:spacing w:line="238" w:lineRule="auto"/>
        <w:ind w:left="-1" w:right="120" w:firstLine="1"/>
        <w:rPr>
          <w:sz w:val="18"/>
        </w:rPr>
      </w:pPr>
      <w:r>
        <w:rPr>
          <w:sz w:val="18"/>
        </w:rPr>
        <w:t>każdy pas układania warstwy w sposób ciągły</w:t>
      </w:r>
    </w:p>
    <w:p w14:paraId="07AB86B8" w14:textId="77777777" w:rsidR="007A2714" w:rsidRDefault="007A2714" w:rsidP="007A2714">
      <w:pPr>
        <w:spacing w:line="361" w:lineRule="exact"/>
        <w:rPr>
          <w:sz w:val="18"/>
        </w:rPr>
      </w:pPr>
    </w:p>
    <w:p w14:paraId="5A5BEB7A" w14:textId="77777777" w:rsidR="007A2714" w:rsidRDefault="007A2714" w:rsidP="007A2714">
      <w:pPr>
        <w:widowControl/>
        <w:numPr>
          <w:ilvl w:val="0"/>
          <w:numId w:val="11"/>
        </w:numPr>
        <w:tabs>
          <w:tab w:val="left" w:pos="139"/>
        </w:tabs>
        <w:autoSpaceDE/>
        <w:autoSpaceDN/>
        <w:spacing w:line="0" w:lineRule="atLeast"/>
        <w:ind w:left="139" w:hanging="139"/>
        <w:rPr>
          <w:sz w:val="18"/>
        </w:rPr>
      </w:pPr>
      <w:r>
        <w:rPr>
          <w:sz w:val="18"/>
        </w:rPr>
        <w:t>nie rzadziej niż co 5 m</w:t>
      </w:r>
    </w:p>
    <w:p w14:paraId="13658EB9" w14:textId="77777777" w:rsidR="007A2714" w:rsidRDefault="007A2714" w:rsidP="007A2714">
      <w:pPr>
        <w:spacing w:line="200" w:lineRule="exact"/>
        <w:rPr>
          <w:sz w:val="18"/>
        </w:rPr>
      </w:pPr>
    </w:p>
    <w:p w14:paraId="3A211C29" w14:textId="77777777" w:rsidR="007A2714" w:rsidRDefault="007A2714" w:rsidP="007A2714">
      <w:pPr>
        <w:spacing w:line="200" w:lineRule="exact"/>
        <w:rPr>
          <w:sz w:val="18"/>
        </w:rPr>
      </w:pPr>
    </w:p>
    <w:p w14:paraId="23421947" w14:textId="77777777" w:rsidR="007A2714" w:rsidRDefault="007A2714" w:rsidP="007A2714">
      <w:pPr>
        <w:spacing w:line="238" w:lineRule="exact"/>
        <w:rPr>
          <w:sz w:val="18"/>
        </w:rPr>
      </w:pPr>
    </w:p>
    <w:p w14:paraId="39D07E1A" w14:textId="77777777" w:rsidR="007A2714" w:rsidRDefault="007A2714" w:rsidP="007A2714">
      <w:pPr>
        <w:widowControl/>
        <w:numPr>
          <w:ilvl w:val="0"/>
          <w:numId w:val="11"/>
        </w:numPr>
        <w:tabs>
          <w:tab w:val="left" w:pos="139"/>
        </w:tabs>
        <w:autoSpaceDE/>
        <w:autoSpaceDN/>
        <w:spacing w:line="0" w:lineRule="atLeast"/>
        <w:ind w:left="139" w:hanging="139"/>
        <w:rPr>
          <w:sz w:val="18"/>
        </w:rPr>
      </w:pPr>
      <w:r>
        <w:rPr>
          <w:sz w:val="18"/>
        </w:rPr>
        <w:t>nie rzadziej niż co 5 m</w:t>
      </w:r>
    </w:p>
    <w:p w14:paraId="0E8285F6" w14:textId="7799F199" w:rsidR="007A2714" w:rsidRDefault="007A2714" w:rsidP="007A2714">
      <w:pPr>
        <w:spacing w:line="20" w:lineRule="exact"/>
        <w:rPr>
          <w:rFonts w:ascii="Times New Roman" w:eastAsia="Times New Roman" w:hAnsi="Times New Roman"/>
        </w:rPr>
      </w:pPr>
      <w:r>
        <w:rPr>
          <w:noProof/>
          <w:sz w:val="18"/>
          <w:lang w:eastAsia="pl-PL"/>
        </w:rPr>
        <w:drawing>
          <wp:anchor distT="0" distB="0" distL="114300" distR="114300" simplePos="0" relativeHeight="251671552" behindDoc="1" locked="0" layoutInCell="1" allowOverlap="1" wp14:anchorId="06748118" wp14:editId="373B4384">
            <wp:simplePos x="0" y="0"/>
            <wp:positionH relativeFrom="column">
              <wp:posOffset>-174625</wp:posOffset>
            </wp:positionH>
            <wp:positionV relativeFrom="paragraph">
              <wp:posOffset>-397510</wp:posOffset>
            </wp:positionV>
            <wp:extent cx="2035175" cy="6350"/>
            <wp:effectExtent l="0" t="0" r="0" b="0"/>
            <wp:wrapNone/>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35175" cy="6350"/>
                    </a:xfrm>
                    <a:prstGeom prst="rect">
                      <a:avLst/>
                    </a:prstGeom>
                    <a:noFill/>
                  </pic:spPr>
                </pic:pic>
              </a:graphicData>
            </a:graphic>
            <wp14:sizeRelH relativeFrom="page">
              <wp14:pctWidth>0</wp14:pctWidth>
            </wp14:sizeRelH>
            <wp14:sizeRelV relativeFrom="page">
              <wp14:pctHeight>0</wp14:pctHeight>
            </wp14:sizeRelV>
          </wp:anchor>
        </w:drawing>
      </w:r>
    </w:p>
    <w:p w14:paraId="4059F207" w14:textId="77777777" w:rsidR="007A2714" w:rsidRDefault="007A2714" w:rsidP="007A2714">
      <w:pPr>
        <w:spacing w:line="20" w:lineRule="exact"/>
        <w:rPr>
          <w:rFonts w:ascii="Times New Roman" w:eastAsia="Times New Roman" w:hAnsi="Times New Roman"/>
        </w:rPr>
        <w:sectPr w:rsidR="007A2714">
          <w:type w:val="continuous"/>
          <w:pgSz w:w="11900" w:h="16838"/>
          <w:pgMar w:top="708" w:right="1406" w:bottom="141" w:left="1420" w:header="0" w:footer="0" w:gutter="0"/>
          <w:cols w:num="4" w:space="0" w:equalWidth="0">
            <w:col w:w="580" w:space="260"/>
            <w:col w:w="2380" w:space="200"/>
            <w:col w:w="2160" w:space="561"/>
            <w:col w:w="2939"/>
          </w:cols>
          <w:docGrid w:linePitch="360"/>
        </w:sectPr>
      </w:pPr>
    </w:p>
    <w:tbl>
      <w:tblPr>
        <w:tblW w:w="0" w:type="auto"/>
        <w:tblInd w:w="284" w:type="dxa"/>
        <w:tblLayout w:type="fixed"/>
        <w:tblCellMar>
          <w:left w:w="0" w:type="dxa"/>
          <w:right w:w="0" w:type="dxa"/>
        </w:tblCellMar>
        <w:tblLook w:val="0000" w:firstRow="0" w:lastRow="0" w:firstColumn="0" w:lastColumn="0" w:noHBand="0" w:noVBand="0"/>
      </w:tblPr>
      <w:tblGrid>
        <w:gridCol w:w="160"/>
        <w:gridCol w:w="620"/>
        <w:gridCol w:w="2600"/>
        <w:gridCol w:w="2180"/>
        <w:gridCol w:w="520"/>
        <w:gridCol w:w="3040"/>
        <w:gridCol w:w="40"/>
      </w:tblGrid>
      <w:tr w:rsidR="007A2714" w14:paraId="638DF72A" w14:textId="77777777" w:rsidTr="0000347B">
        <w:trPr>
          <w:trHeight w:val="209"/>
        </w:trPr>
        <w:tc>
          <w:tcPr>
            <w:tcW w:w="160" w:type="dxa"/>
            <w:shd w:val="clear" w:color="auto" w:fill="auto"/>
            <w:vAlign w:val="bottom"/>
          </w:tcPr>
          <w:p w14:paraId="0C10BE7F" w14:textId="77777777" w:rsidR="007A2714" w:rsidRDefault="007A2714" w:rsidP="00FE7BC0">
            <w:pPr>
              <w:spacing w:line="0" w:lineRule="atLeast"/>
              <w:rPr>
                <w:rFonts w:ascii="Times New Roman" w:eastAsia="Times New Roman" w:hAnsi="Times New Roman"/>
                <w:sz w:val="18"/>
              </w:rPr>
            </w:pPr>
          </w:p>
        </w:tc>
        <w:tc>
          <w:tcPr>
            <w:tcW w:w="620" w:type="dxa"/>
            <w:shd w:val="clear" w:color="auto" w:fill="auto"/>
            <w:vAlign w:val="bottom"/>
          </w:tcPr>
          <w:p w14:paraId="7968B5EC" w14:textId="77777777" w:rsidR="007A2714" w:rsidRDefault="007A2714" w:rsidP="00FE7BC0">
            <w:pPr>
              <w:spacing w:line="0" w:lineRule="atLeast"/>
              <w:rPr>
                <w:rFonts w:ascii="Times New Roman" w:eastAsia="Times New Roman" w:hAnsi="Times New Roman"/>
                <w:sz w:val="18"/>
              </w:rPr>
            </w:pPr>
          </w:p>
        </w:tc>
        <w:tc>
          <w:tcPr>
            <w:tcW w:w="2600" w:type="dxa"/>
            <w:shd w:val="clear" w:color="auto" w:fill="auto"/>
            <w:vAlign w:val="bottom"/>
          </w:tcPr>
          <w:p w14:paraId="411809E2" w14:textId="77777777" w:rsidR="007A2714" w:rsidRDefault="007A2714" w:rsidP="00FE7BC0">
            <w:pPr>
              <w:spacing w:line="0" w:lineRule="atLeast"/>
              <w:rPr>
                <w:rFonts w:ascii="Times New Roman" w:eastAsia="Times New Roman" w:hAnsi="Times New Roman"/>
                <w:sz w:val="18"/>
              </w:rPr>
            </w:pPr>
          </w:p>
        </w:tc>
        <w:tc>
          <w:tcPr>
            <w:tcW w:w="2180" w:type="dxa"/>
            <w:shd w:val="clear" w:color="auto" w:fill="auto"/>
            <w:vAlign w:val="bottom"/>
          </w:tcPr>
          <w:p w14:paraId="523FF359" w14:textId="77777777" w:rsidR="007A2714" w:rsidRDefault="007A2714" w:rsidP="00FE7BC0">
            <w:pPr>
              <w:spacing w:line="0" w:lineRule="atLeast"/>
              <w:rPr>
                <w:rFonts w:ascii="Times New Roman" w:eastAsia="Times New Roman" w:hAnsi="Times New Roman"/>
                <w:sz w:val="18"/>
              </w:rPr>
            </w:pPr>
          </w:p>
        </w:tc>
        <w:tc>
          <w:tcPr>
            <w:tcW w:w="520" w:type="dxa"/>
            <w:shd w:val="clear" w:color="auto" w:fill="auto"/>
            <w:vAlign w:val="bottom"/>
          </w:tcPr>
          <w:p w14:paraId="7A678BC6" w14:textId="77777777" w:rsidR="007A2714" w:rsidRDefault="007A2714" w:rsidP="00FE7BC0">
            <w:pPr>
              <w:spacing w:line="0" w:lineRule="atLeast"/>
              <w:rPr>
                <w:rFonts w:ascii="Times New Roman" w:eastAsia="Times New Roman" w:hAnsi="Times New Roman"/>
                <w:sz w:val="18"/>
              </w:rPr>
            </w:pPr>
          </w:p>
        </w:tc>
        <w:tc>
          <w:tcPr>
            <w:tcW w:w="3040" w:type="dxa"/>
            <w:shd w:val="clear" w:color="auto" w:fill="auto"/>
            <w:vAlign w:val="bottom"/>
          </w:tcPr>
          <w:p w14:paraId="716A2117" w14:textId="77777777" w:rsidR="007A2714" w:rsidRDefault="007A2714" w:rsidP="00FE7BC0">
            <w:pPr>
              <w:spacing w:line="0" w:lineRule="atLeast"/>
              <w:rPr>
                <w:rFonts w:ascii="Times New Roman" w:eastAsia="Times New Roman" w:hAnsi="Times New Roman"/>
                <w:sz w:val="18"/>
              </w:rPr>
            </w:pPr>
          </w:p>
        </w:tc>
        <w:tc>
          <w:tcPr>
            <w:tcW w:w="40" w:type="dxa"/>
            <w:shd w:val="clear" w:color="auto" w:fill="auto"/>
            <w:vAlign w:val="bottom"/>
          </w:tcPr>
          <w:p w14:paraId="0F845A6E" w14:textId="77777777" w:rsidR="007A2714" w:rsidRDefault="007A2714" w:rsidP="00FE7BC0">
            <w:pPr>
              <w:spacing w:line="0" w:lineRule="atLeast"/>
              <w:rPr>
                <w:rFonts w:ascii="Times New Roman" w:eastAsia="Times New Roman" w:hAnsi="Times New Roman"/>
                <w:sz w:val="18"/>
              </w:rPr>
            </w:pPr>
          </w:p>
        </w:tc>
      </w:tr>
      <w:tr w:rsidR="007A2714" w14:paraId="4CF4AD82" w14:textId="77777777" w:rsidTr="0000347B">
        <w:trPr>
          <w:trHeight w:val="330"/>
        </w:trPr>
        <w:tc>
          <w:tcPr>
            <w:tcW w:w="160" w:type="dxa"/>
            <w:tcBorders>
              <w:right w:val="single" w:sz="8" w:space="0" w:color="auto"/>
            </w:tcBorders>
            <w:shd w:val="clear" w:color="auto" w:fill="auto"/>
            <w:vAlign w:val="bottom"/>
          </w:tcPr>
          <w:p w14:paraId="584FF1DB" w14:textId="77777777" w:rsidR="007A2714" w:rsidRDefault="007A2714" w:rsidP="00FE7BC0">
            <w:pPr>
              <w:spacing w:line="0" w:lineRule="atLeast"/>
              <w:rPr>
                <w:rFonts w:ascii="Times New Roman" w:eastAsia="Times New Roman" w:hAnsi="Times New Roman"/>
                <w:sz w:val="24"/>
              </w:rPr>
            </w:pPr>
          </w:p>
        </w:tc>
        <w:tc>
          <w:tcPr>
            <w:tcW w:w="620" w:type="dxa"/>
            <w:tcBorders>
              <w:top w:val="single" w:sz="8" w:space="0" w:color="auto"/>
              <w:right w:val="single" w:sz="8" w:space="0" w:color="auto"/>
            </w:tcBorders>
            <w:shd w:val="clear" w:color="auto" w:fill="auto"/>
            <w:vAlign w:val="bottom"/>
          </w:tcPr>
          <w:p w14:paraId="0DFE321B" w14:textId="77777777" w:rsidR="007A2714" w:rsidRDefault="007A2714" w:rsidP="00FE7BC0">
            <w:pPr>
              <w:spacing w:line="0" w:lineRule="atLeast"/>
              <w:ind w:right="250"/>
              <w:jc w:val="right"/>
              <w:rPr>
                <w:b/>
                <w:sz w:val="18"/>
              </w:rPr>
            </w:pPr>
            <w:r>
              <w:rPr>
                <w:b/>
                <w:sz w:val="18"/>
              </w:rPr>
              <w:t>6.</w:t>
            </w:r>
          </w:p>
        </w:tc>
        <w:tc>
          <w:tcPr>
            <w:tcW w:w="2600" w:type="dxa"/>
            <w:tcBorders>
              <w:top w:val="single" w:sz="8" w:space="0" w:color="auto"/>
              <w:right w:val="single" w:sz="8" w:space="0" w:color="auto"/>
            </w:tcBorders>
            <w:shd w:val="clear" w:color="auto" w:fill="auto"/>
            <w:vAlign w:val="bottom"/>
          </w:tcPr>
          <w:p w14:paraId="6BD4FD96" w14:textId="77777777" w:rsidR="007A2714" w:rsidRDefault="007A2714" w:rsidP="00FE7BC0">
            <w:pPr>
              <w:spacing w:line="0" w:lineRule="atLeast"/>
              <w:ind w:left="100"/>
              <w:rPr>
                <w:b/>
                <w:sz w:val="18"/>
              </w:rPr>
            </w:pPr>
            <w:r>
              <w:rPr>
                <w:b/>
                <w:sz w:val="18"/>
              </w:rPr>
              <w:t>Spadki poprzeczne</w:t>
            </w:r>
          </w:p>
        </w:tc>
        <w:tc>
          <w:tcPr>
            <w:tcW w:w="2180" w:type="dxa"/>
            <w:tcBorders>
              <w:top w:val="single" w:sz="8" w:space="0" w:color="auto"/>
            </w:tcBorders>
            <w:shd w:val="clear" w:color="auto" w:fill="auto"/>
            <w:vAlign w:val="bottom"/>
          </w:tcPr>
          <w:p w14:paraId="65116424" w14:textId="77777777" w:rsidR="007A2714" w:rsidRDefault="007A2714" w:rsidP="00FE7BC0">
            <w:pPr>
              <w:spacing w:line="0" w:lineRule="atLeast"/>
              <w:ind w:left="80"/>
              <w:rPr>
                <w:sz w:val="18"/>
              </w:rPr>
            </w:pPr>
            <w:r>
              <w:rPr>
                <w:sz w:val="18"/>
              </w:rPr>
              <w:t>Profilografem lub</w:t>
            </w:r>
          </w:p>
        </w:tc>
        <w:tc>
          <w:tcPr>
            <w:tcW w:w="520" w:type="dxa"/>
            <w:tcBorders>
              <w:top w:val="single" w:sz="8" w:space="0" w:color="auto"/>
              <w:right w:val="single" w:sz="8" w:space="0" w:color="auto"/>
            </w:tcBorders>
            <w:shd w:val="clear" w:color="auto" w:fill="auto"/>
            <w:vAlign w:val="bottom"/>
          </w:tcPr>
          <w:p w14:paraId="673BB4A2" w14:textId="77777777" w:rsidR="007A2714" w:rsidRDefault="007A2714" w:rsidP="00FE7BC0">
            <w:pPr>
              <w:spacing w:line="0" w:lineRule="atLeast"/>
              <w:rPr>
                <w:rFonts w:ascii="Times New Roman" w:eastAsia="Times New Roman" w:hAnsi="Times New Roman"/>
                <w:sz w:val="24"/>
              </w:rPr>
            </w:pPr>
          </w:p>
        </w:tc>
        <w:tc>
          <w:tcPr>
            <w:tcW w:w="3040" w:type="dxa"/>
            <w:tcBorders>
              <w:top w:val="single" w:sz="8" w:space="0" w:color="auto"/>
              <w:right w:val="single" w:sz="8" w:space="0" w:color="auto"/>
            </w:tcBorders>
            <w:shd w:val="clear" w:color="auto" w:fill="auto"/>
            <w:vAlign w:val="bottom"/>
          </w:tcPr>
          <w:p w14:paraId="788D98D8" w14:textId="77777777" w:rsidR="007A2714" w:rsidRDefault="007A2714" w:rsidP="00FE7BC0">
            <w:pPr>
              <w:spacing w:line="0" w:lineRule="atLeast"/>
              <w:ind w:left="100"/>
              <w:rPr>
                <w:sz w:val="18"/>
              </w:rPr>
            </w:pPr>
            <w:r>
              <w:rPr>
                <w:sz w:val="18"/>
              </w:rPr>
              <w:t>co 10m</w:t>
            </w:r>
          </w:p>
        </w:tc>
        <w:tc>
          <w:tcPr>
            <w:tcW w:w="40" w:type="dxa"/>
            <w:shd w:val="clear" w:color="auto" w:fill="auto"/>
            <w:vAlign w:val="bottom"/>
          </w:tcPr>
          <w:p w14:paraId="6B2D892F" w14:textId="77777777" w:rsidR="007A2714" w:rsidRDefault="007A2714" w:rsidP="00FE7BC0">
            <w:pPr>
              <w:spacing w:line="0" w:lineRule="atLeast"/>
              <w:rPr>
                <w:rFonts w:ascii="Times New Roman" w:eastAsia="Times New Roman" w:hAnsi="Times New Roman"/>
                <w:sz w:val="24"/>
              </w:rPr>
            </w:pPr>
          </w:p>
        </w:tc>
      </w:tr>
      <w:tr w:rsidR="007A2714" w14:paraId="081BD3D0" w14:textId="77777777" w:rsidTr="0000347B">
        <w:trPr>
          <w:trHeight w:val="340"/>
        </w:trPr>
        <w:tc>
          <w:tcPr>
            <w:tcW w:w="160" w:type="dxa"/>
            <w:tcBorders>
              <w:right w:val="single" w:sz="8" w:space="0" w:color="auto"/>
            </w:tcBorders>
            <w:shd w:val="clear" w:color="auto" w:fill="auto"/>
            <w:vAlign w:val="bottom"/>
          </w:tcPr>
          <w:p w14:paraId="61B1418C" w14:textId="77777777" w:rsidR="007A2714" w:rsidRDefault="007A2714" w:rsidP="00FE7BC0">
            <w:pPr>
              <w:spacing w:line="0" w:lineRule="atLeast"/>
              <w:rPr>
                <w:rFonts w:ascii="Times New Roman" w:eastAsia="Times New Roman" w:hAnsi="Times New Roman"/>
                <w:sz w:val="24"/>
              </w:rPr>
            </w:pPr>
          </w:p>
        </w:tc>
        <w:tc>
          <w:tcPr>
            <w:tcW w:w="620" w:type="dxa"/>
            <w:tcBorders>
              <w:right w:val="single" w:sz="8" w:space="0" w:color="auto"/>
            </w:tcBorders>
            <w:shd w:val="clear" w:color="auto" w:fill="auto"/>
            <w:vAlign w:val="bottom"/>
          </w:tcPr>
          <w:p w14:paraId="682C7239" w14:textId="77777777" w:rsidR="007A2714" w:rsidRDefault="007A2714" w:rsidP="00FE7BC0">
            <w:pPr>
              <w:spacing w:line="0" w:lineRule="atLeast"/>
              <w:rPr>
                <w:rFonts w:ascii="Times New Roman" w:eastAsia="Times New Roman" w:hAnsi="Times New Roman"/>
                <w:sz w:val="24"/>
              </w:rPr>
            </w:pPr>
          </w:p>
        </w:tc>
        <w:tc>
          <w:tcPr>
            <w:tcW w:w="2600" w:type="dxa"/>
            <w:tcBorders>
              <w:right w:val="single" w:sz="8" w:space="0" w:color="auto"/>
            </w:tcBorders>
            <w:shd w:val="clear" w:color="auto" w:fill="auto"/>
            <w:vAlign w:val="bottom"/>
          </w:tcPr>
          <w:p w14:paraId="0C26D0CC" w14:textId="77777777" w:rsidR="007A2714" w:rsidRDefault="007A2714" w:rsidP="00FE7BC0">
            <w:pPr>
              <w:spacing w:line="0" w:lineRule="atLeast"/>
              <w:rPr>
                <w:rFonts w:ascii="Times New Roman" w:eastAsia="Times New Roman" w:hAnsi="Times New Roman"/>
                <w:sz w:val="24"/>
              </w:rPr>
            </w:pPr>
          </w:p>
        </w:tc>
        <w:tc>
          <w:tcPr>
            <w:tcW w:w="2180" w:type="dxa"/>
            <w:shd w:val="clear" w:color="auto" w:fill="auto"/>
            <w:vAlign w:val="bottom"/>
          </w:tcPr>
          <w:p w14:paraId="4824DEA7" w14:textId="77777777" w:rsidR="007A2714" w:rsidRDefault="007A2714" w:rsidP="00FE7BC0">
            <w:pPr>
              <w:spacing w:line="0" w:lineRule="atLeast"/>
              <w:ind w:left="80"/>
              <w:rPr>
                <w:sz w:val="18"/>
              </w:rPr>
            </w:pPr>
            <w:r>
              <w:rPr>
                <w:sz w:val="18"/>
              </w:rPr>
              <w:t>- 2 metrową łatą i</w:t>
            </w:r>
          </w:p>
        </w:tc>
        <w:tc>
          <w:tcPr>
            <w:tcW w:w="520" w:type="dxa"/>
            <w:tcBorders>
              <w:right w:val="single" w:sz="8" w:space="0" w:color="auto"/>
            </w:tcBorders>
            <w:shd w:val="clear" w:color="auto" w:fill="auto"/>
            <w:vAlign w:val="bottom"/>
          </w:tcPr>
          <w:p w14:paraId="497E7D84" w14:textId="77777777" w:rsidR="007A2714" w:rsidRDefault="007A2714" w:rsidP="00FE7BC0">
            <w:pPr>
              <w:spacing w:line="0" w:lineRule="atLeast"/>
              <w:rPr>
                <w:rFonts w:ascii="Times New Roman" w:eastAsia="Times New Roman" w:hAnsi="Times New Roman"/>
                <w:sz w:val="24"/>
              </w:rPr>
            </w:pPr>
          </w:p>
        </w:tc>
        <w:tc>
          <w:tcPr>
            <w:tcW w:w="3040" w:type="dxa"/>
            <w:tcBorders>
              <w:right w:val="single" w:sz="8" w:space="0" w:color="auto"/>
            </w:tcBorders>
            <w:shd w:val="clear" w:color="auto" w:fill="auto"/>
            <w:vAlign w:val="bottom"/>
          </w:tcPr>
          <w:p w14:paraId="14A20A6C" w14:textId="77777777" w:rsidR="007A2714" w:rsidRDefault="007A2714" w:rsidP="00FE7BC0">
            <w:pPr>
              <w:spacing w:line="0" w:lineRule="atLeast"/>
              <w:ind w:left="100"/>
              <w:rPr>
                <w:sz w:val="18"/>
              </w:rPr>
            </w:pPr>
            <w:r>
              <w:rPr>
                <w:sz w:val="18"/>
              </w:rPr>
              <w:t>50 razy na 1 km dodatkowe</w:t>
            </w:r>
          </w:p>
        </w:tc>
        <w:tc>
          <w:tcPr>
            <w:tcW w:w="40" w:type="dxa"/>
            <w:shd w:val="clear" w:color="auto" w:fill="auto"/>
            <w:vAlign w:val="bottom"/>
          </w:tcPr>
          <w:p w14:paraId="27768011" w14:textId="77777777" w:rsidR="007A2714" w:rsidRDefault="007A2714" w:rsidP="00FE7BC0">
            <w:pPr>
              <w:spacing w:line="0" w:lineRule="atLeast"/>
              <w:rPr>
                <w:rFonts w:ascii="Times New Roman" w:eastAsia="Times New Roman" w:hAnsi="Times New Roman"/>
                <w:sz w:val="24"/>
              </w:rPr>
            </w:pPr>
          </w:p>
        </w:tc>
      </w:tr>
      <w:tr w:rsidR="007A2714" w14:paraId="64E56BE2" w14:textId="77777777" w:rsidTr="0000347B">
        <w:trPr>
          <w:trHeight w:val="218"/>
        </w:trPr>
        <w:tc>
          <w:tcPr>
            <w:tcW w:w="160" w:type="dxa"/>
            <w:tcBorders>
              <w:right w:val="single" w:sz="8" w:space="0" w:color="auto"/>
            </w:tcBorders>
            <w:shd w:val="clear" w:color="auto" w:fill="auto"/>
            <w:vAlign w:val="bottom"/>
          </w:tcPr>
          <w:p w14:paraId="2E99788D" w14:textId="77777777" w:rsidR="007A2714" w:rsidRDefault="007A2714" w:rsidP="00FE7BC0">
            <w:pPr>
              <w:spacing w:line="0" w:lineRule="atLeast"/>
              <w:rPr>
                <w:rFonts w:ascii="Times New Roman" w:eastAsia="Times New Roman" w:hAnsi="Times New Roman"/>
                <w:sz w:val="18"/>
              </w:rPr>
            </w:pPr>
          </w:p>
        </w:tc>
        <w:tc>
          <w:tcPr>
            <w:tcW w:w="620" w:type="dxa"/>
            <w:tcBorders>
              <w:right w:val="single" w:sz="8" w:space="0" w:color="auto"/>
            </w:tcBorders>
            <w:shd w:val="clear" w:color="auto" w:fill="auto"/>
            <w:vAlign w:val="bottom"/>
          </w:tcPr>
          <w:p w14:paraId="50B29695" w14:textId="77777777" w:rsidR="007A2714" w:rsidRDefault="007A2714" w:rsidP="00FE7BC0">
            <w:pPr>
              <w:spacing w:line="0" w:lineRule="atLeast"/>
              <w:rPr>
                <w:rFonts w:ascii="Times New Roman" w:eastAsia="Times New Roman" w:hAnsi="Times New Roman"/>
                <w:sz w:val="18"/>
              </w:rPr>
            </w:pPr>
          </w:p>
        </w:tc>
        <w:tc>
          <w:tcPr>
            <w:tcW w:w="2600" w:type="dxa"/>
            <w:tcBorders>
              <w:right w:val="single" w:sz="8" w:space="0" w:color="auto"/>
            </w:tcBorders>
            <w:shd w:val="clear" w:color="auto" w:fill="auto"/>
            <w:vAlign w:val="bottom"/>
          </w:tcPr>
          <w:p w14:paraId="6E47B867" w14:textId="77777777" w:rsidR="007A2714" w:rsidRDefault="007A2714" w:rsidP="00FE7BC0">
            <w:pPr>
              <w:spacing w:line="0" w:lineRule="atLeast"/>
              <w:rPr>
                <w:rFonts w:ascii="Times New Roman" w:eastAsia="Times New Roman" w:hAnsi="Times New Roman"/>
                <w:sz w:val="18"/>
              </w:rPr>
            </w:pPr>
          </w:p>
        </w:tc>
        <w:tc>
          <w:tcPr>
            <w:tcW w:w="2180" w:type="dxa"/>
            <w:shd w:val="clear" w:color="auto" w:fill="auto"/>
            <w:vAlign w:val="bottom"/>
          </w:tcPr>
          <w:p w14:paraId="507A454C" w14:textId="77777777" w:rsidR="007A2714" w:rsidRDefault="007A2714" w:rsidP="00FE7BC0">
            <w:pPr>
              <w:spacing w:line="0" w:lineRule="atLeast"/>
              <w:ind w:left="80"/>
              <w:rPr>
                <w:sz w:val="18"/>
              </w:rPr>
            </w:pPr>
            <w:r>
              <w:rPr>
                <w:sz w:val="18"/>
              </w:rPr>
              <w:t>pochyłomierzem lub</w:t>
            </w:r>
          </w:p>
        </w:tc>
        <w:tc>
          <w:tcPr>
            <w:tcW w:w="520" w:type="dxa"/>
            <w:tcBorders>
              <w:right w:val="single" w:sz="8" w:space="0" w:color="auto"/>
            </w:tcBorders>
            <w:shd w:val="clear" w:color="auto" w:fill="auto"/>
            <w:vAlign w:val="bottom"/>
          </w:tcPr>
          <w:p w14:paraId="7DC15470" w14:textId="77777777" w:rsidR="007A2714" w:rsidRDefault="007A2714" w:rsidP="00FE7BC0">
            <w:pPr>
              <w:spacing w:line="0" w:lineRule="atLeast"/>
              <w:rPr>
                <w:rFonts w:ascii="Times New Roman" w:eastAsia="Times New Roman" w:hAnsi="Times New Roman"/>
                <w:sz w:val="18"/>
              </w:rPr>
            </w:pPr>
          </w:p>
        </w:tc>
        <w:tc>
          <w:tcPr>
            <w:tcW w:w="3040" w:type="dxa"/>
            <w:tcBorders>
              <w:right w:val="single" w:sz="8" w:space="0" w:color="auto"/>
            </w:tcBorders>
            <w:shd w:val="clear" w:color="auto" w:fill="auto"/>
            <w:vAlign w:val="bottom"/>
          </w:tcPr>
          <w:p w14:paraId="7CD1591A" w14:textId="77777777" w:rsidR="007A2714" w:rsidRDefault="007A2714" w:rsidP="00FE7BC0">
            <w:pPr>
              <w:spacing w:line="217" w:lineRule="exact"/>
              <w:ind w:left="100"/>
              <w:rPr>
                <w:sz w:val="18"/>
              </w:rPr>
            </w:pPr>
            <w:r>
              <w:rPr>
                <w:sz w:val="18"/>
              </w:rPr>
              <w:t>pomiary w punktach</w:t>
            </w:r>
          </w:p>
        </w:tc>
        <w:tc>
          <w:tcPr>
            <w:tcW w:w="40" w:type="dxa"/>
            <w:shd w:val="clear" w:color="auto" w:fill="auto"/>
            <w:vAlign w:val="bottom"/>
          </w:tcPr>
          <w:p w14:paraId="06542393" w14:textId="77777777" w:rsidR="007A2714" w:rsidRDefault="007A2714" w:rsidP="00FE7BC0">
            <w:pPr>
              <w:spacing w:line="0" w:lineRule="atLeast"/>
              <w:rPr>
                <w:rFonts w:ascii="Times New Roman" w:eastAsia="Times New Roman" w:hAnsi="Times New Roman"/>
                <w:sz w:val="18"/>
              </w:rPr>
            </w:pPr>
          </w:p>
        </w:tc>
      </w:tr>
      <w:tr w:rsidR="007A2714" w14:paraId="61C76AE8" w14:textId="77777777" w:rsidTr="0000347B">
        <w:trPr>
          <w:trHeight w:val="217"/>
        </w:trPr>
        <w:tc>
          <w:tcPr>
            <w:tcW w:w="160" w:type="dxa"/>
            <w:tcBorders>
              <w:right w:val="single" w:sz="8" w:space="0" w:color="auto"/>
            </w:tcBorders>
            <w:shd w:val="clear" w:color="auto" w:fill="auto"/>
            <w:vAlign w:val="bottom"/>
          </w:tcPr>
          <w:p w14:paraId="5068A0C1" w14:textId="77777777" w:rsidR="007A2714" w:rsidRDefault="007A2714" w:rsidP="00FE7BC0">
            <w:pPr>
              <w:spacing w:line="0" w:lineRule="atLeast"/>
              <w:rPr>
                <w:rFonts w:ascii="Times New Roman" w:eastAsia="Times New Roman" w:hAnsi="Times New Roman"/>
                <w:sz w:val="18"/>
              </w:rPr>
            </w:pPr>
          </w:p>
        </w:tc>
        <w:tc>
          <w:tcPr>
            <w:tcW w:w="620" w:type="dxa"/>
            <w:tcBorders>
              <w:right w:val="single" w:sz="8" w:space="0" w:color="auto"/>
            </w:tcBorders>
            <w:shd w:val="clear" w:color="auto" w:fill="auto"/>
            <w:vAlign w:val="bottom"/>
          </w:tcPr>
          <w:p w14:paraId="58EBFC48" w14:textId="77777777" w:rsidR="007A2714" w:rsidRDefault="007A2714" w:rsidP="00FE7BC0">
            <w:pPr>
              <w:spacing w:line="0" w:lineRule="atLeast"/>
              <w:rPr>
                <w:rFonts w:ascii="Times New Roman" w:eastAsia="Times New Roman" w:hAnsi="Times New Roman"/>
                <w:sz w:val="18"/>
              </w:rPr>
            </w:pPr>
          </w:p>
        </w:tc>
        <w:tc>
          <w:tcPr>
            <w:tcW w:w="2600" w:type="dxa"/>
            <w:tcBorders>
              <w:right w:val="single" w:sz="8" w:space="0" w:color="auto"/>
            </w:tcBorders>
            <w:shd w:val="clear" w:color="auto" w:fill="auto"/>
            <w:vAlign w:val="bottom"/>
          </w:tcPr>
          <w:p w14:paraId="703A2CC5" w14:textId="77777777" w:rsidR="007A2714" w:rsidRDefault="007A2714" w:rsidP="00FE7BC0">
            <w:pPr>
              <w:spacing w:line="0" w:lineRule="atLeast"/>
              <w:rPr>
                <w:rFonts w:ascii="Times New Roman" w:eastAsia="Times New Roman" w:hAnsi="Times New Roman"/>
                <w:sz w:val="18"/>
              </w:rPr>
            </w:pPr>
          </w:p>
        </w:tc>
        <w:tc>
          <w:tcPr>
            <w:tcW w:w="2700" w:type="dxa"/>
            <w:gridSpan w:val="2"/>
            <w:vMerge w:val="restart"/>
            <w:tcBorders>
              <w:right w:val="single" w:sz="8" w:space="0" w:color="auto"/>
            </w:tcBorders>
            <w:shd w:val="clear" w:color="auto" w:fill="auto"/>
            <w:vAlign w:val="bottom"/>
          </w:tcPr>
          <w:p w14:paraId="02D480E0" w14:textId="77777777" w:rsidR="007A2714" w:rsidRDefault="007A2714" w:rsidP="00FE7BC0">
            <w:pPr>
              <w:spacing w:line="0" w:lineRule="atLeast"/>
              <w:ind w:left="80"/>
              <w:rPr>
                <w:sz w:val="18"/>
              </w:rPr>
            </w:pPr>
            <w:r>
              <w:rPr>
                <w:sz w:val="18"/>
              </w:rPr>
              <w:t>- metodami geodezyjnymi</w:t>
            </w:r>
          </w:p>
        </w:tc>
        <w:tc>
          <w:tcPr>
            <w:tcW w:w="3040" w:type="dxa"/>
            <w:tcBorders>
              <w:right w:val="single" w:sz="8" w:space="0" w:color="auto"/>
            </w:tcBorders>
            <w:shd w:val="clear" w:color="auto" w:fill="auto"/>
            <w:vAlign w:val="bottom"/>
          </w:tcPr>
          <w:p w14:paraId="2D60B5DE" w14:textId="77777777" w:rsidR="007A2714" w:rsidRDefault="007A2714" w:rsidP="00FE7BC0">
            <w:pPr>
              <w:spacing w:line="217" w:lineRule="exact"/>
              <w:ind w:left="100"/>
              <w:rPr>
                <w:sz w:val="18"/>
              </w:rPr>
            </w:pPr>
            <w:r>
              <w:rPr>
                <w:sz w:val="18"/>
              </w:rPr>
              <w:t>charakterystycznych łuków</w:t>
            </w:r>
          </w:p>
        </w:tc>
        <w:tc>
          <w:tcPr>
            <w:tcW w:w="40" w:type="dxa"/>
            <w:shd w:val="clear" w:color="auto" w:fill="auto"/>
            <w:vAlign w:val="bottom"/>
          </w:tcPr>
          <w:p w14:paraId="722DCABB" w14:textId="77777777" w:rsidR="007A2714" w:rsidRDefault="007A2714" w:rsidP="00FE7BC0">
            <w:pPr>
              <w:spacing w:line="0" w:lineRule="atLeast"/>
              <w:rPr>
                <w:rFonts w:ascii="Times New Roman" w:eastAsia="Times New Roman" w:hAnsi="Times New Roman"/>
                <w:sz w:val="18"/>
              </w:rPr>
            </w:pPr>
          </w:p>
        </w:tc>
      </w:tr>
      <w:tr w:rsidR="007A2714" w14:paraId="6E329A82" w14:textId="77777777" w:rsidTr="0000347B">
        <w:trPr>
          <w:trHeight w:val="154"/>
        </w:trPr>
        <w:tc>
          <w:tcPr>
            <w:tcW w:w="160" w:type="dxa"/>
            <w:tcBorders>
              <w:right w:val="single" w:sz="8" w:space="0" w:color="auto"/>
            </w:tcBorders>
            <w:shd w:val="clear" w:color="auto" w:fill="auto"/>
            <w:vAlign w:val="bottom"/>
          </w:tcPr>
          <w:p w14:paraId="3A5D339A" w14:textId="77777777" w:rsidR="007A2714" w:rsidRDefault="007A2714" w:rsidP="00FE7BC0">
            <w:pPr>
              <w:spacing w:line="0" w:lineRule="atLeast"/>
              <w:rPr>
                <w:rFonts w:ascii="Times New Roman" w:eastAsia="Times New Roman" w:hAnsi="Times New Roman"/>
                <w:sz w:val="13"/>
              </w:rPr>
            </w:pPr>
          </w:p>
        </w:tc>
        <w:tc>
          <w:tcPr>
            <w:tcW w:w="620" w:type="dxa"/>
            <w:tcBorders>
              <w:right w:val="single" w:sz="8" w:space="0" w:color="auto"/>
            </w:tcBorders>
            <w:shd w:val="clear" w:color="auto" w:fill="auto"/>
            <w:vAlign w:val="bottom"/>
          </w:tcPr>
          <w:p w14:paraId="24917550" w14:textId="77777777" w:rsidR="007A2714" w:rsidRDefault="007A2714" w:rsidP="00FE7BC0">
            <w:pPr>
              <w:spacing w:line="0" w:lineRule="atLeast"/>
              <w:rPr>
                <w:rFonts w:ascii="Times New Roman" w:eastAsia="Times New Roman" w:hAnsi="Times New Roman"/>
                <w:sz w:val="13"/>
              </w:rPr>
            </w:pPr>
          </w:p>
        </w:tc>
        <w:tc>
          <w:tcPr>
            <w:tcW w:w="2600" w:type="dxa"/>
            <w:tcBorders>
              <w:right w:val="single" w:sz="8" w:space="0" w:color="auto"/>
            </w:tcBorders>
            <w:shd w:val="clear" w:color="auto" w:fill="auto"/>
            <w:vAlign w:val="bottom"/>
          </w:tcPr>
          <w:p w14:paraId="7B4E33C8" w14:textId="77777777" w:rsidR="007A2714" w:rsidRDefault="007A2714" w:rsidP="00FE7BC0">
            <w:pPr>
              <w:spacing w:line="0" w:lineRule="atLeast"/>
              <w:rPr>
                <w:rFonts w:ascii="Times New Roman" w:eastAsia="Times New Roman" w:hAnsi="Times New Roman"/>
                <w:sz w:val="13"/>
              </w:rPr>
            </w:pPr>
          </w:p>
        </w:tc>
        <w:tc>
          <w:tcPr>
            <w:tcW w:w="2700" w:type="dxa"/>
            <w:gridSpan w:val="2"/>
            <w:vMerge/>
            <w:tcBorders>
              <w:right w:val="single" w:sz="8" w:space="0" w:color="auto"/>
            </w:tcBorders>
            <w:shd w:val="clear" w:color="auto" w:fill="auto"/>
            <w:vAlign w:val="bottom"/>
          </w:tcPr>
          <w:p w14:paraId="022588EE" w14:textId="77777777" w:rsidR="007A2714" w:rsidRDefault="007A2714" w:rsidP="00FE7BC0">
            <w:pPr>
              <w:spacing w:line="0" w:lineRule="atLeast"/>
              <w:rPr>
                <w:rFonts w:ascii="Times New Roman" w:eastAsia="Times New Roman" w:hAnsi="Times New Roman"/>
                <w:sz w:val="13"/>
              </w:rPr>
            </w:pPr>
          </w:p>
        </w:tc>
        <w:tc>
          <w:tcPr>
            <w:tcW w:w="3040" w:type="dxa"/>
            <w:vMerge w:val="restart"/>
            <w:tcBorders>
              <w:right w:val="single" w:sz="8" w:space="0" w:color="auto"/>
            </w:tcBorders>
            <w:shd w:val="clear" w:color="auto" w:fill="auto"/>
            <w:vAlign w:val="bottom"/>
          </w:tcPr>
          <w:p w14:paraId="7502BCF1" w14:textId="77777777" w:rsidR="007A2714" w:rsidRDefault="007A2714" w:rsidP="00FE7BC0">
            <w:pPr>
              <w:spacing w:line="0" w:lineRule="atLeast"/>
              <w:ind w:left="100"/>
              <w:rPr>
                <w:sz w:val="18"/>
              </w:rPr>
            </w:pPr>
            <w:r>
              <w:rPr>
                <w:sz w:val="18"/>
              </w:rPr>
              <w:t>poziomych</w:t>
            </w:r>
          </w:p>
        </w:tc>
        <w:tc>
          <w:tcPr>
            <w:tcW w:w="40" w:type="dxa"/>
            <w:shd w:val="clear" w:color="auto" w:fill="auto"/>
            <w:vAlign w:val="bottom"/>
          </w:tcPr>
          <w:p w14:paraId="05176962" w14:textId="77777777" w:rsidR="007A2714" w:rsidRDefault="007A2714" w:rsidP="00FE7BC0">
            <w:pPr>
              <w:spacing w:line="0" w:lineRule="atLeast"/>
              <w:rPr>
                <w:rFonts w:ascii="Times New Roman" w:eastAsia="Times New Roman" w:hAnsi="Times New Roman"/>
                <w:sz w:val="13"/>
              </w:rPr>
            </w:pPr>
          </w:p>
        </w:tc>
      </w:tr>
      <w:tr w:rsidR="007A2714" w14:paraId="02DC0B46" w14:textId="77777777" w:rsidTr="0000347B">
        <w:trPr>
          <w:trHeight w:val="65"/>
        </w:trPr>
        <w:tc>
          <w:tcPr>
            <w:tcW w:w="160" w:type="dxa"/>
            <w:tcBorders>
              <w:right w:val="single" w:sz="8" w:space="0" w:color="auto"/>
            </w:tcBorders>
            <w:shd w:val="clear" w:color="auto" w:fill="auto"/>
            <w:vAlign w:val="bottom"/>
          </w:tcPr>
          <w:p w14:paraId="265E5920" w14:textId="77777777" w:rsidR="007A2714" w:rsidRDefault="007A2714" w:rsidP="00FE7BC0">
            <w:pPr>
              <w:spacing w:line="0" w:lineRule="atLeast"/>
              <w:rPr>
                <w:rFonts w:ascii="Times New Roman" w:eastAsia="Times New Roman" w:hAnsi="Times New Roman"/>
                <w:sz w:val="5"/>
              </w:rPr>
            </w:pPr>
          </w:p>
        </w:tc>
        <w:tc>
          <w:tcPr>
            <w:tcW w:w="620" w:type="dxa"/>
            <w:tcBorders>
              <w:right w:val="single" w:sz="8" w:space="0" w:color="auto"/>
            </w:tcBorders>
            <w:shd w:val="clear" w:color="auto" w:fill="auto"/>
            <w:vAlign w:val="bottom"/>
          </w:tcPr>
          <w:p w14:paraId="0C8DE9AF" w14:textId="77777777" w:rsidR="007A2714" w:rsidRDefault="007A2714" w:rsidP="00FE7BC0">
            <w:pPr>
              <w:spacing w:line="0" w:lineRule="atLeast"/>
              <w:rPr>
                <w:rFonts w:ascii="Times New Roman" w:eastAsia="Times New Roman" w:hAnsi="Times New Roman"/>
                <w:sz w:val="5"/>
              </w:rPr>
            </w:pPr>
          </w:p>
        </w:tc>
        <w:tc>
          <w:tcPr>
            <w:tcW w:w="2600" w:type="dxa"/>
            <w:tcBorders>
              <w:right w:val="single" w:sz="8" w:space="0" w:color="auto"/>
            </w:tcBorders>
            <w:shd w:val="clear" w:color="auto" w:fill="auto"/>
            <w:vAlign w:val="bottom"/>
          </w:tcPr>
          <w:p w14:paraId="3B4A95DF" w14:textId="77777777" w:rsidR="007A2714" w:rsidRDefault="007A2714" w:rsidP="00FE7BC0">
            <w:pPr>
              <w:spacing w:line="0" w:lineRule="atLeast"/>
              <w:rPr>
                <w:rFonts w:ascii="Times New Roman" w:eastAsia="Times New Roman" w:hAnsi="Times New Roman"/>
                <w:sz w:val="5"/>
              </w:rPr>
            </w:pPr>
          </w:p>
        </w:tc>
        <w:tc>
          <w:tcPr>
            <w:tcW w:w="2180" w:type="dxa"/>
            <w:shd w:val="clear" w:color="auto" w:fill="auto"/>
            <w:vAlign w:val="bottom"/>
          </w:tcPr>
          <w:p w14:paraId="376467CD" w14:textId="77777777" w:rsidR="007A2714" w:rsidRDefault="007A2714" w:rsidP="00FE7BC0">
            <w:pPr>
              <w:spacing w:line="0" w:lineRule="atLeast"/>
              <w:rPr>
                <w:rFonts w:ascii="Times New Roman" w:eastAsia="Times New Roman" w:hAnsi="Times New Roman"/>
                <w:sz w:val="5"/>
              </w:rPr>
            </w:pPr>
          </w:p>
        </w:tc>
        <w:tc>
          <w:tcPr>
            <w:tcW w:w="520" w:type="dxa"/>
            <w:tcBorders>
              <w:right w:val="single" w:sz="8" w:space="0" w:color="auto"/>
            </w:tcBorders>
            <w:shd w:val="clear" w:color="auto" w:fill="auto"/>
            <w:vAlign w:val="bottom"/>
          </w:tcPr>
          <w:p w14:paraId="21EEEA82" w14:textId="77777777" w:rsidR="007A2714" w:rsidRDefault="007A2714" w:rsidP="00FE7BC0">
            <w:pPr>
              <w:spacing w:line="0" w:lineRule="atLeast"/>
              <w:rPr>
                <w:rFonts w:ascii="Times New Roman" w:eastAsia="Times New Roman" w:hAnsi="Times New Roman"/>
                <w:sz w:val="5"/>
              </w:rPr>
            </w:pPr>
          </w:p>
        </w:tc>
        <w:tc>
          <w:tcPr>
            <w:tcW w:w="3040" w:type="dxa"/>
            <w:vMerge/>
            <w:tcBorders>
              <w:right w:val="single" w:sz="8" w:space="0" w:color="auto"/>
            </w:tcBorders>
            <w:shd w:val="clear" w:color="auto" w:fill="auto"/>
            <w:vAlign w:val="bottom"/>
          </w:tcPr>
          <w:p w14:paraId="65A73831" w14:textId="77777777" w:rsidR="007A2714" w:rsidRDefault="007A2714" w:rsidP="00FE7BC0">
            <w:pPr>
              <w:spacing w:line="0" w:lineRule="atLeast"/>
              <w:rPr>
                <w:rFonts w:ascii="Times New Roman" w:eastAsia="Times New Roman" w:hAnsi="Times New Roman"/>
                <w:sz w:val="5"/>
              </w:rPr>
            </w:pPr>
          </w:p>
        </w:tc>
        <w:tc>
          <w:tcPr>
            <w:tcW w:w="40" w:type="dxa"/>
            <w:shd w:val="clear" w:color="auto" w:fill="auto"/>
            <w:vAlign w:val="bottom"/>
          </w:tcPr>
          <w:p w14:paraId="5B23AE21" w14:textId="77777777" w:rsidR="007A2714" w:rsidRDefault="007A2714" w:rsidP="00FE7BC0">
            <w:pPr>
              <w:spacing w:line="0" w:lineRule="atLeast"/>
              <w:rPr>
                <w:rFonts w:ascii="Times New Roman" w:eastAsia="Times New Roman" w:hAnsi="Times New Roman"/>
                <w:sz w:val="5"/>
              </w:rPr>
            </w:pPr>
          </w:p>
        </w:tc>
      </w:tr>
      <w:tr w:rsidR="007A2714" w14:paraId="7B02218E" w14:textId="77777777" w:rsidTr="0000347B">
        <w:trPr>
          <w:trHeight w:val="55"/>
        </w:trPr>
        <w:tc>
          <w:tcPr>
            <w:tcW w:w="160" w:type="dxa"/>
            <w:tcBorders>
              <w:right w:val="single" w:sz="8" w:space="0" w:color="auto"/>
            </w:tcBorders>
            <w:shd w:val="clear" w:color="auto" w:fill="auto"/>
            <w:vAlign w:val="bottom"/>
          </w:tcPr>
          <w:p w14:paraId="4EA92364" w14:textId="77777777" w:rsidR="007A2714" w:rsidRDefault="007A2714" w:rsidP="00FE7BC0">
            <w:pPr>
              <w:spacing w:line="0" w:lineRule="atLeast"/>
              <w:rPr>
                <w:rFonts w:ascii="Times New Roman" w:eastAsia="Times New Roman" w:hAnsi="Times New Roman"/>
                <w:sz w:val="4"/>
              </w:rPr>
            </w:pPr>
          </w:p>
        </w:tc>
        <w:tc>
          <w:tcPr>
            <w:tcW w:w="620" w:type="dxa"/>
            <w:tcBorders>
              <w:bottom w:val="single" w:sz="8" w:space="0" w:color="auto"/>
              <w:right w:val="single" w:sz="8" w:space="0" w:color="auto"/>
            </w:tcBorders>
            <w:shd w:val="clear" w:color="auto" w:fill="auto"/>
            <w:vAlign w:val="bottom"/>
          </w:tcPr>
          <w:p w14:paraId="49BF9E8D" w14:textId="77777777" w:rsidR="007A2714" w:rsidRDefault="007A2714" w:rsidP="00FE7BC0">
            <w:pPr>
              <w:spacing w:line="0" w:lineRule="atLeast"/>
              <w:rPr>
                <w:rFonts w:ascii="Times New Roman" w:eastAsia="Times New Roman" w:hAnsi="Times New Roman"/>
                <w:sz w:val="4"/>
              </w:rPr>
            </w:pPr>
          </w:p>
        </w:tc>
        <w:tc>
          <w:tcPr>
            <w:tcW w:w="2600" w:type="dxa"/>
            <w:tcBorders>
              <w:bottom w:val="single" w:sz="8" w:space="0" w:color="auto"/>
              <w:right w:val="single" w:sz="8" w:space="0" w:color="auto"/>
            </w:tcBorders>
            <w:shd w:val="clear" w:color="auto" w:fill="auto"/>
            <w:vAlign w:val="bottom"/>
          </w:tcPr>
          <w:p w14:paraId="5732754B" w14:textId="77777777" w:rsidR="007A2714" w:rsidRDefault="007A2714" w:rsidP="00FE7BC0">
            <w:pPr>
              <w:spacing w:line="0" w:lineRule="atLeast"/>
              <w:rPr>
                <w:rFonts w:ascii="Times New Roman" w:eastAsia="Times New Roman" w:hAnsi="Times New Roman"/>
                <w:sz w:val="4"/>
              </w:rPr>
            </w:pPr>
          </w:p>
        </w:tc>
        <w:tc>
          <w:tcPr>
            <w:tcW w:w="2180" w:type="dxa"/>
            <w:tcBorders>
              <w:bottom w:val="single" w:sz="8" w:space="0" w:color="auto"/>
            </w:tcBorders>
            <w:shd w:val="clear" w:color="auto" w:fill="auto"/>
            <w:vAlign w:val="bottom"/>
          </w:tcPr>
          <w:p w14:paraId="45CA9191" w14:textId="77777777" w:rsidR="007A2714" w:rsidRDefault="007A2714" w:rsidP="00FE7BC0">
            <w:pPr>
              <w:spacing w:line="0" w:lineRule="atLeast"/>
              <w:rPr>
                <w:rFonts w:ascii="Times New Roman" w:eastAsia="Times New Roman" w:hAnsi="Times New Roman"/>
                <w:sz w:val="4"/>
              </w:rPr>
            </w:pPr>
          </w:p>
        </w:tc>
        <w:tc>
          <w:tcPr>
            <w:tcW w:w="520" w:type="dxa"/>
            <w:tcBorders>
              <w:bottom w:val="single" w:sz="8" w:space="0" w:color="auto"/>
              <w:right w:val="single" w:sz="8" w:space="0" w:color="auto"/>
            </w:tcBorders>
            <w:shd w:val="clear" w:color="auto" w:fill="auto"/>
            <w:vAlign w:val="bottom"/>
          </w:tcPr>
          <w:p w14:paraId="073F40EB" w14:textId="77777777" w:rsidR="007A2714" w:rsidRDefault="007A2714" w:rsidP="00FE7BC0">
            <w:pPr>
              <w:spacing w:line="0" w:lineRule="atLeast"/>
              <w:rPr>
                <w:rFonts w:ascii="Times New Roman" w:eastAsia="Times New Roman" w:hAnsi="Times New Roman"/>
                <w:sz w:val="4"/>
              </w:rPr>
            </w:pPr>
          </w:p>
        </w:tc>
        <w:tc>
          <w:tcPr>
            <w:tcW w:w="3040" w:type="dxa"/>
            <w:tcBorders>
              <w:bottom w:val="single" w:sz="8" w:space="0" w:color="auto"/>
              <w:right w:val="single" w:sz="8" w:space="0" w:color="auto"/>
            </w:tcBorders>
            <w:shd w:val="clear" w:color="auto" w:fill="auto"/>
            <w:vAlign w:val="bottom"/>
          </w:tcPr>
          <w:p w14:paraId="20AA37A9" w14:textId="77777777" w:rsidR="007A2714" w:rsidRDefault="007A2714" w:rsidP="00FE7BC0">
            <w:pPr>
              <w:spacing w:line="0" w:lineRule="atLeast"/>
              <w:rPr>
                <w:rFonts w:ascii="Times New Roman" w:eastAsia="Times New Roman" w:hAnsi="Times New Roman"/>
                <w:sz w:val="4"/>
              </w:rPr>
            </w:pPr>
          </w:p>
        </w:tc>
        <w:tc>
          <w:tcPr>
            <w:tcW w:w="40" w:type="dxa"/>
            <w:shd w:val="clear" w:color="auto" w:fill="auto"/>
            <w:vAlign w:val="bottom"/>
          </w:tcPr>
          <w:p w14:paraId="3D262264" w14:textId="77777777" w:rsidR="007A2714" w:rsidRDefault="007A2714" w:rsidP="00FE7BC0">
            <w:pPr>
              <w:spacing w:line="0" w:lineRule="atLeast"/>
              <w:rPr>
                <w:rFonts w:ascii="Times New Roman" w:eastAsia="Times New Roman" w:hAnsi="Times New Roman"/>
                <w:sz w:val="4"/>
              </w:rPr>
            </w:pPr>
          </w:p>
        </w:tc>
      </w:tr>
      <w:tr w:rsidR="007A2714" w14:paraId="03540D0D" w14:textId="77777777" w:rsidTr="0000347B">
        <w:trPr>
          <w:trHeight w:val="328"/>
        </w:trPr>
        <w:tc>
          <w:tcPr>
            <w:tcW w:w="160" w:type="dxa"/>
            <w:tcBorders>
              <w:right w:val="single" w:sz="8" w:space="0" w:color="auto"/>
            </w:tcBorders>
            <w:shd w:val="clear" w:color="auto" w:fill="auto"/>
            <w:vAlign w:val="bottom"/>
          </w:tcPr>
          <w:p w14:paraId="1BCE2C84" w14:textId="77777777" w:rsidR="007A2714" w:rsidRDefault="007A2714" w:rsidP="00FE7BC0">
            <w:pPr>
              <w:spacing w:line="0" w:lineRule="atLeast"/>
              <w:rPr>
                <w:rFonts w:ascii="Times New Roman" w:eastAsia="Times New Roman" w:hAnsi="Times New Roman"/>
                <w:sz w:val="24"/>
              </w:rPr>
            </w:pPr>
          </w:p>
        </w:tc>
        <w:tc>
          <w:tcPr>
            <w:tcW w:w="620" w:type="dxa"/>
            <w:tcBorders>
              <w:right w:val="single" w:sz="8" w:space="0" w:color="auto"/>
            </w:tcBorders>
            <w:shd w:val="clear" w:color="auto" w:fill="auto"/>
            <w:vAlign w:val="bottom"/>
          </w:tcPr>
          <w:p w14:paraId="4F8E7508" w14:textId="77777777" w:rsidR="007A2714" w:rsidRDefault="007A2714" w:rsidP="00FE7BC0">
            <w:pPr>
              <w:spacing w:line="0" w:lineRule="atLeast"/>
              <w:ind w:right="250"/>
              <w:jc w:val="right"/>
              <w:rPr>
                <w:b/>
                <w:sz w:val="18"/>
              </w:rPr>
            </w:pPr>
            <w:r>
              <w:rPr>
                <w:b/>
                <w:sz w:val="18"/>
              </w:rPr>
              <w:t>7.</w:t>
            </w:r>
          </w:p>
        </w:tc>
        <w:tc>
          <w:tcPr>
            <w:tcW w:w="2600" w:type="dxa"/>
            <w:tcBorders>
              <w:right w:val="single" w:sz="8" w:space="0" w:color="auto"/>
            </w:tcBorders>
            <w:shd w:val="clear" w:color="auto" w:fill="auto"/>
            <w:vAlign w:val="bottom"/>
          </w:tcPr>
          <w:p w14:paraId="272C8CC6" w14:textId="77777777" w:rsidR="007A2714" w:rsidRDefault="007A2714" w:rsidP="00FE7BC0">
            <w:pPr>
              <w:spacing w:line="0" w:lineRule="atLeast"/>
              <w:ind w:left="100"/>
              <w:rPr>
                <w:b/>
                <w:sz w:val="18"/>
              </w:rPr>
            </w:pPr>
            <w:r>
              <w:rPr>
                <w:b/>
                <w:sz w:val="18"/>
              </w:rPr>
              <w:t>Właściwości</w:t>
            </w:r>
          </w:p>
        </w:tc>
        <w:tc>
          <w:tcPr>
            <w:tcW w:w="2180" w:type="dxa"/>
            <w:vMerge w:val="restart"/>
            <w:shd w:val="clear" w:color="auto" w:fill="auto"/>
            <w:vAlign w:val="bottom"/>
          </w:tcPr>
          <w:p w14:paraId="73214BBD" w14:textId="77777777" w:rsidR="007A2714" w:rsidRDefault="007A2714" w:rsidP="00FE7BC0">
            <w:pPr>
              <w:spacing w:line="0" w:lineRule="atLeast"/>
              <w:ind w:left="80"/>
              <w:rPr>
                <w:sz w:val="18"/>
              </w:rPr>
            </w:pPr>
            <w:r>
              <w:rPr>
                <w:sz w:val="18"/>
              </w:rPr>
              <w:t>Urządzeniem   SRT-3</w:t>
            </w:r>
          </w:p>
        </w:tc>
        <w:tc>
          <w:tcPr>
            <w:tcW w:w="520" w:type="dxa"/>
            <w:vMerge w:val="restart"/>
            <w:tcBorders>
              <w:right w:val="single" w:sz="8" w:space="0" w:color="auto"/>
            </w:tcBorders>
            <w:shd w:val="clear" w:color="auto" w:fill="auto"/>
            <w:vAlign w:val="bottom"/>
          </w:tcPr>
          <w:p w14:paraId="5F637A42" w14:textId="77777777" w:rsidR="007A2714" w:rsidRDefault="007A2714" w:rsidP="00FE7BC0">
            <w:pPr>
              <w:spacing w:line="0" w:lineRule="atLeast"/>
              <w:ind w:left="120"/>
              <w:rPr>
                <w:sz w:val="18"/>
              </w:rPr>
            </w:pPr>
            <w:r>
              <w:rPr>
                <w:sz w:val="18"/>
              </w:rPr>
              <w:t>lub</w:t>
            </w:r>
          </w:p>
        </w:tc>
        <w:tc>
          <w:tcPr>
            <w:tcW w:w="3040" w:type="dxa"/>
            <w:vMerge w:val="restart"/>
            <w:tcBorders>
              <w:right w:val="single" w:sz="8" w:space="0" w:color="auto"/>
            </w:tcBorders>
            <w:shd w:val="clear" w:color="auto" w:fill="auto"/>
            <w:vAlign w:val="bottom"/>
          </w:tcPr>
          <w:p w14:paraId="065625B3" w14:textId="77777777" w:rsidR="007A2714" w:rsidRDefault="007A2714" w:rsidP="00FE7BC0">
            <w:pPr>
              <w:spacing w:line="0" w:lineRule="atLeast"/>
              <w:ind w:left="100"/>
              <w:rPr>
                <w:sz w:val="18"/>
              </w:rPr>
            </w:pPr>
            <w:r>
              <w:rPr>
                <w:sz w:val="18"/>
              </w:rPr>
              <w:t>- każdy pas układania</w:t>
            </w:r>
          </w:p>
        </w:tc>
        <w:tc>
          <w:tcPr>
            <w:tcW w:w="40" w:type="dxa"/>
            <w:shd w:val="clear" w:color="auto" w:fill="auto"/>
            <w:vAlign w:val="bottom"/>
          </w:tcPr>
          <w:p w14:paraId="31F0F0D6" w14:textId="77777777" w:rsidR="007A2714" w:rsidRDefault="007A2714" w:rsidP="00FE7BC0">
            <w:pPr>
              <w:spacing w:line="0" w:lineRule="atLeast"/>
              <w:rPr>
                <w:rFonts w:ascii="Times New Roman" w:eastAsia="Times New Roman" w:hAnsi="Times New Roman"/>
                <w:sz w:val="24"/>
              </w:rPr>
            </w:pPr>
          </w:p>
        </w:tc>
      </w:tr>
      <w:tr w:rsidR="007A2714" w14:paraId="01DFC401" w14:textId="77777777" w:rsidTr="0000347B">
        <w:trPr>
          <w:trHeight w:val="94"/>
        </w:trPr>
        <w:tc>
          <w:tcPr>
            <w:tcW w:w="160" w:type="dxa"/>
            <w:tcBorders>
              <w:right w:val="single" w:sz="8" w:space="0" w:color="auto"/>
            </w:tcBorders>
            <w:shd w:val="clear" w:color="auto" w:fill="auto"/>
            <w:vAlign w:val="bottom"/>
          </w:tcPr>
          <w:p w14:paraId="4A854DE4" w14:textId="77777777" w:rsidR="007A2714" w:rsidRDefault="007A2714" w:rsidP="00FE7BC0">
            <w:pPr>
              <w:spacing w:line="0" w:lineRule="atLeast"/>
              <w:rPr>
                <w:rFonts w:ascii="Times New Roman" w:eastAsia="Times New Roman" w:hAnsi="Times New Roman"/>
                <w:sz w:val="8"/>
              </w:rPr>
            </w:pPr>
          </w:p>
        </w:tc>
        <w:tc>
          <w:tcPr>
            <w:tcW w:w="620" w:type="dxa"/>
            <w:tcBorders>
              <w:right w:val="single" w:sz="8" w:space="0" w:color="auto"/>
            </w:tcBorders>
            <w:shd w:val="clear" w:color="auto" w:fill="auto"/>
            <w:vAlign w:val="bottom"/>
          </w:tcPr>
          <w:p w14:paraId="7709F713" w14:textId="77777777" w:rsidR="007A2714" w:rsidRDefault="007A2714" w:rsidP="00FE7BC0">
            <w:pPr>
              <w:spacing w:line="0" w:lineRule="atLeast"/>
              <w:rPr>
                <w:rFonts w:ascii="Times New Roman" w:eastAsia="Times New Roman" w:hAnsi="Times New Roman"/>
                <w:sz w:val="8"/>
              </w:rPr>
            </w:pPr>
          </w:p>
        </w:tc>
        <w:tc>
          <w:tcPr>
            <w:tcW w:w="2600" w:type="dxa"/>
            <w:vMerge w:val="restart"/>
            <w:tcBorders>
              <w:right w:val="single" w:sz="8" w:space="0" w:color="auto"/>
            </w:tcBorders>
            <w:shd w:val="clear" w:color="auto" w:fill="auto"/>
            <w:vAlign w:val="bottom"/>
          </w:tcPr>
          <w:p w14:paraId="54587D2D" w14:textId="77777777" w:rsidR="007A2714" w:rsidRDefault="007A2714" w:rsidP="00FE7BC0">
            <w:pPr>
              <w:spacing w:line="216" w:lineRule="exact"/>
              <w:ind w:left="100"/>
              <w:rPr>
                <w:b/>
                <w:sz w:val="18"/>
              </w:rPr>
            </w:pPr>
            <w:r>
              <w:rPr>
                <w:b/>
                <w:sz w:val="18"/>
              </w:rPr>
              <w:t>przeciwpoślizgowe</w:t>
            </w:r>
          </w:p>
        </w:tc>
        <w:tc>
          <w:tcPr>
            <w:tcW w:w="2180" w:type="dxa"/>
            <w:vMerge/>
            <w:shd w:val="clear" w:color="auto" w:fill="auto"/>
            <w:vAlign w:val="bottom"/>
          </w:tcPr>
          <w:p w14:paraId="61C70921" w14:textId="77777777" w:rsidR="007A2714" w:rsidRDefault="007A2714" w:rsidP="00FE7BC0">
            <w:pPr>
              <w:spacing w:line="0" w:lineRule="atLeast"/>
              <w:rPr>
                <w:rFonts w:ascii="Times New Roman" w:eastAsia="Times New Roman" w:hAnsi="Times New Roman"/>
                <w:sz w:val="8"/>
              </w:rPr>
            </w:pPr>
          </w:p>
        </w:tc>
        <w:tc>
          <w:tcPr>
            <w:tcW w:w="520" w:type="dxa"/>
            <w:vMerge/>
            <w:tcBorders>
              <w:right w:val="single" w:sz="8" w:space="0" w:color="auto"/>
            </w:tcBorders>
            <w:shd w:val="clear" w:color="auto" w:fill="auto"/>
            <w:vAlign w:val="bottom"/>
          </w:tcPr>
          <w:p w14:paraId="2BB61267" w14:textId="77777777" w:rsidR="007A2714" w:rsidRDefault="007A2714" w:rsidP="00FE7BC0">
            <w:pPr>
              <w:spacing w:line="0" w:lineRule="atLeast"/>
              <w:rPr>
                <w:rFonts w:ascii="Times New Roman" w:eastAsia="Times New Roman" w:hAnsi="Times New Roman"/>
                <w:sz w:val="8"/>
              </w:rPr>
            </w:pPr>
          </w:p>
        </w:tc>
        <w:tc>
          <w:tcPr>
            <w:tcW w:w="3040" w:type="dxa"/>
            <w:vMerge/>
            <w:tcBorders>
              <w:right w:val="single" w:sz="8" w:space="0" w:color="auto"/>
            </w:tcBorders>
            <w:shd w:val="clear" w:color="auto" w:fill="auto"/>
            <w:vAlign w:val="bottom"/>
          </w:tcPr>
          <w:p w14:paraId="02ECC3FA" w14:textId="77777777" w:rsidR="007A2714" w:rsidRDefault="007A2714" w:rsidP="00FE7BC0">
            <w:pPr>
              <w:spacing w:line="0" w:lineRule="atLeast"/>
              <w:rPr>
                <w:rFonts w:ascii="Times New Roman" w:eastAsia="Times New Roman" w:hAnsi="Times New Roman"/>
                <w:sz w:val="8"/>
              </w:rPr>
            </w:pPr>
          </w:p>
        </w:tc>
        <w:tc>
          <w:tcPr>
            <w:tcW w:w="40" w:type="dxa"/>
            <w:shd w:val="clear" w:color="auto" w:fill="auto"/>
            <w:vAlign w:val="bottom"/>
          </w:tcPr>
          <w:p w14:paraId="5026F708" w14:textId="77777777" w:rsidR="007A2714" w:rsidRDefault="007A2714" w:rsidP="00FE7BC0">
            <w:pPr>
              <w:spacing w:line="0" w:lineRule="atLeast"/>
              <w:rPr>
                <w:rFonts w:ascii="Times New Roman" w:eastAsia="Times New Roman" w:hAnsi="Times New Roman"/>
                <w:sz w:val="8"/>
              </w:rPr>
            </w:pPr>
          </w:p>
        </w:tc>
      </w:tr>
      <w:tr w:rsidR="007A2714" w14:paraId="371C0161" w14:textId="77777777" w:rsidTr="0000347B">
        <w:trPr>
          <w:trHeight w:val="122"/>
        </w:trPr>
        <w:tc>
          <w:tcPr>
            <w:tcW w:w="160" w:type="dxa"/>
            <w:tcBorders>
              <w:right w:val="single" w:sz="8" w:space="0" w:color="auto"/>
            </w:tcBorders>
            <w:shd w:val="clear" w:color="auto" w:fill="auto"/>
            <w:vAlign w:val="bottom"/>
          </w:tcPr>
          <w:p w14:paraId="006F1988" w14:textId="77777777" w:rsidR="007A2714" w:rsidRDefault="007A2714" w:rsidP="00FE7BC0">
            <w:pPr>
              <w:spacing w:line="0" w:lineRule="atLeast"/>
              <w:rPr>
                <w:rFonts w:ascii="Times New Roman" w:eastAsia="Times New Roman" w:hAnsi="Times New Roman"/>
                <w:sz w:val="10"/>
              </w:rPr>
            </w:pPr>
          </w:p>
        </w:tc>
        <w:tc>
          <w:tcPr>
            <w:tcW w:w="620" w:type="dxa"/>
            <w:tcBorders>
              <w:right w:val="single" w:sz="8" w:space="0" w:color="auto"/>
            </w:tcBorders>
            <w:shd w:val="clear" w:color="auto" w:fill="auto"/>
            <w:vAlign w:val="bottom"/>
          </w:tcPr>
          <w:p w14:paraId="41332E9B" w14:textId="77777777" w:rsidR="007A2714" w:rsidRDefault="007A2714" w:rsidP="00FE7BC0">
            <w:pPr>
              <w:spacing w:line="0" w:lineRule="atLeast"/>
              <w:rPr>
                <w:rFonts w:ascii="Times New Roman" w:eastAsia="Times New Roman" w:hAnsi="Times New Roman"/>
                <w:sz w:val="10"/>
              </w:rPr>
            </w:pPr>
          </w:p>
        </w:tc>
        <w:tc>
          <w:tcPr>
            <w:tcW w:w="2600" w:type="dxa"/>
            <w:vMerge/>
            <w:tcBorders>
              <w:right w:val="single" w:sz="8" w:space="0" w:color="auto"/>
            </w:tcBorders>
            <w:shd w:val="clear" w:color="auto" w:fill="auto"/>
            <w:vAlign w:val="bottom"/>
          </w:tcPr>
          <w:p w14:paraId="638FC39F" w14:textId="77777777" w:rsidR="007A2714" w:rsidRDefault="007A2714" w:rsidP="00FE7BC0">
            <w:pPr>
              <w:spacing w:line="0" w:lineRule="atLeast"/>
              <w:rPr>
                <w:rFonts w:ascii="Times New Roman" w:eastAsia="Times New Roman" w:hAnsi="Times New Roman"/>
                <w:sz w:val="10"/>
              </w:rPr>
            </w:pPr>
          </w:p>
        </w:tc>
        <w:tc>
          <w:tcPr>
            <w:tcW w:w="2180" w:type="dxa"/>
            <w:vMerge/>
            <w:shd w:val="clear" w:color="auto" w:fill="auto"/>
            <w:vAlign w:val="bottom"/>
          </w:tcPr>
          <w:p w14:paraId="1D509743" w14:textId="77777777" w:rsidR="007A2714" w:rsidRDefault="007A2714" w:rsidP="00FE7BC0">
            <w:pPr>
              <w:spacing w:line="0" w:lineRule="atLeast"/>
              <w:rPr>
                <w:rFonts w:ascii="Times New Roman" w:eastAsia="Times New Roman" w:hAnsi="Times New Roman"/>
                <w:sz w:val="10"/>
              </w:rPr>
            </w:pPr>
          </w:p>
        </w:tc>
        <w:tc>
          <w:tcPr>
            <w:tcW w:w="520" w:type="dxa"/>
            <w:vMerge/>
            <w:tcBorders>
              <w:right w:val="single" w:sz="8" w:space="0" w:color="auto"/>
            </w:tcBorders>
            <w:shd w:val="clear" w:color="auto" w:fill="auto"/>
            <w:vAlign w:val="bottom"/>
          </w:tcPr>
          <w:p w14:paraId="37C7996A" w14:textId="77777777" w:rsidR="007A2714" w:rsidRDefault="007A2714" w:rsidP="00FE7BC0">
            <w:pPr>
              <w:spacing w:line="0" w:lineRule="atLeast"/>
              <w:rPr>
                <w:rFonts w:ascii="Times New Roman" w:eastAsia="Times New Roman" w:hAnsi="Times New Roman"/>
                <w:sz w:val="10"/>
              </w:rPr>
            </w:pPr>
          </w:p>
        </w:tc>
        <w:tc>
          <w:tcPr>
            <w:tcW w:w="3040" w:type="dxa"/>
            <w:vMerge w:val="restart"/>
            <w:tcBorders>
              <w:right w:val="single" w:sz="8" w:space="0" w:color="auto"/>
            </w:tcBorders>
            <w:shd w:val="clear" w:color="auto" w:fill="auto"/>
            <w:vAlign w:val="bottom"/>
          </w:tcPr>
          <w:p w14:paraId="7F555A8F" w14:textId="77777777" w:rsidR="007A2714" w:rsidRDefault="007A2714" w:rsidP="00FE7BC0">
            <w:pPr>
              <w:spacing w:line="0" w:lineRule="atLeast"/>
              <w:ind w:left="100"/>
              <w:rPr>
                <w:sz w:val="18"/>
              </w:rPr>
            </w:pPr>
            <w:r>
              <w:rPr>
                <w:sz w:val="18"/>
              </w:rPr>
              <w:t>warstwy,</w:t>
            </w:r>
          </w:p>
        </w:tc>
        <w:tc>
          <w:tcPr>
            <w:tcW w:w="40" w:type="dxa"/>
            <w:shd w:val="clear" w:color="auto" w:fill="auto"/>
            <w:vAlign w:val="bottom"/>
          </w:tcPr>
          <w:p w14:paraId="0880251A" w14:textId="77777777" w:rsidR="007A2714" w:rsidRDefault="007A2714" w:rsidP="00FE7BC0">
            <w:pPr>
              <w:spacing w:line="0" w:lineRule="atLeast"/>
              <w:rPr>
                <w:rFonts w:ascii="Times New Roman" w:eastAsia="Times New Roman" w:hAnsi="Times New Roman"/>
                <w:sz w:val="10"/>
              </w:rPr>
            </w:pPr>
          </w:p>
        </w:tc>
      </w:tr>
      <w:tr w:rsidR="007A2714" w14:paraId="6CB9CCE4" w14:textId="77777777" w:rsidTr="0000347B">
        <w:trPr>
          <w:trHeight w:val="96"/>
        </w:trPr>
        <w:tc>
          <w:tcPr>
            <w:tcW w:w="160" w:type="dxa"/>
            <w:tcBorders>
              <w:right w:val="single" w:sz="8" w:space="0" w:color="auto"/>
            </w:tcBorders>
            <w:shd w:val="clear" w:color="auto" w:fill="auto"/>
            <w:vAlign w:val="bottom"/>
          </w:tcPr>
          <w:p w14:paraId="486DC326" w14:textId="77777777" w:rsidR="007A2714" w:rsidRDefault="007A2714" w:rsidP="00FE7BC0">
            <w:pPr>
              <w:spacing w:line="0" w:lineRule="atLeast"/>
              <w:rPr>
                <w:rFonts w:ascii="Times New Roman" w:eastAsia="Times New Roman" w:hAnsi="Times New Roman"/>
                <w:sz w:val="8"/>
              </w:rPr>
            </w:pPr>
          </w:p>
        </w:tc>
        <w:tc>
          <w:tcPr>
            <w:tcW w:w="620" w:type="dxa"/>
            <w:tcBorders>
              <w:right w:val="single" w:sz="8" w:space="0" w:color="auto"/>
            </w:tcBorders>
            <w:shd w:val="clear" w:color="auto" w:fill="auto"/>
            <w:vAlign w:val="bottom"/>
          </w:tcPr>
          <w:p w14:paraId="35E46BA3" w14:textId="77777777" w:rsidR="007A2714" w:rsidRDefault="007A2714" w:rsidP="00FE7BC0">
            <w:pPr>
              <w:spacing w:line="0" w:lineRule="atLeast"/>
              <w:rPr>
                <w:rFonts w:ascii="Times New Roman" w:eastAsia="Times New Roman" w:hAnsi="Times New Roman"/>
                <w:sz w:val="8"/>
              </w:rPr>
            </w:pPr>
          </w:p>
        </w:tc>
        <w:tc>
          <w:tcPr>
            <w:tcW w:w="2600" w:type="dxa"/>
            <w:tcBorders>
              <w:right w:val="single" w:sz="8" w:space="0" w:color="auto"/>
            </w:tcBorders>
            <w:shd w:val="clear" w:color="auto" w:fill="auto"/>
            <w:vAlign w:val="bottom"/>
          </w:tcPr>
          <w:p w14:paraId="17021619" w14:textId="77777777" w:rsidR="007A2714" w:rsidRDefault="007A2714" w:rsidP="00FE7BC0">
            <w:pPr>
              <w:spacing w:line="0" w:lineRule="atLeast"/>
              <w:rPr>
                <w:rFonts w:ascii="Times New Roman" w:eastAsia="Times New Roman" w:hAnsi="Times New Roman"/>
                <w:sz w:val="8"/>
              </w:rPr>
            </w:pPr>
          </w:p>
        </w:tc>
        <w:tc>
          <w:tcPr>
            <w:tcW w:w="2180" w:type="dxa"/>
            <w:vMerge w:val="restart"/>
            <w:shd w:val="clear" w:color="auto" w:fill="auto"/>
            <w:vAlign w:val="bottom"/>
          </w:tcPr>
          <w:p w14:paraId="4616744E" w14:textId="77777777" w:rsidR="007A2714" w:rsidRDefault="007A2714" w:rsidP="00FE7BC0">
            <w:pPr>
              <w:spacing w:line="217" w:lineRule="exact"/>
              <w:ind w:left="80"/>
              <w:rPr>
                <w:sz w:val="18"/>
              </w:rPr>
            </w:pPr>
            <w:r>
              <w:rPr>
                <w:sz w:val="18"/>
              </w:rPr>
              <w:t>równoważnym</w:t>
            </w:r>
          </w:p>
        </w:tc>
        <w:tc>
          <w:tcPr>
            <w:tcW w:w="520" w:type="dxa"/>
            <w:tcBorders>
              <w:right w:val="single" w:sz="8" w:space="0" w:color="auto"/>
            </w:tcBorders>
            <w:shd w:val="clear" w:color="auto" w:fill="auto"/>
            <w:vAlign w:val="bottom"/>
          </w:tcPr>
          <w:p w14:paraId="6678A927" w14:textId="77777777" w:rsidR="007A2714" w:rsidRDefault="007A2714" w:rsidP="00FE7BC0">
            <w:pPr>
              <w:spacing w:line="0" w:lineRule="atLeast"/>
              <w:rPr>
                <w:rFonts w:ascii="Times New Roman" w:eastAsia="Times New Roman" w:hAnsi="Times New Roman"/>
                <w:sz w:val="8"/>
              </w:rPr>
            </w:pPr>
          </w:p>
        </w:tc>
        <w:tc>
          <w:tcPr>
            <w:tcW w:w="3040" w:type="dxa"/>
            <w:vMerge/>
            <w:tcBorders>
              <w:right w:val="single" w:sz="8" w:space="0" w:color="auto"/>
            </w:tcBorders>
            <w:shd w:val="clear" w:color="auto" w:fill="auto"/>
            <w:vAlign w:val="bottom"/>
          </w:tcPr>
          <w:p w14:paraId="3DFE2EAF" w14:textId="77777777" w:rsidR="007A2714" w:rsidRDefault="007A2714" w:rsidP="00FE7BC0">
            <w:pPr>
              <w:spacing w:line="0" w:lineRule="atLeast"/>
              <w:rPr>
                <w:rFonts w:ascii="Times New Roman" w:eastAsia="Times New Roman" w:hAnsi="Times New Roman"/>
                <w:sz w:val="8"/>
              </w:rPr>
            </w:pPr>
          </w:p>
        </w:tc>
        <w:tc>
          <w:tcPr>
            <w:tcW w:w="40" w:type="dxa"/>
            <w:shd w:val="clear" w:color="auto" w:fill="auto"/>
            <w:vAlign w:val="bottom"/>
          </w:tcPr>
          <w:p w14:paraId="5B51D088" w14:textId="77777777" w:rsidR="007A2714" w:rsidRDefault="007A2714" w:rsidP="00FE7BC0">
            <w:pPr>
              <w:spacing w:line="0" w:lineRule="atLeast"/>
              <w:rPr>
                <w:rFonts w:ascii="Times New Roman" w:eastAsia="Times New Roman" w:hAnsi="Times New Roman"/>
                <w:sz w:val="8"/>
              </w:rPr>
            </w:pPr>
          </w:p>
        </w:tc>
      </w:tr>
      <w:tr w:rsidR="007A2714" w14:paraId="74437E98" w14:textId="77777777" w:rsidTr="0000347B">
        <w:trPr>
          <w:trHeight w:val="121"/>
        </w:trPr>
        <w:tc>
          <w:tcPr>
            <w:tcW w:w="160" w:type="dxa"/>
            <w:tcBorders>
              <w:right w:val="single" w:sz="8" w:space="0" w:color="auto"/>
            </w:tcBorders>
            <w:shd w:val="clear" w:color="auto" w:fill="auto"/>
            <w:vAlign w:val="bottom"/>
          </w:tcPr>
          <w:p w14:paraId="2EF63EB7" w14:textId="77777777" w:rsidR="007A2714" w:rsidRDefault="007A2714" w:rsidP="00FE7BC0">
            <w:pPr>
              <w:spacing w:line="0" w:lineRule="atLeast"/>
              <w:rPr>
                <w:rFonts w:ascii="Times New Roman" w:eastAsia="Times New Roman" w:hAnsi="Times New Roman"/>
                <w:sz w:val="10"/>
              </w:rPr>
            </w:pPr>
          </w:p>
        </w:tc>
        <w:tc>
          <w:tcPr>
            <w:tcW w:w="620" w:type="dxa"/>
            <w:tcBorders>
              <w:right w:val="single" w:sz="8" w:space="0" w:color="auto"/>
            </w:tcBorders>
            <w:shd w:val="clear" w:color="auto" w:fill="auto"/>
            <w:vAlign w:val="bottom"/>
          </w:tcPr>
          <w:p w14:paraId="37D0BDEF" w14:textId="77777777" w:rsidR="007A2714" w:rsidRDefault="007A2714" w:rsidP="00FE7BC0">
            <w:pPr>
              <w:spacing w:line="0" w:lineRule="atLeast"/>
              <w:rPr>
                <w:rFonts w:ascii="Times New Roman" w:eastAsia="Times New Roman" w:hAnsi="Times New Roman"/>
                <w:sz w:val="10"/>
              </w:rPr>
            </w:pPr>
          </w:p>
        </w:tc>
        <w:tc>
          <w:tcPr>
            <w:tcW w:w="2600" w:type="dxa"/>
            <w:vMerge w:val="restart"/>
            <w:tcBorders>
              <w:right w:val="single" w:sz="8" w:space="0" w:color="auto"/>
            </w:tcBorders>
            <w:shd w:val="clear" w:color="auto" w:fill="auto"/>
            <w:vAlign w:val="bottom"/>
          </w:tcPr>
          <w:p w14:paraId="5E13504A" w14:textId="77777777" w:rsidR="007A2714" w:rsidRDefault="007A2714" w:rsidP="00FE7BC0">
            <w:pPr>
              <w:spacing w:line="0" w:lineRule="atLeast"/>
              <w:ind w:left="100"/>
              <w:rPr>
                <w:sz w:val="18"/>
              </w:rPr>
            </w:pPr>
            <w:r>
              <w:rPr>
                <w:sz w:val="18"/>
              </w:rPr>
              <w:t>Klasy dróg:  GP,G</w:t>
            </w:r>
          </w:p>
        </w:tc>
        <w:tc>
          <w:tcPr>
            <w:tcW w:w="2180" w:type="dxa"/>
            <w:vMerge/>
            <w:shd w:val="clear" w:color="auto" w:fill="auto"/>
            <w:vAlign w:val="bottom"/>
          </w:tcPr>
          <w:p w14:paraId="25FC1840" w14:textId="77777777" w:rsidR="007A2714" w:rsidRDefault="007A2714" w:rsidP="00FE7BC0">
            <w:pPr>
              <w:spacing w:line="0" w:lineRule="atLeast"/>
              <w:rPr>
                <w:rFonts w:ascii="Times New Roman" w:eastAsia="Times New Roman" w:hAnsi="Times New Roman"/>
                <w:sz w:val="10"/>
              </w:rPr>
            </w:pPr>
          </w:p>
        </w:tc>
        <w:tc>
          <w:tcPr>
            <w:tcW w:w="520" w:type="dxa"/>
            <w:tcBorders>
              <w:right w:val="single" w:sz="8" w:space="0" w:color="auto"/>
            </w:tcBorders>
            <w:shd w:val="clear" w:color="auto" w:fill="auto"/>
            <w:vAlign w:val="bottom"/>
          </w:tcPr>
          <w:p w14:paraId="533B2245" w14:textId="77777777" w:rsidR="007A2714" w:rsidRDefault="007A2714" w:rsidP="00FE7BC0">
            <w:pPr>
              <w:spacing w:line="0" w:lineRule="atLeast"/>
              <w:rPr>
                <w:rFonts w:ascii="Times New Roman" w:eastAsia="Times New Roman" w:hAnsi="Times New Roman"/>
                <w:sz w:val="10"/>
              </w:rPr>
            </w:pPr>
          </w:p>
        </w:tc>
        <w:tc>
          <w:tcPr>
            <w:tcW w:w="3040" w:type="dxa"/>
            <w:tcBorders>
              <w:right w:val="single" w:sz="8" w:space="0" w:color="auto"/>
            </w:tcBorders>
            <w:shd w:val="clear" w:color="auto" w:fill="auto"/>
            <w:vAlign w:val="bottom"/>
          </w:tcPr>
          <w:p w14:paraId="1E9E94CC" w14:textId="77777777" w:rsidR="007A2714" w:rsidRDefault="007A2714" w:rsidP="00FE7BC0">
            <w:pPr>
              <w:spacing w:line="0" w:lineRule="atLeast"/>
              <w:rPr>
                <w:rFonts w:ascii="Times New Roman" w:eastAsia="Times New Roman" w:hAnsi="Times New Roman"/>
                <w:sz w:val="10"/>
              </w:rPr>
            </w:pPr>
          </w:p>
        </w:tc>
        <w:tc>
          <w:tcPr>
            <w:tcW w:w="40" w:type="dxa"/>
            <w:shd w:val="clear" w:color="auto" w:fill="auto"/>
            <w:vAlign w:val="bottom"/>
          </w:tcPr>
          <w:p w14:paraId="44BF26E2" w14:textId="77777777" w:rsidR="007A2714" w:rsidRDefault="007A2714" w:rsidP="00FE7BC0">
            <w:pPr>
              <w:spacing w:line="0" w:lineRule="atLeast"/>
              <w:rPr>
                <w:rFonts w:ascii="Times New Roman" w:eastAsia="Times New Roman" w:hAnsi="Times New Roman"/>
                <w:sz w:val="10"/>
              </w:rPr>
            </w:pPr>
          </w:p>
        </w:tc>
      </w:tr>
      <w:tr w:rsidR="007A2714" w14:paraId="71BE60CD" w14:textId="77777777" w:rsidTr="0000347B">
        <w:trPr>
          <w:trHeight w:val="217"/>
        </w:trPr>
        <w:tc>
          <w:tcPr>
            <w:tcW w:w="160" w:type="dxa"/>
            <w:tcBorders>
              <w:right w:val="single" w:sz="8" w:space="0" w:color="auto"/>
            </w:tcBorders>
            <w:shd w:val="clear" w:color="auto" w:fill="auto"/>
            <w:vAlign w:val="bottom"/>
          </w:tcPr>
          <w:p w14:paraId="5C5C8CE5" w14:textId="77777777" w:rsidR="007A2714" w:rsidRDefault="007A2714" w:rsidP="00FE7BC0">
            <w:pPr>
              <w:spacing w:line="0" w:lineRule="atLeast"/>
              <w:rPr>
                <w:rFonts w:ascii="Times New Roman" w:eastAsia="Times New Roman" w:hAnsi="Times New Roman"/>
                <w:sz w:val="18"/>
              </w:rPr>
            </w:pPr>
          </w:p>
        </w:tc>
        <w:tc>
          <w:tcPr>
            <w:tcW w:w="620" w:type="dxa"/>
            <w:tcBorders>
              <w:right w:val="single" w:sz="8" w:space="0" w:color="auto"/>
            </w:tcBorders>
            <w:shd w:val="clear" w:color="auto" w:fill="auto"/>
            <w:vAlign w:val="bottom"/>
          </w:tcPr>
          <w:p w14:paraId="65961ACF" w14:textId="77777777" w:rsidR="007A2714" w:rsidRDefault="007A2714" w:rsidP="00FE7BC0">
            <w:pPr>
              <w:spacing w:line="0" w:lineRule="atLeast"/>
              <w:rPr>
                <w:rFonts w:ascii="Times New Roman" w:eastAsia="Times New Roman" w:hAnsi="Times New Roman"/>
                <w:sz w:val="18"/>
              </w:rPr>
            </w:pPr>
          </w:p>
        </w:tc>
        <w:tc>
          <w:tcPr>
            <w:tcW w:w="2600" w:type="dxa"/>
            <w:vMerge/>
            <w:tcBorders>
              <w:right w:val="single" w:sz="8" w:space="0" w:color="auto"/>
            </w:tcBorders>
            <w:shd w:val="clear" w:color="auto" w:fill="auto"/>
            <w:vAlign w:val="bottom"/>
          </w:tcPr>
          <w:p w14:paraId="4A8F6D70" w14:textId="77777777" w:rsidR="007A2714" w:rsidRDefault="007A2714" w:rsidP="00FE7BC0">
            <w:pPr>
              <w:spacing w:line="0" w:lineRule="atLeast"/>
              <w:rPr>
                <w:rFonts w:ascii="Times New Roman" w:eastAsia="Times New Roman" w:hAnsi="Times New Roman"/>
                <w:sz w:val="18"/>
              </w:rPr>
            </w:pPr>
          </w:p>
        </w:tc>
        <w:tc>
          <w:tcPr>
            <w:tcW w:w="2180" w:type="dxa"/>
            <w:shd w:val="clear" w:color="auto" w:fill="auto"/>
            <w:vAlign w:val="bottom"/>
          </w:tcPr>
          <w:p w14:paraId="7B662D49" w14:textId="77777777" w:rsidR="007A2714" w:rsidRDefault="007A2714" w:rsidP="00FE7BC0">
            <w:pPr>
              <w:spacing w:line="0" w:lineRule="atLeast"/>
              <w:rPr>
                <w:rFonts w:ascii="Times New Roman" w:eastAsia="Times New Roman" w:hAnsi="Times New Roman"/>
                <w:sz w:val="18"/>
              </w:rPr>
            </w:pPr>
          </w:p>
        </w:tc>
        <w:tc>
          <w:tcPr>
            <w:tcW w:w="520" w:type="dxa"/>
            <w:tcBorders>
              <w:right w:val="single" w:sz="8" w:space="0" w:color="auto"/>
            </w:tcBorders>
            <w:shd w:val="clear" w:color="auto" w:fill="auto"/>
            <w:vAlign w:val="bottom"/>
          </w:tcPr>
          <w:p w14:paraId="19E4544A" w14:textId="77777777" w:rsidR="007A2714" w:rsidRDefault="007A2714" w:rsidP="00FE7BC0">
            <w:pPr>
              <w:spacing w:line="0" w:lineRule="atLeast"/>
              <w:rPr>
                <w:rFonts w:ascii="Times New Roman" w:eastAsia="Times New Roman" w:hAnsi="Times New Roman"/>
                <w:sz w:val="18"/>
              </w:rPr>
            </w:pPr>
          </w:p>
        </w:tc>
        <w:tc>
          <w:tcPr>
            <w:tcW w:w="3040" w:type="dxa"/>
            <w:tcBorders>
              <w:right w:val="single" w:sz="8" w:space="0" w:color="auto"/>
            </w:tcBorders>
            <w:shd w:val="clear" w:color="auto" w:fill="auto"/>
            <w:vAlign w:val="bottom"/>
          </w:tcPr>
          <w:p w14:paraId="67825DA4" w14:textId="77777777" w:rsidR="007A2714" w:rsidRDefault="007A2714" w:rsidP="00FE7BC0">
            <w:pPr>
              <w:spacing w:line="217" w:lineRule="exact"/>
              <w:ind w:left="100"/>
              <w:rPr>
                <w:sz w:val="18"/>
              </w:rPr>
            </w:pPr>
            <w:r>
              <w:rPr>
                <w:sz w:val="18"/>
              </w:rPr>
              <w:t>- pomiar co 50 m</w:t>
            </w:r>
          </w:p>
        </w:tc>
        <w:tc>
          <w:tcPr>
            <w:tcW w:w="40" w:type="dxa"/>
            <w:shd w:val="clear" w:color="auto" w:fill="auto"/>
            <w:vAlign w:val="bottom"/>
          </w:tcPr>
          <w:p w14:paraId="0F4F56B7" w14:textId="77777777" w:rsidR="007A2714" w:rsidRDefault="007A2714" w:rsidP="00FE7BC0">
            <w:pPr>
              <w:spacing w:line="0" w:lineRule="atLeast"/>
              <w:rPr>
                <w:rFonts w:ascii="Times New Roman" w:eastAsia="Times New Roman" w:hAnsi="Times New Roman"/>
                <w:sz w:val="18"/>
              </w:rPr>
            </w:pPr>
          </w:p>
        </w:tc>
      </w:tr>
      <w:tr w:rsidR="007A2714" w14:paraId="16435E91" w14:textId="77777777" w:rsidTr="0000347B">
        <w:trPr>
          <w:trHeight w:val="94"/>
        </w:trPr>
        <w:tc>
          <w:tcPr>
            <w:tcW w:w="160" w:type="dxa"/>
            <w:tcBorders>
              <w:right w:val="single" w:sz="8" w:space="0" w:color="auto"/>
            </w:tcBorders>
            <w:shd w:val="clear" w:color="auto" w:fill="auto"/>
            <w:vAlign w:val="bottom"/>
          </w:tcPr>
          <w:p w14:paraId="2F948CC3" w14:textId="77777777" w:rsidR="007A2714" w:rsidRDefault="007A2714" w:rsidP="00FE7BC0">
            <w:pPr>
              <w:spacing w:line="0" w:lineRule="atLeast"/>
              <w:rPr>
                <w:rFonts w:ascii="Times New Roman" w:eastAsia="Times New Roman" w:hAnsi="Times New Roman"/>
                <w:sz w:val="8"/>
              </w:rPr>
            </w:pPr>
          </w:p>
        </w:tc>
        <w:tc>
          <w:tcPr>
            <w:tcW w:w="620" w:type="dxa"/>
            <w:tcBorders>
              <w:bottom w:val="single" w:sz="8" w:space="0" w:color="auto"/>
              <w:right w:val="single" w:sz="8" w:space="0" w:color="auto"/>
            </w:tcBorders>
            <w:shd w:val="clear" w:color="auto" w:fill="auto"/>
            <w:vAlign w:val="bottom"/>
          </w:tcPr>
          <w:p w14:paraId="70E8EB14" w14:textId="77777777" w:rsidR="007A2714" w:rsidRDefault="007A2714" w:rsidP="00FE7BC0">
            <w:pPr>
              <w:spacing w:line="0" w:lineRule="atLeast"/>
              <w:rPr>
                <w:rFonts w:ascii="Times New Roman" w:eastAsia="Times New Roman" w:hAnsi="Times New Roman"/>
                <w:sz w:val="8"/>
              </w:rPr>
            </w:pPr>
          </w:p>
        </w:tc>
        <w:tc>
          <w:tcPr>
            <w:tcW w:w="2600" w:type="dxa"/>
            <w:tcBorders>
              <w:bottom w:val="single" w:sz="8" w:space="0" w:color="auto"/>
              <w:right w:val="single" w:sz="8" w:space="0" w:color="auto"/>
            </w:tcBorders>
            <w:shd w:val="clear" w:color="auto" w:fill="auto"/>
            <w:vAlign w:val="bottom"/>
          </w:tcPr>
          <w:p w14:paraId="328F6117" w14:textId="77777777" w:rsidR="007A2714" w:rsidRDefault="007A2714" w:rsidP="00FE7BC0">
            <w:pPr>
              <w:spacing w:line="0" w:lineRule="atLeast"/>
              <w:rPr>
                <w:rFonts w:ascii="Times New Roman" w:eastAsia="Times New Roman" w:hAnsi="Times New Roman"/>
                <w:sz w:val="8"/>
              </w:rPr>
            </w:pPr>
          </w:p>
        </w:tc>
        <w:tc>
          <w:tcPr>
            <w:tcW w:w="2180" w:type="dxa"/>
            <w:tcBorders>
              <w:bottom w:val="single" w:sz="8" w:space="0" w:color="auto"/>
            </w:tcBorders>
            <w:shd w:val="clear" w:color="auto" w:fill="auto"/>
            <w:vAlign w:val="bottom"/>
          </w:tcPr>
          <w:p w14:paraId="418C8EE4" w14:textId="77777777" w:rsidR="007A2714" w:rsidRDefault="007A2714" w:rsidP="00FE7BC0">
            <w:pPr>
              <w:spacing w:line="0" w:lineRule="atLeast"/>
              <w:rPr>
                <w:rFonts w:ascii="Times New Roman" w:eastAsia="Times New Roman" w:hAnsi="Times New Roman"/>
                <w:sz w:val="8"/>
              </w:rPr>
            </w:pPr>
          </w:p>
        </w:tc>
        <w:tc>
          <w:tcPr>
            <w:tcW w:w="520" w:type="dxa"/>
            <w:tcBorders>
              <w:bottom w:val="single" w:sz="8" w:space="0" w:color="auto"/>
              <w:right w:val="single" w:sz="8" w:space="0" w:color="auto"/>
            </w:tcBorders>
            <w:shd w:val="clear" w:color="auto" w:fill="auto"/>
            <w:vAlign w:val="bottom"/>
          </w:tcPr>
          <w:p w14:paraId="48528B02" w14:textId="77777777" w:rsidR="007A2714" w:rsidRDefault="007A2714" w:rsidP="00FE7BC0">
            <w:pPr>
              <w:spacing w:line="0" w:lineRule="atLeast"/>
              <w:rPr>
                <w:rFonts w:ascii="Times New Roman" w:eastAsia="Times New Roman" w:hAnsi="Times New Roman"/>
                <w:sz w:val="8"/>
              </w:rPr>
            </w:pPr>
          </w:p>
        </w:tc>
        <w:tc>
          <w:tcPr>
            <w:tcW w:w="3040" w:type="dxa"/>
            <w:tcBorders>
              <w:bottom w:val="single" w:sz="8" w:space="0" w:color="auto"/>
              <w:right w:val="single" w:sz="8" w:space="0" w:color="auto"/>
            </w:tcBorders>
            <w:shd w:val="clear" w:color="auto" w:fill="auto"/>
            <w:vAlign w:val="bottom"/>
          </w:tcPr>
          <w:p w14:paraId="21AB9ED3" w14:textId="77777777" w:rsidR="007A2714" w:rsidRDefault="007A2714" w:rsidP="00FE7BC0">
            <w:pPr>
              <w:spacing w:line="0" w:lineRule="atLeast"/>
              <w:rPr>
                <w:rFonts w:ascii="Times New Roman" w:eastAsia="Times New Roman" w:hAnsi="Times New Roman"/>
                <w:sz w:val="8"/>
              </w:rPr>
            </w:pPr>
          </w:p>
        </w:tc>
        <w:tc>
          <w:tcPr>
            <w:tcW w:w="40" w:type="dxa"/>
            <w:shd w:val="clear" w:color="auto" w:fill="auto"/>
            <w:vAlign w:val="bottom"/>
          </w:tcPr>
          <w:p w14:paraId="4FF8C8FC" w14:textId="77777777" w:rsidR="007A2714" w:rsidRDefault="007A2714" w:rsidP="00FE7BC0">
            <w:pPr>
              <w:spacing w:line="0" w:lineRule="atLeast"/>
              <w:rPr>
                <w:rFonts w:ascii="Times New Roman" w:eastAsia="Times New Roman" w:hAnsi="Times New Roman"/>
                <w:sz w:val="8"/>
              </w:rPr>
            </w:pPr>
          </w:p>
        </w:tc>
      </w:tr>
      <w:tr w:rsidR="007A2714" w14:paraId="4A89DC09" w14:textId="77777777" w:rsidTr="0000347B">
        <w:trPr>
          <w:trHeight w:val="328"/>
        </w:trPr>
        <w:tc>
          <w:tcPr>
            <w:tcW w:w="160" w:type="dxa"/>
            <w:tcBorders>
              <w:right w:val="single" w:sz="8" w:space="0" w:color="auto"/>
            </w:tcBorders>
            <w:shd w:val="clear" w:color="auto" w:fill="auto"/>
            <w:vAlign w:val="bottom"/>
          </w:tcPr>
          <w:p w14:paraId="318F8D2F" w14:textId="77777777" w:rsidR="007A2714" w:rsidRDefault="007A2714" w:rsidP="00FE7BC0">
            <w:pPr>
              <w:spacing w:line="0" w:lineRule="atLeast"/>
              <w:rPr>
                <w:rFonts w:ascii="Times New Roman" w:eastAsia="Times New Roman" w:hAnsi="Times New Roman"/>
                <w:sz w:val="24"/>
              </w:rPr>
            </w:pPr>
          </w:p>
        </w:tc>
        <w:tc>
          <w:tcPr>
            <w:tcW w:w="620" w:type="dxa"/>
            <w:tcBorders>
              <w:right w:val="single" w:sz="8" w:space="0" w:color="auto"/>
            </w:tcBorders>
            <w:shd w:val="clear" w:color="auto" w:fill="auto"/>
            <w:vAlign w:val="bottom"/>
          </w:tcPr>
          <w:p w14:paraId="6B2819DD" w14:textId="77777777" w:rsidR="007A2714" w:rsidRDefault="007A2714" w:rsidP="00FE7BC0">
            <w:pPr>
              <w:spacing w:line="0" w:lineRule="atLeast"/>
              <w:ind w:right="250"/>
              <w:jc w:val="right"/>
              <w:rPr>
                <w:b/>
                <w:sz w:val="18"/>
              </w:rPr>
            </w:pPr>
            <w:r>
              <w:rPr>
                <w:b/>
                <w:sz w:val="18"/>
              </w:rPr>
              <w:t>8.</w:t>
            </w:r>
          </w:p>
        </w:tc>
        <w:tc>
          <w:tcPr>
            <w:tcW w:w="2600" w:type="dxa"/>
            <w:tcBorders>
              <w:right w:val="single" w:sz="8" w:space="0" w:color="auto"/>
            </w:tcBorders>
            <w:shd w:val="clear" w:color="auto" w:fill="auto"/>
            <w:vAlign w:val="bottom"/>
          </w:tcPr>
          <w:p w14:paraId="7C7532A9" w14:textId="77777777" w:rsidR="007A2714" w:rsidRDefault="007A2714" w:rsidP="00FE7BC0">
            <w:pPr>
              <w:spacing w:line="0" w:lineRule="atLeast"/>
              <w:ind w:left="100"/>
              <w:rPr>
                <w:b/>
                <w:sz w:val="18"/>
              </w:rPr>
            </w:pPr>
            <w:r>
              <w:rPr>
                <w:b/>
                <w:sz w:val="18"/>
              </w:rPr>
              <w:t>Szerokość warstwy</w:t>
            </w:r>
          </w:p>
        </w:tc>
        <w:tc>
          <w:tcPr>
            <w:tcW w:w="2180" w:type="dxa"/>
            <w:shd w:val="clear" w:color="auto" w:fill="auto"/>
            <w:vAlign w:val="bottom"/>
          </w:tcPr>
          <w:p w14:paraId="37257581" w14:textId="77777777" w:rsidR="007A2714" w:rsidRDefault="007A2714" w:rsidP="00FE7BC0">
            <w:pPr>
              <w:spacing w:line="0" w:lineRule="atLeast"/>
              <w:ind w:left="80"/>
              <w:rPr>
                <w:sz w:val="18"/>
              </w:rPr>
            </w:pPr>
            <w:r>
              <w:rPr>
                <w:sz w:val="18"/>
              </w:rPr>
              <w:t>Taśmą mierniczą</w:t>
            </w:r>
          </w:p>
        </w:tc>
        <w:tc>
          <w:tcPr>
            <w:tcW w:w="520" w:type="dxa"/>
            <w:tcBorders>
              <w:right w:val="single" w:sz="8" w:space="0" w:color="auto"/>
            </w:tcBorders>
            <w:shd w:val="clear" w:color="auto" w:fill="auto"/>
            <w:vAlign w:val="bottom"/>
          </w:tcPr>
          <w:p w14:paraId="3319B64C" w14:textId="77777777" w:rsidR="007A2714" w:rsidRDefault="007A2714" w:rsidP="00FE7BC0">
            <w:pPr>
              <w:spacing w:line="0" w:lineRule="atLeast"/>
              <w:rPr>
                <w:rFonts w:ascii="Times New Roman" w:eastAsia="Times New Roman" w:hAnsi="Times New Roman"/>
                <w:sz w:val="24"/>
              </w:rPr>
            </w:pPr>
          </w:p>
        </w:tc>
        <w:tc>
          <w:tcPr>
            <w:tcW w:w="3040" w:type="dxa"/>
            <w:tcBorders>
              <w:right w:val="single" w:sz="8" w:space="0" w:color="auto"/>
            </w:tcBorders>
            <w:shd w:val="clear" w:color="auto" w:fill="auto"/>
            <w:vAlign w:val="bottom"/>
          </w:tcPr>
          <w:p w14:paraId="7C7352AE" w14:textId="77777777" w:rsidR="007A2714" w:rsidRDefault="007A2714" w:rsidP="00FE7BC0">
            <w:pPr>
              <w:spacing w:line="0" w:lineRule="atLeast"/>
              <w:ind w:left="100"/>
              <w:rPr>
                <w:sz w:val="18"/>
              </w:rPr>
            </w:pPr>
            <w:r>
              <w:rPr>
                <w:sz w:val="18"/>
              </w:rPr>
              <w:t>- pomiar co 50 m, na łukach</w:t>
            </w:r>
          </w:p>
        </w:tc>
        <w:tc>
          <w:tcPr>
            <w:tcW w:w="40" w:type="dxa"/>
            <w:shd w:val="clear" w:color="auto" w:fill="auto"/>
            <w:vAlign w:val="bottom"/>
          </w:tcPr>
          <w:p w14:paraId="6F37CB94" w14:textId="77777777" w:rsidR="007A2714" w:rsidRDefault="007A2714" w:rsidP="00FE7BC0">
            <w:pPr>
              <w:spacing w:line="0" w:lineRule="atLeast"/>
              <w:rPr>
                <w:rFonts w:ascii="Times New Roman" w:eastAsia="Times New Roman" w:hAnsi="Times New Roman"/>
                <w:sz w:val="24"/>
              </w:rPr>
            </w:pPr>
          </w:p>
        </w:tc>
      </w:tr>
      <w:tr w:rsidR="007A2714" w14:paraId="3EFB658A" w14:textId="77777777" w:rsidTr="0000347B">
        <w:trPr>
          <w:trHeight w:val="218"/>
        </w:trPr>
        <w:tc>
          <w:tcPr>
            <w:tcW w:w="160" w:type="dxa"/>
            <w:tcBorders>
              <w:right w:val="single" w:sz="8" w:space="0" w:color="auto"/>
            </w:tcBorders>
            <w:shd w:val="clear" w:color="auto" w:fill="auto"/>
            <w:vAlign w:val="bottom"/>
          </w:tcPr>
          <w:p w14:paraId="25CB1512" w14:textId="77777777" w:rsidR="007A2714" w:rsidRDefault="007A2714" w:rsidP="00FE7BC0">
            <w:pPr>
              <w:spacing w:line="0" w:lineRule="atLeast"/>
              <w:rPr>
                <w:rFonts w:ascii="Times New Roman" w:eastAsia="Times New Roman" w:hAnsi="Times New Roman"/>
                <w:sz w:val="18"/>
              </w:rPr>
            </w:pPr>
          </w:p>
        </w:tc>
        <w:tc>
          <w:tcPr>
            <w:tcW w:w="620" w:type="dxa"/>
            <w:tcBorders>
              <w:right w:val="single" w:sz="8" w:space="0" w:color="auto"/>
            </w:tcBorders>
            <w:shd w:val="clear" w:color="auto" w:fill="auto"/>
            <w:vAlign w:val="bottom"/>
          </w:tcPr>
          <w:p w14:paraId="7AF4182C" w14:textId="77777777" w:rsidR="007A2714" w:rsidRDefault="007A2714" w:rsidP="00FE7BC0">
            <w:pPr>
              <w:spacing w:line="0" w:lineRule="atLeast"/>
              <w:rPr>
                <w:rFonts w:ascii="Times New Roman" w:eastAsia="Times New Roman" w:hAnsi="Times New Roman"/>
                <w:sz w:val="18"/>
              </w:rPr>
            </w:pPr>
          </w:p>
        </w:tc>
        <w:tc>
          <w:tcPr>
            <w:tcW w:w="2600" w:type="dxa"/>
            <w:tcBorders>
              <w:right w:val="single" w:sz="8" w:space="0" w:color="auto"/>
            </w:tcBorders>
            <w:shd w:val="clear" w:color="auto" w:fill="auto"/>
            <w:vAlign w:val="bottom"/>
          </w:tcPr>
          <w:p w14:paraId="01503883" w14:textId="77777777" w:rsidR="007A2714" w:rsidRDefault="007A2714" w:rsidP="00FE7BC0">
            <w:pPr>
              <w:spacing w:line="0" w:lineRule="atLeast"/>
              <w:rPr>
                <w:rFonts w:ascii="Times New Roman" w:eastAsia="Times New Roman" w:hAnsi="Times New Roman"/>
                <w:sz w:val="18"/>
              </w:rPr>
            </w:pPr>
          </w:p>
        </w:tc>
        <w:tc>
          <w:tcPr>
            <w:tcW w:w="2180" w:type="dxa"/>
            <w:shd w:val="clear" w:color="auto" w:fill="auto"/>
            <w:vAlign w:val="bottom"/>
          </w:tcPr>
          <w:p w14:paraId="7D94BC0C" w14:textId="77777777" w:rsidR="007A2714" w:rsidRDefault="007A2714" w:rsidP="00FE7BC0">
            <w:pPr>
              <w:spacing w:line="0" w:lineRule="atLeast"/>
              <w:rPr>
                <w:rFonts w:ascii="Times New Roman" w:eastAsia="Times New Roman" w:hAnsi="Times New Roman"/>
                <w:sz w:val="18"/>
              </w:rPr>
            </w:pPr>
          </w:p>
        </w:tc>
        <w:tc>
          <w:tcPr>
            <w:tcW w:w="520" w:type="dxa"/>
            <w:tcBorders>
              <w:right w:val="single" w:sz="8" w:space="0" w:color="auto"/>
            </w:tcBorders>
            <w:shd w:val="clear" w:color="auto" w:fill="auto"/>
            <w:vAlign w:val="bottom"/>
          </w:tcPr>
          <w:p w14:paraId="4DFF1CFC" w14:textId="77777777" w:rsidR="007A2714" w:rsidRDefault="007A2714" w:rsidP="00FE7BC0">
            <w:pPr>
              <w:spacing w:line="0" w:lineRule="atLeast"/>
              <w:rPr>
                <w:rFonts w:ascii="Times New Roman" w:eastAsia="Times New Roman" w:hAnsi="Times New Roman"/>
                <w:sz w:val="18"/>
              </w:rPr>
            </w:pPr>
          </w:p>
        </w:tc>
        <w:tc>
          <w:tcPr>
            <w:tcW w:w="3040" w:type="dxa"/>
            <w:tcBorders>
              <w:right w:val="single" w:sz="8" w:space="0" w:color="auto"/>
            </w:tcBorders>
            <w:shd w:val="clear" w:color="auto" w:fill="auto"/>
            <w:vAlign w:val="bottom"/>
          </w:tcPr>
          <w:p w14:paraId="4F07C1E4" w14:textId="77777777" w:rsidR="007A2714" w:rsidRDefault="007A2714" w:rsidP="00FE7BC0">
            <w:pPr>
              <w:spacing w:line="0" w:lineRule="atLeast"/>
              <w:ind w:left="100"/>
              <w:rPr>
                <w:sz w:val="18"/>
              </w:rPr>
            </w:pPr>
            <w:r>
              <w:rPr>
                <w:sz w:val="18"/>
              </w:rPr>
              <w:t>poziomych w punktach</w:t>
            </w:r>
          </w:p>
        </w:tc>
        <w:tc>
          <w:tcPr>
            <w:tcW w:w="40" w:type="dxa"/>
            <w:shd w:val="clear" w:color="auto" w:fill="auto"/>
            <w:vAlign w:val="bottom"/>
          </w:tcPr>
          <w:p w14:paraId="77A63991" w14:textId="77777777" w:rsidR="007A2714" w:rsidRDefault="007A2714" w:rsidP="00FE7BC0">
            <w:pPr>
              <w:spacing w:line="0" w:lineRule="atLeast"/>
              <w:rPr>
                <w:rFonts w:ascii="Times New Roman" w:eastAsia="Times New Roman" w:hAnsi="Times New Roman"/>
                <w:sz w:val="18"/>
              </w:rPr>
            </w:pPr>
          </w:p>
        </w:tc>
      </w:tr>
      <w:tr w:rsidR="007A2714" w14:paraId="7DC6C5D3" w14:textId="77777777" w:rsidTr="0000347B">
        <w:trPr>
          <w:trHeight w:val="218"/>
        </w:trPr>
        <w:tc>
          <w:tcPr>
            <w:tcW w:w="160" w:type="dxa"/>
            <w:tcBorders>
              <w:right w:val="single" w:sz="8" w:space="0" w:color="auto"/>
            </w:tcBorders>
            <w:shd w:val="clear" w:color="auto" w:fill="auto"/>
            <w:vAlign w:val="bottom"/>
          </w:tcPr>
          <w:p w14:paraId="4D732E55" w14:textId="77777777" w:rsidR="007A2714" w:rsidRDefault="007A2714" w:rsidP="00FE7BC0">
            <w:pPr>
              <w:spacing w:line="0" w:lineRule="atLeast"/>
              <w:rPr>
                <w:rFonts w:ascii="Times New Roman" w:eastAsia="Times New Roman" w:hAnsi="Times New Roman"/>
                <w:sz w:val="18"/>
              </w:rPr>
            </w:pPr>
          </w:p>
        </w:tc>
        <w:tc>
          <w:tcPr>
            <w:tcW w:w="620" w:type="dxa"/>
            <w:tcBorders>
              <w:bottom w:val="single" w:sz="8" w:space="0" w:color="auto"/>
              <w:right w:val="single" w:sz="8" w:space="0" w:color="auto"/>
            </w:tcBorders>
            <w:shd w:val="clear" w:color="auto" w:fill="auto"/>
            <w:vAlign w:val="bottom"/>
          </w:tcPr>
          <w:p w14:paraId="56C54C7E" w14:textId="77777777" w:rsidR="007A2714" w:rsidRDefault="007A2714" w:rsidP="00FE7BC0">
            <w:pPr>
              <w:spacing w:line="0" w:lineRule="atLeast"/>
              <w:rPr>
                <w:rFonts w:ascii="Times New Roman" w:eastAsia="Times New Roman" w:hAnsi="Times New Roman"/>
                <w:sz w:val="18"/>
              </w:rPr>
            </w:pPr>
          </w:p>
        </w:tc>
        <w:tc>
          <w:tcPr>
            <w:tcW w:w="2600" w:type="dxa"/>
            <w:tcBorders>
              <w:bottom w:val="single" w:sz="8" w:space="0" w:color="auto"/>
              <w:right w:val="single" w:sz="8" w:space="0" w:color="auto"/>
            </w:tcBorders>
            <w:shd w:val="clear" w:color="auto" w:fill="auto"/>
            <w:vAlign w:val="bottom"/>
          </w:tcPr>
          <w:p w14:paraId="6A1460E7" w14:textId="77777777" w:rsidR="007A2714" w:rsidRDefault="007A2714" w:rsidP="00FE7BC0">
            <w:pPr>
              <w:spacing w:line="0" w:lineRule="atLeast"/>
              <w:rPr>
                <w:rFonts w:ascii="Times New Roman" w:eastAsia="Times New Roman" w:hAnsi="Times New Roman"/>
                <w:sz w:val="18"/>
              </w:rPr>
            </w:pPr>
          </w:p>
        </w:tc>
        <w:tc>
          <w:tcPr>
            <w:tcW w:w="2180" w:type="dxa"/>
            <w:tcBorders>
              <w:bottom w:val="single" w:sz="8" w:space="0" w:color="auto"/>
            </w:tcBorders>
            <w:shd w:val="clear" w:color="auto" w:fill="auto"/>
            <w:vAlign w:val="bottom"/>
          </w:tcPr>
          <w:p w14:paraId="2AD663AC" w14:textId="77777777" w:rsidR="007A2714" w:rsidRDefault="007A2714" w:rsidP="00FE7BC0">
            <w:pPr>
              <w:spacing w:line="0" w:lineRule="atLeast"/>
              <w:rPr>
                <w:rFonts w:ascii="Times New Roman" w:eastAsia="Times New Roman" w:hAnsi="Times New Roman"/>
                <w:sz w:val="18"/>
              </w:rPr>
            </w:pPr>
          </w:p>
        </w:tc>
        <w:tc>
          <w:tcPr>
            <w:tcW w:w="520" w:type="dxa"/>
            <w:tcBorders>
              <w:bottom w:val="single" w:sz="8" w:space="0" w:color="auto"/>
              <w:right w:val="single" w:sz="8" w:space="0" w:color="auto"/>
            </w:tcBorders>
            <w:shd w:val="clear" w:color="auto" w:fill="auto"/>
            <w:vAlign w:val="bottom"/>
          </w:tcPr>
          <w:p w14:paraId="7DBA8A95" w14:textId="77777777" w:rsidR="007A2714" w:rsidRDefault="007A2714" w:rsidP="00FE7BC0">
            <w:pPr>
              <w:spacing w:line="0" w:lineRule="atLeast"/>
              <w:rPr>
                <w:rFonts w:ascii="Times New Roman" w:eastAsia="Times New Roman" w:hAnsi="Times New Roman"/>
                <w:sz w:val="18"/>
              </w:rPr>
            </w:pPr>
          </w:p>
        </w:tc>
        <w:tc>
          <w:tcPr>
            <w:tcW w:w="3040" w:type="dxa"/>
            <w:tcBorders>
              <w:bottom w:val="single" w:sz="8" w:space="0" w:color="auto"/>
              <w:right w:val="single" w:sz="8" w:space="0" w:color="auto"/>
            </w:tcBorders>
            <w:shd w:val="clear" w:color="auto" w:fill="auto"/>
            <w:vAlign w:val="bottom"/>
          </w:tcPr>
          <w:p w14:paraId="786372CE" w14:textId="77777777" w:rsidR="007A2714" w:rsidRDefault="007A2714" w:rsidP="00FE7BC0">
            <w:pPr>
              <w:spacing w:line="0" w:lineRule="atLeast"/>
              <w:ind w:left="100"/>
              <w:rPr>
                <w:sz w:val="18"/>
              </w:rPr>
            </w:pPr>
            <w:r>
              <w:rPr>
                <w:sz w:val="18"/>
              </w:rPr>
              <w:t>charakterystycznych</w:t>
            </w:r>
          </w:p>
        </w:tc>
        <w:tc>
          <w:tcPr>
            <w:tcW w:w="40" w:type="dxa"/>
            <w:shd w:val="clear" w:color="auto" w:fill="auto"/>
            <w:vAlign w:val="bottom"/>
          </w:tcPr>
          <w:p w14:paraId="1A3852A2" w14:textId="77777777" w:rsidR="007A2714" w:rsidRDefault="007A2714" w:rsidP="00FE7BC0">
            <w:pPr>
              <w:spacing w:line="0" w:lineRule="atLeast"/>
              <w:rPr>
                <w:rFonts w:ascii="Times New Roman" w:eastAsia="Times New Roman" w:hAnsi="Times New Roman"/>
                <w:sz w:val="18"/>
              </w:rPr>
            </w:pPr>
          </w:p>
        </w:tc>
      </w:tr>
      <w:tr w:rsidR="007A2714" w14:paraId="08529186" w14:textId="77777777" w:rsidTr="0000347B">
        <w:trPr>
          <w:trHeight w:val="330"/>
        </w:trPr>
        <w:tc>
          <w:tcPr>
            <w:tcW w:w="160" w:type="dxa"/>
            <w:tcBorders>
              <w:right w:val="single" w:sz="8" w:space="0" w:color="auto"/>
            </w:tcBorders>
            <w:shd w:val="clear" w:color="auto" w:fill="auto"/>
            <w:vAlign w:val="bottom"/>
          </w:tcPr>
          <w:p w14:paraId="4DA0199A" w14:textId="77777777" w:rsidR="007A2714" w:rsidRDefault="007A2714" w:rsidP="00FE7BC0">
            <w:pPr>
              <w:spacing w:line="0" w:lineRule="atLeast"/>
              <w:rPr>
                <w:rFonts w:ascii="Times New Roman" w:eastAsia="Times New Roman" w:hAnsi="Times New Roman"/>
                <w:sz w:val="24"/>
              </w:rPr>
            </w:pPr>
          </w:p>
        </w:tc>
        <w:tc>
          <w:tcPr>
            <w:tcW w:w="620" w:type="dxa"/>
            <w:tcBorders>
              <w:right w:val="single" w:sz="8" w:space="0" w:color="auto"/>
            </w:tcBorders>
            <w:shd w:val="clear" w:color="auto" w:fill="auto"/>
            <w:vAlign w:val="bottom"/>
          </w:tcPr>
          <w:p w14:paraId="1202FCCB" w14:textId="77777777" w:rsidR="007A2714" w:rsidRDefault="007A2714" w:rsidP="00FE7BC0">
            <w:pPr>
              <w:spacing w:line="0" w:lineRule="atLeast"/>
              <w:ind w:right="250"/>
              <w:jc w:val="right"/>
              <w:rPr>
                <w:b/>
                <w:sz w:val="18"/>
              </w:rPr>
            </w:pPr>
            <w:r>
              <w:rPr>
                <w:b/>
                <w:sz w:val="18"/>
              </w:rPr>
              <w:t>9.</w:t>
            </w:r>
          </w:p>
        </w:tc>
        <w:tc>
          <w:tcPr>
            <w:tcW w:w="2600" w:type="dxa"/>
            <w:tcBorders>
              <w:right w:val="single" w:sz="8" w:space="0" w:color="auto"/>
            </w:tcBorders>
            <w:shd w:val="clear" w:color="auto" w:fill="auto"/>
            <w:vAlign w:val="bottom"/>
          </w:tcPr>
          <w:p w14:paraId="17A8B50A" w14:textId="77777777" w:rsidR="007A2714" w:rsidRDefault="007A2714" w:rsidP="00FE7BC0">
            <w:pPr>
              <w:spacing w:line="0" w:lineRule="atLeast"/>
              <w:ind w:left="100"/>
              <w:rPr>
                <w:b/>
                <w:sz w:val="18"/>
              </w:rPr>
            </w:pPr>
            <w:r>
              <w:rPr>
                <w:b/>
                <w:sz w:val="18"/>
              </w:rPr>
              <w:t>Odchylenie od</w:t>
            </w:r>
          </w:p>
        </w:tc>
        <w:tc>
          <w:tcPr>
            <w:tcW w:w="2180" w:type="dxa"/>
            <w:shd w:val="clear" w:color="auto" w:fill="auto"/>
            <w:vAlign w:val="bottom"/>
          </w:tcPr>
          <w:p w14:paraId="3E360A70" w14:textId="77777777" w:rsidR="007A2714" w:rsidRDefault="007A2714" w:rsidP="00FE7BC0">
            <w:pPr>
              <w:spacing w:line="0" w:lineRule="atLeast"/>
              <w:ind w:left="80"/>
              <w:rPr>
                <w:sz w:val="18"/>
              </w:rPr>
            </w:pPr>
            <w:r>
              <w:rPr>
                <w:sz w:val="18"/>
              </w:rPr>
              <w:t>Rzędne wysokościowe</w:t>
            </w:r>
          </w:p>
        </w:tc>
        <w:tc>
          <w:tcPr>
            <w:tcW w:w="520" w:type="dxa"/>
            <w:tcBorders>
              <w:right w:val="single" w:sz="8" w:space="0" w:color="auto"/>
            </w:tcBorders>
            <w:shd w:val="clear" w:color="auto" w:fill="auto"/>
            <w:vAlign w:val="bottom"/>
          </w:tcPr>
          <w:p w14:paraId="3A3B414E" w14:textId="77777777" w:rsidR="007A2714" w:rsidRDefault="007A2714" w:rsidP="00FE7BC0">
            <w:pPr>
              <w:spacing w:line="0" w:lineRule="atLeast"/>
              <w:rPr>
                <w:rFonts w:ascii="Times New Roman" w:eastAsia="Times New Roman" w:hAnsi="Times New Roman"/>
                <w:sz w:val="24"/>
              </w:rPr>
            </w:pPr>
          </w:p>
        </w:tc>
        <w:tc>
          <w:tcPr>
            <w:tcW w:w="3040" w:type="dxa"/>
            <w:tcBorders>
              <w:right w:val="single" w:sz="8" w:space="0" w:color="auto"/>
            </w:tcBorders>
            <w:shd w:val="clear" w:color="auto" w:fill="auto"/>
            <w:vAlign w:val="bottom"/>
          </w:tcPr>
          <w:p w14:paraId="0E452647" w14:textId="77777777" w:rsidR="007A2714" w:rsidRDefault="007A2714" w:rsidP="00FE7BC0">
            <w:pPr>
              <w:spacing w:line="0" w:lineRule="atLeast"/>
              <w:ind w:left="100"/>
              <w:rPr>
                <w:sz w:val="18"/>
              </w:rPr>
            </w:pPr>
            <w:r>
              <w:rPr>
                <w:sz w:val="18"/>
              </w:rPr>
              <w:t>- pomiar rzędnych niwelacji</w:t>
            </w:r>
          </w:p>
        </w:tc>
        <w:tc>
          <w:tcPr>
            <w:tcW w:w="40" w:type="dxa"/>
            <w:shd w:val="clear" w:color="auto" w:fill="auto"/>
            <w:vAlign w:val="bottom"/>
          </w:tcPr>
          <w:p w14:paraId="0DDA3C93" w14:textId="77777777" w:rsidR="007A2714" w:rsidRDefault="007A2714" w:rsidP="00FE7BC0">
            <w:pPr>
              <w:spacing w:line="0" w:lineRule="atLeast"/>
              <w:rPr>
                <w:rFonts w:ascii="Times New Roman" w:eastAsia="Times New Roman" w:hAnsi="Times New Roman"/>
                <w:sz w:val="24"/>
              </w:rPr>
            </w:pPr>
          </w:p>
        </w:tc>
      </w:tr>
      <w:tr w:rsidR="007A2714" w14:paraId="7FC195F4" w14:textId="77777777" w:rsidTr="0000347B">
        <w:trPr>
          <w:trHeight w:val="218"/>
        </w:trPr>
        <w:tc>
          <w:tcPr>
            <w:tcW w:w="160" w:type="dxa"/>
            <w:tcBorders>
              <w:right w:val="single" w:sz="8" w:space="0" w:color="auto"/>
            </w:tcBorders>
            <w:shd w:val="clear" w:color="auto" w:fill="auto"/>
            <w:vAlign w:val="bottom"/>
          </w:tcPr>
          <w:p w14:paraId="62A5650B" w14:textId="77777777" w:rsidR="007A2714" w:rsidRDefault="007A2714" w:rsidP="00FE7BC0">
            <w:pPr>
              <w:spacing w:line="0" w:lineRule="atLeast"/>
              <w:rPr>
                <w:rFonts w:ascii="Times New Roman" w:eastAsia="Times New Roman" w:hAnsi="Times New Roman"/>
                <w:sz w:val="18"/>
              </w:rPr>
            </w:pPr>
          </w:p>
        </w:tc>
        <w:tc>
          <w:tcPr>
            <w:tcW w:w="620" w:type="dxa"/>
            <w:tcBorders>
              <w:right w:val="single" w:sz="8" w:space="0" w:color="auto"/>
            </w:tcBorders>
            <w:shd w:val="clear" w:color="auto" w:fill="auto"/>
            <w:vAlign w:val="bottom"/>
          </w:tcPr>
          <w:p w14:paraId="7E224D01" w14:textId="77777777" w:rsidR="007A2714" w:rsidRDefault="007A2714" w:rsidP="00FE7BC0">
            <w:pPr>
              <w:spacing w:line="0" w:lineRule="atLeast"/>
              <w:rPr>
                <w:rFonts w:ascii="Times New Roman" w:eastAsia="Times New Roman" w:hAnsi="Times New Roman"/>
                <w:sz w:val="18"/>
              </w:rPr>
            </w:pPr>
          </w:p>
        </w:tc>
        <w:tc>
          <w:tcPr>
            <w:tcW w:w="2600" w:type="dxa"/>
            <w:tcBorders>
              <w:right w:val="single" w:sz="8" w:space="0" w:color="auto"/>
            </w:tcBorders>
            <w:shd w:val="clear" w:color="auto" w:fill="auto"/>
            <w:vAlign w:val="bottom"/>
          </w:tcPr>
          <w:p w14:paraId="04F122CB" w14:textId="77777777" w:rsidR="007A2714" w:rsidRDefault="007A2714" w:rsidP="00FE7BC0">
            <w:pPr>
              <w:spacing w:line="0" w:lineRule="atLeast"/>
              <w:ind w:left="100"/>
              <w:rPr>
                <w:b/>
                <w:sz w:val="18"/>
              </w:rPr>
            </w:pPr>
            <w:r>
              <w:rPr>
                <w:b/>
                <w:sz w:val="18"/>
              </w:rPr>
              <w:t>projektowanej osi</w:t>
            </w:r>
          </w:p>
        </w:tc>
        <w:tc>
          <w:tcPr>
            <w:tcW w:w="2180" w:type="dxa"/>
            <w:vMerge w:val="restart"/>
            <w:shd w:val="clear" w:color="auto" w:fill="auto"/>
            <w:vAlign w:val="bottom"/>
          </w:tcPr>
          <w:p w14:paraId="31D069F0" w14:textId="77777777" w:rsidR="007A2714" w:rsidRDefault="007A2714" w:rsidP="00FE7BC0">
            <w:pPr>
              <w:spacing w:line="0" w:lineRule="atLeast"/>
              <w:ind w:left="80"/>
              <w:rPr>
                <w:sz w:val="18"/>
              </w:rPr>
            </w:pPr>
            <w:r>
              <w:rPr>
                <w:sz w:val="18"/>
              </w:rPr>
              <w:t>Pomiary sytuacyjne</w:t>
            </w:r>
          </w:p>
        </w:tc>
        <w:tc>
          <w:tcPr>
            <w:tcW w:w="520" w:type="dxa"/>
            <w:tcBorders>
              <w:right w:val="single" w:sz="8" w:space="0" w:color="auto"/>
            </w:tcBorders>
            <w:shd w:val="clear" w:color="auto" w:fill="auto"/>
            <w:vAlign w:val="bottom"/>
          </w:tcPr>
          <w:p w14:paraId="237CEBC3" w14:textId="77777777" w:rsidR="007A2714" w:rsidRDefault="007A2714" w:rsidP="00FE7BC0">
            <w:pPr>
              <w:spacing w:line="0" w:lineRule="atLeast"/>
              <w:rPr>
                <w:rFonts w:ascii="Times New Roman" w:eastAsia="Times New Roman" w:hAnsi="Times New Roman"/>
                <w:sz w:val="18"/>
              </w:rPr>
            </w:pPr>
          </w:p>
        </w:tc>
        <w:tc>
          <w:tcPr>
            <w:tcW w:w="3040" w:type="dxa"/>
            <w:tcBorders>
              <w:right w:val="single" w:sz="8" w:space="0" w:color="auto"/>
            </w:tcBorders>
            <w:shd w:val="clear" w:color="auto" w:fill="auto"/>
            <w:vAlign w:val="bottom"/>
          </w:tcPr>
          <w:p w14:paraId="0A6D6DF0" w14:textId="77777777" w:rsidR="007A2714" w:rsidRDefault="007A2714" w:rsidP="00FE7BC0">
            <w:pPr>
              <w:spacing w:line="0" w:lineRule="atLeast"/>
              <w:ind w:left="100"/>
              <w:rPr>
                <w:sz w:val="18"/>
              </w:rPr>
            </w:pPr>
            <w:r>
              <w:rPr>
                <w:sz w:val="18"/>
              </w:rPr>
              <w:t>podłużnej i poprzecznej oraz</w:t>
            </w:r>
          </w:p>
        </w:tc>
        <w:tc>
          <w:tcPr>
            <w:tcW w:w="40" w:type="dxa"/>
            <w:shd w:val="clear" w:color="auto" w:fill="auto"/>
            <w:vAlign w:val="bottom"/>
          </w:tcPr>
          <w:p w14:paraId="231F385A" w14:textId="77777777" w:rsidR="007A2714" w:rsidRDefault="007A2714" w:rsidP="00FE7BC0">
            <w:pPr>
              <w:spacing w:line="0" w:lineRule="atLeast"/>
              <w:rPr>
                <w:rFonts w:ascii="Times New Roman" w:eastAsia="Times New Roman" w:hAnsi="Times New Roman"/>
                <w:sz w:val="18"/>
              </w:rPr>
            </w:pPr>
          </w:p>
        </w:tc>
      </w:tr>
      <w:tr w:rsidR="007A2714" w14:paraId="35E13335" w14:textId="77777777" w:rsidTr="0000347B">
        <w:trPr>
          <w:trHeight w:val="120"/>
        </w:trPr>
        <w:tc>
          <w:tcPr>
            <w:tcW w:w="160" w:type="dxa"/>
            <w:tcBorders>
              <w:right w:val="single" w:sz="8" w:space="0" w:color="auto"/>
            </w:tcBorders>
            <w:shd w:val="clear" w:color="auto" w:fill="auto"/>
            <w:vAlign w:val="bottom"/>
          </w:tcPr>
          <w:p w14:paraId="40A2B9DC" w14:textId="77777777" w:rsidR="007A2714" w:rsidRDefault="007A2714" w:rsidP="00FE7BC0">
            <w:pPr>
              <w:spacing w:line="0" w:lineRule="atLeast"/>
              <w:rPr>
                <w:rFonts w:ascii="Times New Roman" w:eastAsia="Times New Roman" w:hAnsi="Times New Roman"/>
                <w:sz w:val="10"/>
              </w:rPr>
            </w:pPr>
          </w:p>
        </w:tc>
        <w:tc>
          <w:tcPr>
            <w:tcW w:w="620" w:type="dxa"/>
            <w:tcBorders>
              <w:right w:val="single" w:sz="8" w:space="0" w:color="auto"/>
            </w:tcBorders>
            <w:shd w:val="clear" w:color="auto" w:fill="auto"/>
            <w:vAlign w:val="bottom"/>
          </w:tcPr>
          <w:p w14:paraId="3DC10F74" w14:textId="77777777" w:rsidR="007A2714" w:rsidRDefault="007A2714" w:rsidP="00FE7BC0">
            <w:pPr>
              <w:spacing w:line="0" w:lineRule="atLeast"/>
              <w:rPr>
                <w:rFonts w:ascii="Times New Roman" w:eastAsia="Times New Roman" w:hAnsi="Times New Roman"/>
                <w:sz w:val="10"/>
              </w:rPr>
            </w:pPr>
          </w:p>
        </w:tc>
        <w:tc>
          <w:tcPr>
            <w:tcW w:w="2600" w:type="dxa"/>
            <w:vMerge w:val="restart"/>
            <w:tcBorders>
              <w:right w:val="single" w:sz="8" w:space="0" w:color="auto"/>
            </w:tcBorders>
            <w:shd w:val="clear" w:color="auto" w:fill="auto"/>
            <w:vAlign w:val="bottom"/>
          </w:tcPr>
          <w:p w14:paraId="327AA983" w14:textId="77777777" w:rsidR="007A2714" w:rsidRDefault="007A2714" w:rsidP="00FE7BC0">
            <w:pPr>
              <w:spacing w:line="0" w:lineRule="atLeast"/>
              <w:ind w:left="100"/>
              <w:rPr>
                <w:b/>
                <w:sz w:val="18"/>
              </w:rPr>
            </w:pPr>
            <w:r>
              <w:rPr>
                <w:b/>
                <w:sz w:val="18"/>
              </w:rPr>
              <w:t>drogi</w:t>
            </w:r>
          </w:p>
        </w:tc>
        <w:tc>
          <w:tcPr>
            <w:tcW w:w="2180" w:type="dxa"/>
            <w:vMerge/>
            <w:shd w:val="clear" w:color="auto" w:fill="auto"/>
            <w:vAlign w:val="bottom"/>
          </w:tcPr>
          <w:p w14:paraId="26C5CE4C" w14:textId="77777777" w:rsidR="007A2714" w:rsidRDefault="007A2714" w:rsidP="00FE7BC0">
            <w:pPr>
              <w:spacing w:line="0" w:lineRule="atLeast"/>
              <w:rPr>
                <w:rFonts w:ascii="Times New Roman" w:eastAsia="Times New Roman" w:hAnsi="Times New Roman"/>
                <w:sz w:val="10"/>
              </w:rPr>
            </w:pPr>
          </w:p>
        </w:tc>
        <w:tc>
          <w:tcPr>
            <w:tcW w:w="520" w:type="dxa"/>
            <w:tcBorders>
              <w:right w:val="single" w:sz="8" w:space="0" w:color="auto"/>
            </w:tcBorders>
            <w:shd w:val="clear" w:color="auto" w:fill="auto"/>
            <w:vAlign w:val="bottom"/>
          </w:tcPr>
          <w:p w14:paraId="0D880CEF" w14:textId="77777777" w:rsidR="007A2714" w:rsidRDefault="007A2714" w:rsidP="00FE7BC0">
            <w:pPr>
              <w:spacing w:line="0" w:lineRule="atLeast"/>
              <w:rPr>
                <w:rFonts w:ascii="Times New Roman" w:eastAsia="Times New Roman" w:hAnsi="Times New Roman"/>
                <w:sz w:val="10"/>
              </w:rPr>
            </w:pPr>
          </w:p>
        </w:tc>
        <w:tc>
          <w:tcPr>
            <w:tcW w:w="3040" w:type="dxa"/>
            <w:vMerge w:val="restart"/>
            <w:tcBorders>
              <w:right w:val="single" w:sz="8" w:space="0" w:color="auto"/>
            </w:tcBorders>
            <w:shd w:val="clear" w:color="auto" w:fill="auto"/>
            <w:vAlign w:val="bottom"/>
          </w:tcPr>
          <w:p w14:paraId="3764DFB4" w14:textId="77777777" w:rsidR="007A2714" w:rsidRDefault="007A2714" w:rsidP="00FE7BC0">
            <w:pPr>
              <w:spacing w:line="0" w:lineRule="atLeast"/>
              <w:ind w:left="100"/>
              <w:rPr>
                <w:sz w:val="18"/>
              </w:rPr>
            </w:pPr>
            <w:r>
              <w:rPr>
                <w:sz w:val="18"/>
              </w:rPr>
              <w:t>usytuowania osi, na łukach</w:t>
            </w:r>
          </w:p>
        </w:tc>
        <w:tc>
          <w:tcPr>
            <w:tcW w:w="40" w:type="dxa"/>
            <w:shd w:val="clear" w:color="auto" w:fill="auto"/>
            <w:vAlign w:val="bottom"/>
          </w:tcPr>
          <w:p w14:paraId="33E6BCAE" w14:textId="77777777" w:rsidR="007A2714" w:rsidRDefault="007A2714" w:rsidP="00FE7BC0">
            <w:pPr>
              <w:spacing w:line="0" w:lineRule="atLeast"/>
              <w:rPr>
                <w:rFonts w:ascii="Times New Roman" w:eastAsia="Times New Roman" w:hAnsi="Times New Roman"/>
                <w:sz w:val="10"/>
              </w:rPr>
            </w:pPr>
          </w:p>
        </w:tc>
      </w:tr>
      <w:tr w:rsidR="007A2714" w14:paraId="5855E9A5" w14:textId="77777777" w:rsidTr="0000347B">
        <w:trPr>
          <w:trHeight w:val="98"/>
        </w:trPr>
        <w:tc>
          <w:tcPr>
            <w:tcW w:w="160" w:type="dxa"/>
            <w:tcBorders>
              <w:right w:val="single" w:sz="8" w:space="0" w:color="auto"/>
            </w:tcBorders>
            <w:shd w:val="clear" w:color="auto" w:fill="auto"/>
            <w:vAlign w:val="bottom"/>
          </w:tcPr>
          <w:p w14:paraId="1B76437C" w14:textId="77777777" w:rsidR="007A2714" w:rsidRDefault="007A2714" w:rsidP="00FE7BC0">
            <w:pPr>
              <w:spacing w:line="0" w:lineRule="atLeast"/>
              <w:rPr>
                <w:rFonts w:ascii="Times New Roman" w:eastAsia="Times New Roman" w:hAnsi="Times New Roman"/>
                <w:sz w:val="8"/>
              </w:rPr>
            </w:pPr>
          </w:p>
        </w:tc>
        <w:tc>
          <w:tcPr>
            <w:tcW w:w="620" w:type="dxa"/>
            <w:tcBorders>
              <w:right w:val="single" w:sz="8" w:space="0" w:color="auto"/>
            </w:tcBorders>
            <w:shd w:val="clear" w:color="auto" w:fill="auto"/>
            <w:vAlign w:val="bottom"/>
          </w:tcPr>
          <w:p w14:paraId="2307AD9C" w14:textId="77777777" w:rsidR="007A2714" w:rsidRDefault="007A2714" w:rsidP="00FE7BC0">
            <w:pPr>
              <w:spacing w:line="0" w:lineRule="atLeast"/>
              <w:rPr>
                <w:rFonts w:ascii="Times New Roman" w:eastAsia="Times New Roman" w:hAnsi="Times New Roman"/>
                <w:sz w:val="8"/>
              </w:rPr>
            </w:pPr>
          </w:p>
        </w:tc>
        <w:tc>
          <w:tcPr>
            <w:tcW w:w="2600" w:type="dxa"/>
            <w:vMerge/>
            <w:tcBorders>
              <w:right w:val="single" w:sz="8" w:space="0" w:color="auto"/>
            </w:tcBorders>
            <w:shd w:val="clear" w:color="auto" w:fill="auto"/>
            <w:vAlign w:val="bottom"/>
          </w:tcPr>
          <w:p w14:paraId="789C1109" w14:textId="77777777" w:rsidR="007A2714" w:rsidRDefault="007A2714" w:rsidP="00FE7BC0">
            <w:pPr>
              <w:spacing w:line="0" w:lineRule="atLeast"/>
              <w:rPr>
                <w:rFonts w:ascii="Times New Roman" w:eastAsia="Times New Roman" w:hAnsi="Times New Roman"/>
                <w:sz w:val="8"/>
              </w:rPr>
            </w:pPr>
          </w:p>
        </w:tc>
        <w:tc>
          <w:tcPr>
            <w:tcW w:w="2180" w:type="dxa"/>
            <w:shd w:val="clear" w:color="auto" w:fill="auto"/>
            <w:vAlign w:val="bottom"/>
          </w:tcPr>
          <w:p w14:paraId="16467E88" w14:textId="77777777" w:rsidR="007A2714" w:rsidRDefault="007A2714" w:rsidP="00FE7BC0">
            <w:pPr>
              <w:spacing w:line="0" w:lineRule="atLeast"/>
              <w:rPr>
                <w:rFonts w:ascii="Times New Roman" w:eastAsia="Times New Roman" w:hAnsi="Times New Roman"/>
                <w:sz w:val="8"/>
              </w:rPr>
            </w:pPr>
          </w:p>
        </w:tc>
        <w:tc>
          <w:tcPr>
            <w:tcW w:w="520" w:type="dxa"/>
            <w:tcBorders>
              <w:right w:val="single" w:sz="8" w:space="0" w:color="auto"/>
            </w:tcBorders>
            <w:shd w:val="clear" w:color="auto" w:fill="auto"/>
            <w:vAlign w:val="bottom"/>
          </w:tcPr>
          <w:p w14:paraId="2970EF6A" w14:textId="77777777" w:rsidR="007A2714" w:rsidRDefault="007A2714" w:rsidP="00FE7BC0">
            <w:pPr>
              <w:spacing w:line="0" w:lineRule="atLeast"/>
              <w:rPr>
                <w:rFonts w:ascii="Times New Roman" w:eastAsia="Times New Roman" w:hAnsi="Times New Roman"/>
                <w:sz w:val="8"/>
              </w:rPr>
            </w:pPr>
          </w:p>
        </w:tc>
        <w:tc>
          <w:tcPr>
            <w:tcW w:w="3040" w:type="dxa"/>
            <w:vMerge/>
            <w:tcBorders>
              <w:right w:val="single" w:sz="8" w:space="0" w:color="auto"/>
            </w:tcBorders>
            <w:shd w:val="clear" w:color="auto" w:fill="auto"/>
            <w:vAlign w:val="bottom"/>
          </w:tcPr>
          <w:p w14:paraId="6C9D7E56" w14:textId="77777777" w:rsidR="007A2714" w:rsidRDefault="007A2714" w:rsidP="00FE7BC0">
            <w:pPr>
              <w:spacing w:line="0" w:lineRule="atLeast"/>
              <w:rPr>
                <w:rFonts w:ascii="Times New Roman" w:eastAsia="Times New Roman" w:hAnsi="Times New Roman"/>
                <w:sz w:val="8"/>
              </w:rPr>
            </w:pPr>
          </w:p>
        </w:tc>
        <w:tc>
          <w:tcPr>
            <w:tcW w:w="40" w:type="dxa"/>
            <w:shd w:val="clear" w:color="auto" w:fill="auto"/>
            <w:vAlign w:val="bottom"/>
          </w:tcPr>
          <w:p w14:paraId="7104985C" w14:textId="77777777" w:rsidR="007A2714" w:rsidRDefault="007A2714" w:rsidP="00FE7BC0">
            <w:pPr>
              <w:spacing w:line="0" w:lineRule="atLeast"/>
              <w:rPr>
                <w:rFonts w:ascii="Times New Roman" w:eastAsia="Times New Roman" w:hAnsi="Times New Roman"/>
                <w:sz w:val="8"/>
              </w:rPr>
            </w:pPr>
          </w:p>
        </w:tc>
      </w:tr>
      <w:tr w:rsidR="007A2714" w14:paraId="65DDBD8E" w14:textId="77777777" w:rsidTr="0000347B">
        <w:trPr>
          <w:trHeight w:val="219"/>
        </w:trPr>
        <w:tc>
          <w:tcPr>
            <w:tcW w:w="160" w:type="dxa"/>
            <w:tcBorders>
              <w:right w:val="single" w:sz="8" w:space="0" w:color="auto"/>
            </w:tcBorders>
            <w:shd w:val="clear" w:color="auto" w:fill="auto"/>
            <w:vAlign w:val="bottom"/>
          </w:tcPr>
          <w:p w14:paraId="72F15241" w14:textId="77777777" w:rsidR="007A2714" w:rsidRDefault="007A2714" w:rsidP="00FE7BC0">
            <w:pPr>
              <w:spacing w:line="0" w:lineRule="atLeast"/>
              <w:rPr>
                <w:rFonts w:ascii="Times New Roman" w:eastAsia="Times New Roman" w:hAnsi="Times New Roman"/>
                <w:sz w:val="19"/>
              </w:rPr>
            </w:pPr>
          </w:p>
        </w:tc>
        <w:tc>
          <w:tcPr>
            <w:tcW w:w="620" w:type="dxa"/>
            <w:tcBorders>
              <w:right w:val="single" w:sz="8" w:space="0" w:color="auto"/>
            </w:tcBorders>
            <w:shd w:val="clear" w:color="auto" w:fill="auto"/>
            <w:vAlign w:val="bottom"/>
          </w:tcPr>
          <w:p w14:paraId="2EED765C" w14:textId="77777777" w:rsidR="007A2714" w:rsidRDefault="007A2714" w:rsidP="00FE7BC0">
            <w:pPr>
              <w:spacing w:line="0" w:lineRule="atLeast"/>
              <w:rPr>
                <w:rFonts w:ascii="Times New Roman" w:eastAsia="Times New Roman" w:hAnsi="Times New Roman"/>
                <w:sz w:val="19"/>
              </w:rPr>
            </w:pPr>
          </w:p>
        </w:tc>
        <w:tc>
          <w:tcPr>
            <w:tcW w:w="2600" w:type="dxa"/>
            <w:tcBorders>
              <w:right w:val="single" w:sz="8" w:space="0" w:color="auto"/>
            </w:tcBorders>
            <w:shd w:val="clear" w:color="auto" w:fill="auto"/>
            <w:vAlign w:val="bottom"/>
          </w:tcPr>
          <w:p w14:paraId="66E26CE1" w14:textId="77777777" w:rsidR="007A2714" w:rsidRDefault="007A2714" w:rsidP="00FE7BC0">
            <w:pPr>
              <w:spacing w:line="0" w:lineRule="atLeast"/>
              <w:rPr>
                <w:rFonts w:ascii="Times New Roman" w:eastAsia="Times New Roman" w:hAnsi="Times New Roman"/>
                <w:sz w:val="19"/>
              </w:rPr>
            </w:pPr>
          </w:p>
        </w:tc>
        <w:tc>
          <w:tcPr>
            <w:tcW w:w="2180" w:type="dxa"/>
            <w:shd w:val="clear" w:color="auto" w:fill="auto"/>
            <w:vAlign w:val="bottom"/>
          </w:tcPr>
          <w:p w14:paraId="1777DC31" w14:textId="77777777" w:rsidR="007A2714" w:rsidRDefault="007A2714" w:rsidP="00FE7BC0">
            <w:pPr>
              <w:spacing w:line="0" w:lineRule="atLeast"/>
              <w:rPr>
                <w:rFonts w:ascii="Times New Roman" w:eastAsia="Times New Roman" w:hAnsi="Times New Roman"/>
                <w:sz w:val="19"/>
              </w:rPr>
            </w:pPr>
          </w:p>
        </w:tc>
        <w:tc>
          <w:tcPr>
            <w:tcW w:w="520" w:type="dxa"/>
            <w:tcBorders>
              <w:right w:val="single" w:sz="8" w:space="0" w:color="auto"/>
            </w:tcBorders>
            <w:shd w:val="clear" w:color="auto" w:fill="auto"/>
            <w:vAlign w:val="bottom"/>
          </w:tcPr>
          <w:p w14:paraId="6C46FF37" w14:textId="77777777" w:rsidR="007A2714" w:rsidRDefault="007A2714" w:rsidP="00FE7BC0">
            <w:pPr>
              <w:spacing w:line="0" w:lineRule="atLeast"/>
              <w:rPr>
                <w:rFonts w:ascii="Times New Roman" w:eastAsia="Times New Roman" w:hAnsi="Times New Roman"/>
                <w:sz w:val="19"/>
              </w:rPr>
            </w:pPr>
          </w:p>
        </w:tc>
        <w:tc>
          <w:tcPr>
            <w:tcW w:w="3040" w:type="dxa"/>
            <w:tcBorders>
              <w:right w:val="single" w:sz="8" w:space="0" w:color="auto"/>
            </w:tcBorders>
            <w:shd w:val="clear" w:color="auto" w:fill="auto"/>
            <w:vAlign w:val="bottom"/>
          </w:tcPr>
          <w:p w14:paraId="7AB9E2C1" w14:textId="77777777" w:rsidR="007A2714" w:rsidRDefault="007A2714" w:rsidP="00FE7BC0">
            <w:pPr>
              <w:spacing w:line="0" w:lineRule="atLeast"/>
              <w:ind w:left="100"/>
              <w:rPr>
                <w:sz w:val="18"/>
              </w:rPr>
            </w:pPr>
            <w:r>
              <w:rPr>
                <w:sz w:val="18"/>
              </w:rPr>
              <w:t>poziomych i pionowych</w:t>
            </w:r>
          </w:p>
        </w:tc>
        <w:tc>
          <w:tcPr>
            <w:tcW w:w="40" w:type="dxa"/>
            <w:shd w:val="clear" w:color="auto" w:fill="auto"/>
            <w:vAlign w:val="bottom"/>
          </w:tcPr>
          <w:p w14:paraId="483CF708" w14:textId="77777777" w:rsidR="007A2714" w:rsidRDefault="007A2714" w:rsidP="00FE7BC0">
            <w:pPr>
              <w:spacing w:line="0" w:lineRule="atLeast"/>
              <w:rPr>
                <w:rFonts w:ascii="Times New Roman" w:eastAsia="Times New Roman" w:hAnsi="Times New Roman"/>
                <w:sz w:val="19"/>
              </w:rPr>
            </w:pPr>
          </w:p>
        </w:tc>
      </w:tr>
      <w:tr w:rsidR="007A2714" w14:paraId="4367C73E" w14:textId="77777777" w:rsidTr="0000347B">
        <w:trPr>
          <w:trHeight w:val="218"/>
        </w:trPr>
        <w:tc>
          <w:tcPr>
            <w:tcW w:w="160" w:type="dxa"/>
            <w:tcBorders>
              <w:right w:val="single" w:sz="8" w:space="0" w:color="auto"/>
            </w:tcBorders>
            <w:shd w:val="clear" w:color="auto" w:fill="auto"/>
            <w:vAlign w:val="bottom"/>
          </w:tcPr>
          <w:p w14:paraId="06BDCDA7" w14:textId="77777777" w:rsidR="007A2714" w:rsidRDefault="007A2714" w:rsidP="00FE7BC0">
            <w:pPr>
              <w:spacing w:line="0" w:lineRule="atLeast"/>
              <w:rPr>
                <w:rFonts w:ascii="Times New Roman" w:eastAsia="Times New Roman" w:hAnsi="Times New Roman"/>
                <w:sz w:val="18"/>
              </w:rPr>
            </w:pPr>
          </w:p>
        </w:tc>
        <w:tc>
          <w:tcPr>
            <w:tcW w:w="620" w:type="dxa"/>
            <w:tcBorders>
              <w:right w:val="single" w:sz="8" w:space="0" w:color="auto"/>
            </w:tcBorders>
            <w:shd w:val="clear" w:color="auto" w:fill="auto"/>
            <w:vAlign w:val="bottom"/>
          </w:tcPr>
          <w:p w14:paraId="3A8723B6" w14:textId="77777777" w:rsidR="007A2714" w:rsidRDefault="007A2714" w:rsidP="00FE7BC0">
            <w:pPr>
              <w:spacing w:line="0" w:lineRule="atLeast"/>
              <w:rPr>
                <w:rFonts w:ascii="Times New Roman" w:eastAsia="Times New Roman" w:hAnsi="Times New Roman"/>
                <w:sz w:val="18"/>
              </w:rPr>
            </w:pPr>
          </w:p>
        </w:tc>
        <w:tc>
          <w:tcPr>
            <w:tcW w:w="2600" w:type="dxa"/>
            <w:tcBorders>
              <w:right w:val="single" w:sz="8" w:space="0" w:color="auto"/>
            </w:tcBorders>
            <w:shd w:val="clear" w:color="auto" w:fill="auto"/>
            <w:vAlign w:val="bottom"/>
          </w:tcPr>
          <w:p w14:paraId="6D71BEC0" w14:textId="77777777" w:rsidR="007A2714" w:rsidRDefault="007A2714" w:rsidP="00FE7BC0">
            <w:pPr>
              <w:spacing w:line="0" w:lineRule="atLeast"/>
              <w:rPr>
                <w:rFonts w:ascii="Times New Roman" w:eastAsia="Times New Roman" w:hAnsi="Times New Roman"/>
                <w:sz w:val="18"/>
              </w:rPr>
            </w:pPr>
          </w:p>
        </w:tc>
        <w:tc>
          <w:tcPr>
            <w:tcW w:w="2180" w:type="dxa"/>
            <w:shd w:val="clear" w:color="auto" w:fill="auto"/>
            <w:vAlign w:val="bottom"/>
          </w:tcPr>
          <w:p w14:paraId="3FAFD073" w14:textId="77777777" w:rsidR="007A2714" w:rsidRDefault="007A2714" w:rsidP="00FE7BC0">
            <w:pPr>
              <w:spacing w:line="0" w:lineRule="atLeast"/>
              <w:rPr>
                <w:rFonts w:ascii="Times New Roman" w:eastAsia="Times New Roman" w:hAnsi="Times New Roman"/>
                <w:sz w:val="18"/>
              </w:rPr>
            </w:pPr>
          </w:p>
        </w:tc>
        <w:tc>
          <w:tcPr>
            <w:tcW w:w="520" w:type="dxa"/>
            <w:tcBorders>
              <w:right w:val="single" w:sz="8" w:space="0" w:color="auto"/>
            </w:tcBorders>
            <w:shd w:val="clear" w:color="auto" w:fill="auto"/>
            <w:vAlign w:val="bottom"/>
          </w:tcPr>
          <w:p w14:paraId="56DC99A0" w14:textId="77777777" w:rsidR="007A2714" w:rsidRDefault="007A2714" w:rsidP="00FE7BC0">
            <w:pPr>
              <w:spacing w:line="0" w:lineRule="atLeast"/>
              <w:rPr>
                <w:rFonts w:ascii="Times New Roman" w:eastAsia="Times New Roman" w:hAnsi="Times New Roman"/>
                <w:sz w:val="18"/>
              </w:rPr>
            </w:pPr>
          </w:p>
        </w:tc>
        <w:tc>
          <w:tcPr>
            <w:tcW w:w="3040" w:type="dxa"/>
            <w:tcBorders>
              <w:right w:val="single" w:sz="8" w:space="0" w:color="auto"/>
            </w:tcBorders>
            <w:shd w:val="clear" w:color="auto" w:fill="auto"/>
            <w:vAlign w:val="bottom"/>
          </w:tcPr>
          <w:p w14:paraId="67FE84C3" w14:textId="77777777" w:rsidR="007A2714" w:rsidRDefault="007A2714" w:rsidP="00FE7BC0">
            <w:pPr>
              <w:spacing w:line="0" w:lineRule="atLeast"/>
              <w:ind w:left="100"/>
              <w:rPr>
                <w:sz w:val="18"/>
              </w:rPr>
            </w:pPr>
            <w:r>
              <w:rPr>
                <w:sz w:val="18"/>
              </w:rPr>
              <w:t>w punktach</w:t>
            </w:r>
          </w:p>
        </w:tc>
        <w:tc>
          <w:tcPr>
            <w:tcW w:w="40" w:type="dxa"/>
            <w:shd w:val="clear" w:color="auto" w:fill="auto"/>
            <w:vAlign w:val="bottom"/>
          </w:tcPr>
          <w:p w14:paraId="2A380D6D" w14:textId="77777777" w:rsidR="007A2714" w:rsidRDefault="007A2714" w:rsidP="00FE7BC0">
            <w:pPr>
              <w:spacing w:line="0" w:lineRule="atLeast"/>
              <w:rPr>
                <w:rFonts w:ascii="Times New Roman" w:eastAsia="Times New Roman" w:hAnsi="Times New Roman"/>
                <w:sz w:val="18"/>
              </w:rPr>
            </w:pPr>
          </w:p>
        </w:tc>
      </w:tr>
      <w:tr w:rsidR="007A2714" w14:paraId="4C15F0A4" w14:textId="77777777" w:rsidTr="0000347B">
        <w:trPr>
          <w:trHeight w:val="220"/>
        </w:trPr>
        <w:tc>
          <w:tcPr>
            <w:tcW w:w="160" w:type="dxa"/>
            <w:tcBorders>
              <w:right w:val="single" w:sz="8" w:space="0" w:color="auto"/>
            </w:tcBorders>
            <w:shd w:val="clear" w:color="auto" w:fill="auto"/>
            <w:vAlign w:val="bottom"/>
          </w:tcPr>
          <w:p w14:paraId="7F537BA6" w14:textId="77777777" w:rsidR="007A2714" w:rsidRDefault="007A2714" w:rsidP="00FE7BC0">
            <w:pPr>
              <w:spacing w:line="0" w:lineRule="atLeast"/>
              <w:rPr>
                <w:rFonts w:ascii="Times New Roman" w:eastAsia="Times New Roman" w:hAnsi="Times New Roman"/>
                <w:sz w:val="19"/>
              </w:rPr>
            </w:pPr>
          </w:p>
        </w:tc>
        <w:tc>
          <w:tcPr>
            <w:tcW w:w="620" w:type="dxa"/>
            <w:tcBorders>
              <w:bottom w:val="single" w:sz="8" w:space="0" w:color="auto"/>
              <w:right w:val="single" w:sz="8" w:space="0" w:color="auto"/>
            </w:tcBorders>
            <w:shd w:val="clear" w:color="auto" w:fill="auto"/>
            <w:vAlign w:val="bottom"/>
          </w:tcPr>
          <w:p w14:paraId="40BB7F3F" w14:textId="77777777" w:rsidR="007A2714" w:rsidRDefault="007A2714" w:rsidP="00FE7BC0">
            <w:pPr>
              <w:spacing w:line="0" w:lineRule="atLeast"/>
              <w:rPr>
                <w:rFonts w:ascii="Times New Roman" w:eastAsia="Times New Roman" w:hAnsi="Times New Roman"/>
                <w:sz w:val="19"/>
              </w:rPr>
            </w:pPr>
          </w:p>
        </w:tc>
        <w:tc>
          <w:tcPr>
            <w:tcW w:w="2600" w:type="dxa"/>
            <w:tcBorders>
              <w:bottom w:val="single" w:sz="8" w:space="0" w:color="auto"/>
              <w:right w:val="single" w:sz="8" w:space="0" w:color="auto"/>
            </w:tcBorders>
            <w:shd w:val="clear" w:color="auto" w:fill="auto"/>
            <w:vAlign w:val="bottom"/>
          </w:tcPr>
          <w:p w14:paraId="740D7C1C" w14:textId="77777777" w:rsidR="007A2714" w:rsidRDefault="007A2714" w:rsidP="00FE7BC0">
            <w:pPr>
              <w:spacing w:line="0" w:lineRule="atLeast"/>
              <w:rPr>
                <w:rFonts w:ascii="Times New Roman" w:eastAsia="Times New Roman" w:hAnsi="Times New Roman"/>
                <w:sz w:val="19"/>
              </w:rPr>
            </w:pPr>
          </w:p>
        </w:tc>
        <w:tc>
          <w:tcPr>
            <w:tcW w:w="2180" w:type="dxa"/>
            <w:tcBorders>
              <w:bottom w:val="single" w:sz="8" w:space="0" w:color="auto"/>
            </w:tcBorders>
            <w:shd w:val="clear" w:color="auto" w:fill="auto"/>
            <w:vAlign w:val="bottom"/>
          </w:tcPr>
          <w:p w14:paraId="445F3169" w14:textId="77777777" w:rsidR="007A2714" w:rsidRDefault="007A2714" w:rsidP="00FE7BC0">
            <w:pPr>
              <w:spacing w:line="0" w:lineRule="atLeast"/>
              <w:rPr>
                <w:rFonts w:ascii="Times New Roman" w:eastAsia="Times New Roman" w:hAnsi="Times New Roman"/>
                <w:sz w:val="19"/>
              </w:rPr>
            </w:pPr>
          </w:p>
        </w:tc>
        <w:tc>
          <w:tcPr>
            <w:tcW w:w="520" w:type="dxa"/>
            <w:tcBorders>
              <w:bottom w:val="single" w:sz="8" w:space="0" w:color="auto"/>
              <w:right w:val="single" w:sz="8" w:space="0" w:color="auto"/>
            </w:tcBorders>
            <w:shd w:val="clear" w:color="auto" w:fill="auto"/>
            <w:vAlign w:val="bottom"/>
          </w:tcPr>
          <w:p w14:paraId="12F77113" w14:textId="77777777" w:rsidR="007A2714" w:rsidRDefault="007A2714" w:rsidP="00FE7BC0">
            <w:pPr>
              <w:spacing w:line="0" w:lineRule="atLeast"/>
              <w:rPr>
                <w:rFonts w:ascii="Times New Roman" w:eastAsia="Times New Roman" w:hAnsi="Times New Roman"/>
                <w:sz w:val="19"/>
              </w:rPr>
            </w:pPr>
          </w:p>
        </w:tc>
        <w:tc>
          <w:tcPr>
            <w:tcW w:w="3040" w:type="dxa"/>
            <w:tcBorders>
              <w:bottom w:val="single" w:sz="8" w:space="0" w:color="auto"/>
              <w:right w:val="single" w:sz="8" w:space="0" w:color="auto"/>
            </w:tcBorders>
            <w:shd w:val="clear" w:color="auto" w:fill="auto"/>
            <w:vAlign w:val="bottom"/>
          </w:tcPr>
          <w:p w14:paraId="39B996E8" w14:textId="77777777" w:rsidR="007A2714" w:rsidRDefault="007A2714" w:rsidP="00FE7BC0">
            <w:pPr>
              <w:spacing w:line="0" w:lineRule="atLeast"/>
              <w:ind w:left="100"/>
              <w:rPr>
                <w:sz w:val="18"/>
              </w:rPr>
            </w:pPr>
            <w:r>
              <w:rPr>
                <w:sz w:val="18"/>
              </w:rPr>
              <w:t>charakterystycznych</w:t>
            </w:r>
          </w:p>
        </w:tc>
        <w:tc>
          <w:tcPr>
            <w:tcW w:w="40" w:type="dxa"/>
            <w:shd w:val="clear" w:color="auto" w:fill="auto"/>
            <w:vAlign w:val="bottom"/>
          </w:tcPr>
          <w:p w14:paraId="1FDF142E" w14:textId="77777777" w:rsidR="007A2714" w:rsidRDefault="007A2714" w:rsidP="00FE7BC0">
            <w:pPr>
              <w:spacing w:line="0" w:lineRule="atLeast"/>
              <w:rPr>
                <w:rFonts w:ascii="Times New Roman" w:eastAsia="Times New Roman" w:hAnsi="Times New Roman"/>
                <w:sz w:val="19"/>
              </w:rPr>
            </w:pPr>
          </w:p>
        </w:tc>
      </w:tr>
    </w:tbl>
    <w:p w14:paraId="00BDABCF" w14:textId="77777777" w:rsidR="007A2714" w:rsidRDefault="007A2714" w:rsidP="007A2714">
      <w:pPr>
        <w:spacing w:line="200" w:lineRule="exact"/>
        <w:rPr>
          <w:rFonts w:ascii="Times New Roman" w:eastAsia="Times New Roman" w:hAnsi="Times New Roman"/>
        </w:rPr>
      </w:pPr>
    </w:p>
    <w:p w14:paraId="0774CAB7" w14:textId="77777777" w:rsidR="007A2714" w:rsidRDefault="007A2714" w:rsidP="007A2714">
      <w:pPr>
        <w:spacing w:line="317" w:lineRule="exact"/>
        <w:rPr>
          <w:rFonts w:ascii="Times New Roman" w:eastAsia="Times New Roman" w:hAnsi="Times New Roman"/>
        </w:rPr>
      </w:pPr>
    </w:p>
    <w:p w14:paraId="26918FE5" w14:textId="692C1A60" w:rsidR="007A2714" w:rsidRPr="003762EE" w:rsidRDefault="007A2714" w:rsidP="003762EE">
      <w:pPr>
        <w:tabs>
          <w:tab w:val="left" w:pos="1134"/>
        </w:tabs>
        <w:spacing w:line="0" w:lineRule="atLeast"/>
        <w:ind w:left="284" w:right="629"/>
        <w:jc w:val="both"/>
        <w:rPr>
          <w:b/>
          <w:sz w:val="20"/>
          <w:szCs w:val="20"/>
        </w:rPr>
      </w:pPr>
      <w:r w:rsidRPr="003762EE">
        <w:rPr>
          <w:b/>
          <w:sz w:val="20"/>
          <w:szCs w:val="20"/>
        </w:rPr>
        <w:t xml:space="preserve">6.3. </w:t>
      </w:r>
      <w:r w:rsidR="003762EE" w:rsidRPr="003762EE">
        <w:rPr>
          <w:b/>
          <w:sz w:val="20"/>
          <w:szCs w:val="20"/>
        </w:rPr>
        <w:tab/>
      </w:r>
      <w:r w:rsidRPr="003762EE">
        <w:rPr>
          <w:b/>
          <w:sz w:val="20"/>
          <w:szCs w:val="20"/>
        </w:rPr>
        <w:t>Badania i pomiary kontrolne - zgodnie z D-M-00.00.00 „Wymagania ogólne”</w:t>
      </w:r>
    </w:p>
    <w:p w14:paraId="394A1920" w14:textId="77777777" w:rsidR="007A2714" w:rsidRPr="003762EE" w:rsidRDefault="007A2714" w:rsidP="003762EE">
      <w:pPr>
        <w:spacing w:line="161" w:lineRule="exact"/>
        <w:ind w:left="284" w:right="629"/>
        <w:jc w:val="both"/>
        <w:rPr>
          <w:rFonts w:eastAsia="Times New Roman"/>
          <w:sz w:val="20"/>
          <w:szCs w:val="20"/>
        </w:rPr>
      </w:pPr>
    </w:p>
    <w:p w14:paraId="6AB2A30C" w14:textId="06421305" w:rsidR="007A2714" w:rsidRPr="003762EE" w:rsidRDefault="007A2714" w:rsidP="003762EE">
      <w:pPr>
        <w:tabs>
          <w:tab w:val="left" w:pos="1134"/>
        </w:tabs>
        <w:spacing w:line="272" w:lineRule="auto"/>
        <w:ind w:left="284" w:right="629"/>
        <w:jc w:val="both"/>
        <w:rPr>
          <w:b/>
          <w:sz w:val="20"/>
          <w:szCs w:val="20"/>
        </w:rPr>
      </w:pPr>
      <w:r w:rsidRPr="003762EE">
        <w:rPr>
          <w:b/>
          <w:sz w:val="20"/>
          <w:szCs w:val="20"/>
        </w:rPr>
        <w:t xml:space="preserve">6.4. </w:t>
      </w:r>
      <w:r w:rsidR="003762EE" w:rsidRPr="003762EE">
        <w:rPr>
          <w:b/>
          <w:sz w:val="20"/>
          <w:szCs w:val="20"/>
        </w:rPr>
        <w:tab/>
      </w:r>
      <w:r w:rsidRPr="003762EE">
        <w:rPr>
          <w:b/>
          <w:sz w:val="20"/>
          <w:szCs w:val="20"/>
        </w:rPr>
        <w:t>Badania i pomiary kont</w:t>
      </w:r>
      <w:r w:rsidR="003762EE" w:rsidRPr="003762EE">
        <w:rPr>
          <w:b/>
          <w:sz w:val="20"/>
          <w:szCs w:val="20"/>
        </w:rPr>
        <w:t xml:space="preserve">rolne dodatkowe - zgodnie z D-M </w:t>
      </w:r>
      <w:r w:rsidR="003762EE">
        <w:rPr>
          <w:b/>
          <w:sz w:val="20"/>
          <w:szCs w:val="20"/>
        </w:rPr>
        <w:t xml:space="preserve">00.00.00 </w:t>
      </w:r>
      <w:r w:rsidRPr="003762EE">
        <w:rPr>
          <w:b/>
          <w:sz w:val="20"/>
          <w:szCs w:val="20"/>
        </w:rPr>
        <w:t>„Wymagania ogólne”</w:t>
      </w:r>
    </w:p>
    <w:p w14:paraId="41E82581" w14:textId="77777777" w:rsidR="007A2714" w:rsidRPr="003762EE" w:rsidRDefault="007A2714" w:rsidP="003762EE">
      <w:pPr>
        <w:spacing w:line="167" w:lineRule="exact"/>
        <w:ind w:left="284" w:right="629"/>
        <w:jc w:val="both"/>
        <w:rPr>
          <w:rFonts w:eastAsia="Times New Roman"/>
          <w:sz w:val="20"/>
          <w:szCs w:val="20"/>
        </w:rPr>
      </w:pPr>
    </w:p>
    <w:p w14:paraId="01F3AC25" w14:textId="3413A3FD" w:rsidR="007A2714" w:rsidRPr="003762EE" w:rsidRDefault="003762EE" w:rsidP="003762EE">
      <w:pPr>
        <w:tabs>
          <w:tab w:val="left" w:pos="1134"/>
        </w:tabs>
        <w:spacing w:line="272" w:lineRule="auto"/>
        <w:ind w:left="284" w:right="629"/>
        <w:jc w:val="both"/>
        <w:rPr>
          <w:b/>
          <w:sz w:val="20"/>
          <w:szCs w:val="20"/>
        </w:rPr>
      </w:pPr>
      <w:r w:rsidRPr="003762EE">
        <w:rPr>
          <w:b/>
          <w:sz w:val="20"/>
          <w:szCs w:val="20"/>
        </w:rPr>
        <w:t>6.5</w:t>
      </w:r>
      <w:r w:rsidR="007A2714" w:rsidRPr="003762EE">
        <w:rPr>
          <w:b/>
          <w:sz w:val="20"/>
          <w:szCs w:val="20"/>
        </w:rPr>
        <w:t xml:space="preserve">. </w:t>
      </w:r>
      <w:r>
        <w:rPr>
          <w:b/>
          <w:sz w:val="20"/>
          <w:szCs w:val="20"/>
        </w:rPr>
        <w:tab/>
      </w:r>
      <w:r w:rsidR="007A2714" w:rsidRPr="003762EE">
        <w:rPr>
          <w:b/>
          <w:sz w:val="20"/>
          <w:szCs w:val="20"/>
        </w:rPr>
        <w:t>Badania i pomiary przed przystąpieniem do robót - zgodnie z D-M-00.00.00 „Wymagania ogólne”</w:t>
      </w:r>
    </w:p>
    <w:p w14:paraId="7C1FB897" w14:textId="77777777" w:rsidR="007A2714" w:rsidRPr="003762EE" w:rsidRDefault="007A2714" w:rsidP="003762EE">
      <w:pPr>
        <w:spacing w:line="128" w:lineRule="exact"/>
        <w:ind w:left="284" w:right="629"/>
        <w:jc w:val="both"/>
        <w:rPr>
          <w:rFonts w:eastAsia="Times New Roman"/>
          <w:sz w:val="20"/>
          <w:szCs w:val="20"/>
        </w:rPr>
      </w:pPr>
    </w:p>
    <w:p w14:paraId="67F97F0D" w14:textId="4A400016" w:rsidR="007A2714" w:rsidRPr="003762EE" w:rsidRDefault="007A2714" w:rsidP="003762EE">
      <w:pPr>
        <w:spacing w:line="295" w:lineRule="auto"/>
        <w:ind w:left="284" w:right="629"/>
        <w:jc w:val="both"/>
        <w:rPr>
          <w:sz w:val="20"/>
          <w:szCs w:val="20"/>
        </w:rPr>
      </w:pPr>
      <w:r w:rsidRPr="003762EE">
        <w:rPr>
          <w:sz w:val="20"/>
          <w:szCs w:val="20"/>
        </w:rPr>
        <w:t>Przed przystąpieniem do robót Wykonawca powinien przedstawić Inżynierowi</w:t>
      </w:r>
      <w:r w:rsidR="003762EE">
        <w:rPr>
          <w:sz w:val="20"/>
          <w:szCs w:val="20"/>
        </w:rPr>
        <w:t xml:space="preserve"> Kontraktu</w:t>
      </w:r>
      <w:r w:rsidRPr="003762EE">
        <w:rPr>
          <w:sz w:val="20"/>
          <w:szCs w:val="20"/>
        </w:rPr>
        <w:t>/Inspektorowi Nadzoru</w:t>
      </w:r>
      <w:r w:rsidR="003762EE">
        <w:rPr>
          <w:sz w:val="20"/>
          <w:szCs w:val="20"/>
        </w:rPr>
        <w:t>/Zamawiającmu</w:t>
      </w:r>
      <w:r w:rsidRPr="003762EE">
        <w:rPr>
          <w:sz w:val="20"/>
          <w:szCs w:val="20"/>
        </w:rPr>
        <w:t xml:space="preserve"> do akceptacji źródła poboru kruszyw oraz wszystkich dodatkowych materiałów, dołączając wszystkie dokumenty potwierdzające jakość materiałów składowych.</w:t>
      </w:r>
    </w:p>
    <w:p w14:paraId="698C12C7" w14:textId="77777777" w:rsidR="007A2714" w:rsidRPr="003762EE" w:rsidRDefault="007A2714" w:rsidP="003762EE">
      <w:pPr>
        <w:spacing w:line="104" w:lineRule="exact"/>
        <w:ind w:left="284" w:right="629"/>
        <w:jc w:val="both"/>
        <w:rPr>
          <w:rFonts w:eastAsia="Times New Roman"/>
          <w:sz w:val="20"/>
          <w:szCs w:val="20"/>
        </w:rPr>
      </w:pPr>
    </w:p>
    <w:p w14:paraId="3DB93C34" w14:textId="34477300" w:rsidR="007A2714" w:rsidRPr="003762EE" w:rsidRDefault="003762EE" w:rsidP="003762EE">
      <w:pPr>
        <w:tabs>
          <w:tab w:val="left" w:pos="1134"/>
        </w:tabs>
        <w:spacing w:line="0" w:lineRule="atLeast"/>
        <w:ind w:left="284" w:right="629"/>
        <w:jc w:val="both"/>
        <w:rPr>
          <w:b/>
          <w:sz w:val="20"/>
          <w:szCs w:val="20"/>
        </w:rPr>
      </w:pPr>
      <w:r>
        <w:rPr>
          <w:b/>
          <w:sz w:val="20"/>
          <w:szCs w:val="20"/>
        </w:rPr>
        <w:t>6.6</w:t>
      </w:r>
      <w:r w:rsidR="007A2714" w:rsidRPr="003762EE">
        <w:rPr>
          <w:b/>
          <w:sz w:val="20"/>
          <w:szCs w:val="20"/>
        </w:rPr>
        <w:t xml:space="preserve">. </w:t>
      </w:r>
      <w:r>
        <w:rPr>
          <w:b/>
          <w:sz w:val="20"/>
          <w:szCs w:val="20"/>
        </w:rPr>
        <w:tab/>
      </w:r>
      <w:r w:rsidR="007A2714" w:rsidRPr="003762EE">
        <w:rPr>
          <w:b/>
          <w:sz w:val="20"/>
          <w:szCs w:val="20"/>
        </w:rPr>
        <w:t>Badania w czasie robót</w:t>
      </w:r>
    </w:p>
    <w:p w14:paraId="06475D8D" w14:textId="77777777" w:rsidR="007A2714" w:rsidRPr="003762EE" w:rsidRDefault="007A2714" w:rsidP="003762EE">
      <w:pPr>
        <w:spacing w:line="158" w:lineRule="exact"/>
        <w:ind w:left="284" w:right="629"/>
        <w:jc w:val="both"/>
        <w:rPr>
          <w:rFonts w:eastAsia="Times New Roman"/>
          <w:sz w:val="20"/>
          <w:szCs w:val="20"/>
        </w:rPr>
      </w:pPr>
    </w:p>
    <w:p w14:paraId="7ADCA8B6" w14:textId="01F2F018" w:rsidR="007A2714" w:rsidRPr="003762EE" w:rsidRDefault="007A2714" w:rsidP="003762EE">
      <w:pPr>
        <w:tabs>
          <w:tab w:val="left" w:pos="860"/>
          <w:tab w:val="left" w:pos="1134"/>
        </w:tabs>
        <w:spacing w:line="0" w:lineRule="atLeast"/>
        <w:ind w:left="284" w:right="629"/>
        <w:jc w:val="both"/>
        <w:rPr>
          <w:sz w:val="20"/>
          <w:szCs w:val="20"/>
        </w:rPr>
      </w:pPr>
      <w:r w:rsidRPr="003762EE">
        <w:rPr>
          <w:sz w:val="20"/>
          <w:szCs w:val="20"/>
        </w:rPr>
        <w:t>6.7.1.</w:t>
      </w:r>
      <w:r w:rsidR="003762EE">
        <w:rPr>
          <w:rFonts w:eastAsia="Times New Roman"/>
          <w:sz w:val="20"/>
          <w:szCs w:val="20"/>
        </w:rPr>
        <w:tab/>
      </w:r>
      <w:r w:rsidRPr="003762EE">
        <w:rPr>
          <w:sz w:val="20"/>
          <w:szCs w:val="20"/>
        </w:rPr>
        <w:t>Zawartość lepiszcza rozpuszczalnego</w:t>
      </w:r>
    </w:p>
    <w:p w14:paraId="7E413AAF" w14:textId="77777777" w:rsidR="007A2714" w:rsidRPr="003762EE" w:rsidRDefault="007A2714" w:rsidP="003762EE">
      <w:pPr>
        <w:spacing w:line="158" w:lineRule="exact"/>
        <w:ind w:left="284" w:right="629"/>
        <w:jc w:val="both"/>
        <w:rPr>
          <w:rFonts w:eastAsia="Times New Roman"/>
          <w:sz w:val="20"/>
          <w:szCs w:val="20"/>
        </w:rPr>
      </w:pPr>
    </w:p>
    <w:p w14:paraId="2775536C" w14:textId="77777777" w:rsidR="007A2714" w:rsidRPr="003762EE" w:rsidRDefault="007A2714" w:rsidP="003762EE">
      <w:pPr>
        <w:spacing w:line="274" w:lineRule="auto"/>
        <w:ind w:left="284" w:right="629"/>
        <w:jc w:val="both"/>
        <w:rPr>
          <w:sz w:val="20"/>
          <w:szCs w:val="20"/>
        </w:rPr>
      </w:pPr>
      <w:r w:rsidRPr="003762EE">
        <w:rPr>
          <w:sz w:val="20"/>
          <w:szCs w:val="20"/>
        </w:rPr>
        <w:t>Badanie polega na wykonaniu ekstrakcji lepiszcza, zgodnie PN-EN 12697-1, z próbki pobranej z mieszanki mineralno-asfaltowej.</w:t>
      </w:r>
    </w:p>
    <w:p w14:paraId="5B0E15D9" w14:textId="77777777" w:rsidR="007A2714" w:rsidRPr="003762EE" w:rsidRDefault="007A2714" w:rsidP="003762EE">
      <w:pPr>
        <w:spacing w:line="121" w:lineRule="exact"/>
        <w:ind w:left="284" w:right="629"/>
        <w:jc w:val="both"/>
        <w:rPr>
          <w:rFonts w:eastAsia="Times New Roman"/>
          <w:sz w:val="20"/>
          <w:szCs w:val="20"/>
        </w:rPr>
      </w:pPr>
    </w:p>
    <w:p w14:paraId="466907D7" w14:textId="77777777" w:rsidR="007A2714" w:rsidRPr="003762EE" w:rsidRDefault="007A2714" w:rsidP="003762EE">
      <w:pPr>
        <w:spacing w:line="0" w:lineRule="atLeast"/>
        <w:ind w:left="284" w:right="629"/>
        <w:jc w:val="both"/>
        <w:rPr>
          <w:sz w:val="20"/>
          <w:szCs w:val="20"/>
        </w:rPr>
      </w:pPr>
      <w:r w:rsidRPr="003762EE">
        <w:rPr>
          <w:sz w:val="20"/>
          <w:szCs w:val="20"/>
        </w:rPr>
        <w:t>Jakości wbudowanej mieszanki mineralno-asfaltowej należy ocenić na podstawie:</w:t>
      </w:r>
    </w:p>
    <w:p w14:paraId="465E8D0F" w14:textId="77777777" w:rsidR="007A2714" w:rsidRPr="003762EE" w:rsidRDefault="007A2714" w:rsidP="003762EE">
      <w:pPr>
        <w:spacing w:line="161" w:lineRule="exact"/>
        <w:ind w:left="284" w:right="629"/>
        <w:jc w:val="both"/>
        <w:rPr>
          <w:rFonts w:eastAsia="Times New Roman"/>
          <w:sz w:val="20"/>
          <w:szCs w:val="20"/>
        </w:rPr>
      </w:pPr>
    </w:p>
    <w:p w14:paraId="34565D01" w14:textId="77777777" w:rsidR="007A2714" w:rsidRPr="003762EE" w:rsidRDefault="007A2714" w:rsidP="003762EE">
      <w:pPr>
        <w:spacing w:line="273" w:lineRule="auto"/>
        <w:ind w:left="284" w:right="629"/>
        <w:jc w:val="both"/>
        <w:rPr>
          <w:sz w:val="20"/>
          <w:szCs w:val="20"/>
        </w:rPr>
      </w:pPr>
      <w:r w:rsidRPr="003762EE">
        <w:rPr>
          <w:rFonts w:eastAsia="Times New Roman"/>
          <w:sz w:val="20"/>
          <w:szCs w:val="20"/>
        </w:rPr>
        <w:t>–</w:t>
      </w:r>
      <w:r w:rsidRPr="003762EE">
        <w:rPr>
          <w:sz w:val="20"/>
          <w:szCs w:val="20"/>
        </w:rPr>
        <w:t xml:space="preserve"> wielkości odchyłki obliczonej dla wartości średniej (średnia arytmetyczna wszystkich wyników z całej drogi dla danego typu MMA i danej warstwy asfaltowej) z dokładnością do 0,01 %,</w:t>
      </w:r>
    </w:p>
    <w:p w14:paraId="703AC00F" w14:textId="77777777" w:rsidR="007A2714" w:rsidRPr="003762EE" w:rsidRDefault="007A2714" w:rsidP="003762EE">
      <w:pPr>
        <w:spacing w:line="124" w:lineRule="exact"/>
        <w:ind w:left="284" w:right="629"/>
        <w:jc w:val="both"/>
        <w:rPr>
          <w:rFonts w:eastAsia="Times New Roman"/>
          <w:sz w:val="20"/>
          <w:szCs w:val="20"/>
        </w:rPr>
      </w:pPr>
    </w:p>
    <w:p w14:paraId="280190E1" w14:textId="35D53B03" w:rsidR="007A2714" w:rsidRPr="003762EE" w:rsidRDefault="007A2714" w:rsidP="003762EE">
      <w:pPr>
        <w:spacing w:line="0" w:lineRule="atLeast"/>
        <w:ind w:left="284" w:right="629"/>
        <w:jc w:val="both"/>
        <w:rPr>
          <w:sz w:val="20"/>
          <w:szCs w:val="20"/>
        </w:rPr>
      </w:pPr>
      <w:r w:rsidRPr="003762EE">
        <w:rPr>
          <w:rFonts w:eastAsia="Times New Roman"/>
          <w:sz w:val="20"/>
          <w:szCs w:val="20"/>
        </w:rPr>
        <w:t>–</w:t>
      </w:r>
      <w:r w:rsidRPr="003762EE">
        <w:rPr>
          <w:sz w:val="20"/>
          <w:szCs w:val="20"/>
        </w:rPr>
        <w:t xml:space="preserve">    wielkości odchyłki obliczonej dla pojedynczego wy</w:t>
      </w:r>
      <w:r w:rsidR="003762EE">
        <w:rPr>
          <w:sz w:val="20"/>
          <w:szCs w:val="20"/>
        </w:rPr>
        <w:t xml:space="preserve">niku (próbki) z dokładnością do </w:t>
      </w:r>
      <w:r w:rsidRPr="003762EE">
        <w:rPr>
          <w:sz w:val="20"/>
          <w:szCs w:val="20"/>
        </w:rPr>
        <w:t>0,1 %.</w:t>
      </w:r>
    </w:p>
    <w:p w14:paraId="5F1FDB48" w14:textId="77777777" w:rsidR="007A2714" w:rsidRPr="003762EE" w:rsidRDefault="007A2714" w:rsidP="003762EE">
      <w:pPr>
        <w:spacing w:line="158" w:lineRule="exact"/>
        <w:ind w:left="284" w:right="629"/>
        <w:jc w:val="both"/>
        <w:rPr>
          <w:rFonts w:eastAsia="Times New Roman"/>
          <w:sz w:val="20"/>
          <w:szCs w:val="20"/>
        </w:rPr>
      </w:pPr>
    </w:p>
    <w:p w14:paraId="642C474D" w14:textId="77777777" w:rsidR="007A2714" w:rsidRPr="003762EE" w:rsidRDefault="007A2714" w:rsidP="003762EE">
      <w:pPr>
        <w:spacing w:line="274" w:lineRule="auto"/>
        <w:ind w:left="284" w:right="629"/>
        <w:jc w:val="both"/>
        <w:rPr>
          <w:sz w:val="20"/>
          <w:szCs w:val="20"/>
        </w:rPr>
      </w:pPr>
      <w:r w:rsidRPr="003762EE">
        <w:rPr>
          <w:b/>
          <w:sz w:val="20"/>
          <w:szCs w:val="20"/>
        </w:rPr>
        <w:t>Wyżej wymienione kryteria należy stosować jednocześnie</w:t>
      </w:r>
      <w:r w:rsidRPr="003762EE">
        <w:rPr>
          <w:sz w:val="20"/>
          <w:szCs w:val="20"/>
        </w:rPr>
        <w:t xml:space="preserve"> (oba podlegają ocenie jakości MMA).</w:t>
      </w:r>
    </w:p>
    <w:p w14:paraId="11B82F44" w14:textId="77777777" w:rsidR="007A2714" w:rsidRPr="003762EE" w:rsidRDefault="007A2714" w:rsidP="003762EE">
      <w:pPr>
        <w:spacing w:line="124" w:lineRule="exact"/>
        <w:ind w:left="284" w:right="629"/>
        <w:jc w:val="both"/>
        <w:rPr>
          <w:rFonts w:eastAsia="Times New Roman"/>
          <w:sz w:val="20"/>
          <w:szCs w:val="20"/>
        </w:rPr>
      </w:pPr>
    </w:p>
    <w:p w14:paraId="61F9F275" w14:textId="77777777" w:rsidR="007A2714" w:rsidRDefault="007A2714" w:rsidP="003762EE">
      <w:pPr>
        <w:spacing w:line="274" w:lineRule="auto"/>
        <w:ind w:left="284" w:right="629"/>
        <w:jc w:val="both"/>
        <w:rPr>
          <w:sz w:val="20"/>
          <w:szCs w:val="20"/>
        </w:rPr>
      </w:pPr>
      <w:r w:rsidRPr="003762EE">
        <w:rPr>
          <w:sz w:val="20"/>
          <w:szCs w:val="20"/>
        </w:rPr>
        <w:t>Odchyłka jest to wartość bezwzględna różnicy pomiędzy procentową zawartością lepiszcza rozpuszczalnego uzyskaną z badań laboratoryjnych a procentową zawartością lepiszcza rozpuszczalnego podaną w Badaniu Typu (%).</w:t>
      </w:r>
    </w:p>
    <w:p w14:paraId="50AA9564" w14:textId="77777777" w:rsidR="003762EE" w:rsidRDefault="003762EE" w:rsidP="003762EE">
      <w:pPr>
        <w:spacing w:line="274" w:lineRule="auto"/>
        <w:ind w:left="284" w:right="629"/>
        <w:jc w:val="both"/>
        <w:rPr>
          <w:sz w:val="20"/>
          <w:szCs w:val="20"/>
        </w:rPr>
      </w:pPr>
    </w:p>
    <w:p w14:paraId="3B31FC43" w14:textId="77777777" w:rsidR="003762EE" w:rsidRDefault="003762EE" w:rsidP="003762EE">
      <w:pPr>
        <w:spacing w:line="274" w:lineRule="auto"/>
        <w:ind w:left="284" w:right="629"/>
        <w:jc w:val="both"/>
        <w:rPr>
          <w:sz w:val="20"/>
          <w:szCs w:val="20"/>
        </w:rPr>
      </w:pPr>
    </w:p>
    <w:p w14:paraId="07A77581" w14:textId="77777777" w:rsidR="003762EE" w:rsidRDefault="003762EE" w:rsidP="003762EE">
      <w:pPr>
        <w:spacing w:line="274" w:lineRule="auto"/>
        <w:ind w:left="284" w:right="629"/>
        <w:jc w:val="both"/>
        <w:rPr>
          <w:sz w:val="20"/>
          <w:szCs w:val="20"/>
        </w:rPr>
      </w:pPr>
    </w:p>
    <w:p w14:paraId="3E537D33" w14:textId="77777777" w:rsidR="003762EE" w:rsidRDefault="003762EE" w:rsidP="003762EE">
      <w:pPr>
        <w:spacing w:line="274" w:lineRule="auto"/>
        <w:ind w:left="284" w:right="629"/>
        <w:jc w:val="both"/>
        <w:rPr>
          <w:sz w:val="20"/>
          <w:szCs w:val="20"/>
        </w:rPr>
      </w:pPr>
    </w:p>
    <w:p w14:paraId="23F6F53B" w14:textId="77777777" w:rsidR="003762EE" w:rsidRPr="003762EE" w:rsidRDefault="003762EE" w:rsidP="003762EE">
      <w:pPr>
        <w:spacing w:line="274" w:lineRule="auto"/>
        <w:ind w:left="284" w:right="629"/>
        <w:jc w:val="both"/>
        <w:rPr>
          <w:sz w:val="20"/>
          <w:szCs w:val="20"/>
        </w:rPr>
      </w:pPr>
    </w:p>
    <w:p w14:paraId="2F4AC40B" w14:textId="6B6125F2" w:rsidR="003762EE" w:rsidRDefault="007A2714" w:rsidP="003762EE">
      <w:pPr>
        <w:spacing w:line="274" w:lineRule="auto"/>
        <w:ind w:left="284" w:right="629"/>
        <w:jc w:val="both"/>
        <w:rPr>
          <w:sz w:val="20"/>
          <w:szCs w:val="20"/>
        </w:rPr>
      </w:pPr>
      <w:r w:rsidRPr="003762EE">
        <w:rPr>
          <w:sz w:val="20"/>
          <w:szCs w:val="20"/>
        </w:rPr>
        <w:lastRenderedPageBreak/>
        <w:t xml:space="preserve">Tabela 8. Dopuszczalne odchyłki do odbioru dla </w:t>
      </w:r>
      <w:r w:rsidRPr="003762EE">
        <w:rPr>
          <w:sz w:val="20"/>
          <w:szCs w:val="20"/>
          <w:u w:val="single"/>
        </w:rPr>
        <w:t>wartości średniej</w:t>
      </w:r>
      <w:r w:rsidRPr="003762EE">
        <w:rPr>
          <w:sz w:val="20"/>
          <w:szCs w:val="20"/>
        </w:rPr>
        <w:t xml:space="preserve"> policzonej z dokładnością do 0,01 %</w:t>
      </w:r>
      <w:r w:rsidR="003762EE">
        <w:rPr>
          <w:sz w:val="20"/>
          <w:szCs w:val="20"/>
        </w:rPr>
        <w:t>.</w:t>
      </w:r>
    </w:p>
    <w:p w14:paraId="624FA2F9" w14:textId="77777777" w:rsidR="003762EE" w:rsidRDefault="003762EE" w:rsidP="007A2714">
      <w:pPr>
        <w:spacing w:line="103" w:lineRule="exact"/>
        <w:rPr>
          <w:sz w:val="20"/>
          <w:szCs w:val="20"/>
        </w:rPr>
      </w:pPr>
    </w:p>
    <w:p w14:paraId="618A7128" w14:textId="77777777" w:rsidR="003762EE" w:rsidRDefault="003762EE" w:rsidP="007A2714">
      <w:pPr>
        <w:spacing w:line="103" w:lineRule="exact"/>
        <w:rPr>
          <w:sz w:val="20"/>
          <w:szCs w:val="20"/>
        </w:rPr>
      </w:pPr>
    </w:p>
    <w:p w14:paraId="1723F063" w14:textId="77777777" w:rsidR="003762EE" w:rsidRDefault="003762EE" w:rsidP="007A2714">
      <w:pPr>
        <w:spacing w:line="103" w:lineRule="exact"/>
        <w:rPr>
          <w:rFonts w:ascii="Times New Roman" w:eastAsia="Times New Roman" w:hAnsi="Times New Roman"/>
        </w:rPr>
      </w:pPr>
    </w:p>
    <w:tbl>
      <w:tblPr>
        <w:tblW w:w="0" w:type="auto"/>
        <w:tblInd w:w="274" w:type="dxa"/>
        <w:tblLayout w:type="fixed"/>
        <w:tblCellMar>
          <w:left w:w="0" w:type="dxa"/>
          <w:right w:w="0" w:type="dxa"/>
        </w:tblCellMar>
        <w:tblLook w:val="0000" w:firstRow="0" w:lastRow="0" w:firstColumn="0" w:lastColumn="0" w:noHBand="0" w:noVBand="0"/>
      </w:tblPr>
      <w:tblGrid>
        <w:gridCol w:w="3860"/>
        <w:gridCol w:w="1860"/>
        <w:gridCol w:w="680"/>
        <w:gridCol w:w="2580"/>
      </w:tblGrid>
      <w:tr w:rsidR="007A2714" w14:paraId="390A507B" w14:textId="77777777" w:rsidTr="0000347B">
        <w:trPr>
          <w:trHeight w:val="374"/>
        </w:trPr>
        <w:tc>
          <w:tcPr>
            <w:tcW w:w="3860" w:type="dxa"/>
            <w:tcBorders>
              <w:top w:val="single" w:sz="8" w:space="0" w:color="auto"/>
              <w:left w:val="single" w:sz="8" w:space="0" w:color="auto"/>
              <w:right w:val="single" w:sz="8" w:space="0" w:color="auto"/>
            </w:tcBorders>
            <w:shd w:val="clear" w:color="auto" w:fill="auto"/>
            <w:vAlign w:val="bottom"/>
          </w:tcPr>
          <w:p w14:paraId="7142B907" w14:textId="77777777" w:rsidR="007A2714" w:rsidRPr="003762EE" w:rsidRDefault="007A2714" w:rsidP="00FE7BC0">
            <w:pPr>
              <w:spacing w:line="0" w:lineRule="atLeast"/>
              <w:rPr>
                <w:rFonts w:eastAsia="Times New Roman"/>
                <w:sz w:val="20"/>
                <w:szCs w:val="20"/>
              </w:rPr>
            </w:pPr>
          </w:p>
        </w:tc>
        <w:tc>
          <w:tcPr>
            <w:tcW w:w="5120" w:type="dxa"/>
            <w:gridSpan w:val="3"/>
            <w:tcBorders>
              <w:top w:val="single" w:sz="8" w:space="0" w:color="auto"/>
              <w:right w:val="single" w:sz="8" w:space="0" w:color="auto"/>
            </w:tcBorders>
            <w:shd w:val="clear" w:color="auto" w:fill="auto"/>
            <w:vAlign w:val="bottom"/>
          </w:tcPr>
          <w:p w14:paraId="27C12DE4" w14:textId="77777777" w:rsidR="007A2714" w:rsidRPr="003762EE" w:rsidRDefault="007A2714" w:rsidP="00FE7BC0">
            <w:pPr>
              <w:spacing w:line="0" w:lineRule="atLeast"/>
              <w:ind w:right="360"/>
              <w:jc w:val="center"/>
              <w:rPr>
                <w:w w:val="99"/>
                <w:sz w:val="20"/>
                <w:szCs w:val="20"/>
              </w:rPr>
            </w:pPr>
            <w:r w:rsidRPr="003762EE">
              <w:rPr>
                <w:w w:val="99"/>
                <w:sz w:val="20"/>
                <w:szCs w:val="20"/>
              </w:rPr>
              <w:t>Wielkość odchyłki dla wartości średniej ; %</w:t>
            </w:r>
          </w:p>
        </w:tc>
      </w:tr>
      <w:tr w:rsidR="007A2714" w14:paraId="17AA40C9" w14:textId="77777777" w:rsidTr="0000347B">
        <w:trPr>
          <w:trHeight w:val="157"/>
        </w:trPr>
        <w:tc>
          <w:tcPr>
            <w:tcW w:w="3860" w:type="dxa"/>
            <w:tcBorders>
              <w:left w:val="single" w:sz="8" w:space="0" w:color="auto"/>
              <w:right w:val="single" w:sz="8" w:space="0" w:color="auto"/>
            </w:tcBorders>
            <w:shd w:val="clear" w:color="auto" w:fill="auto"/>
            <w:vAlign w:val="bottom"/>
          </w:tcPr>
          <w:p w14:paraId="5BBE518E" w14:textId="77777777" w:rsidR="007A2714" w:rsidRPr="003762EE" w:rsidRDefault="007A2714" w:rsidP="0000347B">
            <w:pPr>
              <w:spacing w:line="0" w:lineRule="atLeast"/>
              <w:ind w:left="204"/>
              <w:rPr>
                <w:rFonts w:eastAsia="Times New Roman"/>
                <w:sz w:val="20"/>
                <w:szCs w:val="20"/>
              </w:rPr>
            </w:pPr>
          </w:p>
        </w:tc>
        <w:tc>
          <w:tcPr>
            <w:tcW w:w="1860" w:type="dxa"/>
            <w:tcBorders>
              <w:bottom w:val="single" w:sz="8" w:space="0" w:color="auto"/>
            </w:tcBorders>
            <w:shd w:val="clear" w:color="auto" w:fill="auto"/>
            <w:vAlign w:val="bottom"/>
          </w:tcPr>
          <w:p w14:paraId="2F4B8A61" w14:textId="77777777" w:rsidR="007A2714" w:rsidRPr="003762EE" w:rsidRDefault="007A2714" w:rsidP="00FE7BC0">
            <w:pPr>
              <w:spacing w:line="0" w:lineRule="atLeast"/>
              <w:rPr>
                <w:rFonts w:eastAsia="Times New Roman"/>
                <w:sz w:val="20"/>
                <w:szCs w:val="20"/>
              </w:rPr>
            </w:pPr>
          </w:p>
        </w:tc>
        <w:tc>
          <w:tcPr>
            <w:tcW w:w="680" w:type="dxa"/>
            <w:tcBorders>
              <w:bottom w:val="single" w:sz="8" w:space="0" w:color="auto"/>
            </w:tcBorders>
            <w:shd w:val="clear" w:color="auto" w:fill="auto"/>
            <w:vAlign w:val="bottom"/>
          </w:tcPr>
          <w:p w14:paraId="00088442" w14:textId="77777777" w:rsidR="007A2714" w:rsidRPr="003762EE" w:rsidRDefault="007A2714" w:rsidP="00FE7BC0">
            <w:pPr>
              <w:spacing w:line="0" w:lineRule="atLeast"/>
              <w:rPr>
                <w:rFonts w:eastAsia="Times New Roman"/>
                <w:sz w:val="20"/>
                <w:szCs w:val="20"/>
              </w:rPr>
            </w:pPr>
          </w:p>
        </w:tc>
        <w:tc>
          <w:tcPr>
            <w:tcW w:w="2580" w:type="dxa"/>
            <w:tcBorders>
              <w:bottom w:val="single" w:sz="8" w:space="0" w:color="auto"/>
              <w:right w:val="single" w:sz="8" w:space="0" w:color="auto"/>
            </w:tcBorders>
            <w:shd w:val="clear" w:color="auto" w:fill="auto"/>
            <w:vAlign w:val="bottom"/>
          </w:tcPr>
          <w:p w14:paraId="61C6835C" w14:textId="77777777" w:rsidR="007A2714" w:rsidRPr="003762EE" w:rsidRDefault="007A2714" w:rsidP="00FE7BC0">
            <w:pPr>
              <w:spacing w:line="0" w:lineRule="atLeast"/>
              <w:rPr>
                <w:rFonts w:eastAsia="Times New Roman"/>
                <w:sz w:val="20"/>
                <w:szCs w:val="20"/>
              </w:rPr>
            </w:pPr>
          </w:p>
        </w:tc>
      </w:tr>
      <w:tr w:rsidR="007A2714" w14:paraId="3A8ECA25" w14:textId="77777777" w:rsidTr="0000347B">
        <w:trPr>
          <w:trHeight w:val="351"/>
        </w:trPr>
        <w:tc>
          <w:tcPr>
            <w:tcW w:w="3860" w:type="dxa"/>
            <w:tcBorders>
              <w:left w:val="single" w:sz="8" w:space="0" w:color="auto"/>
              <w:right w:val="single" w:sz="8" w:space="0" w:color="auto"/>
            </w:tcBorders>
            <w:shd w:val="clear" w:color="auto" w:fill="auto"/>
            <w:vAlign w:val="bottom"/>
          </w:tcPr>
          <w:p w14:paraId="79841065" w14:textId="77777777" w:rsidR="007A2714" w:rsidRPr="003762EE" w:rsidRDefault="007A2714" w:rsidP="00FE7BC0">
            <w:pPr>
              <w:spacing w:line="0" w:lineRule="atLeast"/>
              <w:ind w:right="320"/>
              <w:jc w:val="center"/>
              <w:rPr>
                <w:w w:val="99"/>
                <w:sz w:val="20"/>
                <w:szCs w:val="20"/>
              </w:rPr>
            </w:pPr>
            <w:r w:rsidRPr="003762EE">
              <w:rPr>
                <w:w w:val="99"/>
                <w:sz w:val="20"/>
                <w:szCs w:val="20"/>
              </w:rPr>
              <w:t>Oceniany parametr</w:t>
            </w:r>
          </w:p>
        </w:tc>
        <w:tc>
          <w:tcPr>
            <w:tcW w:w="1860" w:type="dxa"/>
            <w:shd w:val="clear" w:color="auto" w:fill="auto"/>
            <w:vAlign w:val="bottom"/>
          </w:tcPr>
          <w:p w14:paraId="5A75E76E" w14:textId="77777777" w:rsidR="007A2714" w:rsidRPr="003762EE" w:rsidRDefault="007A2714" w:rsidP="00FE7BC0">
            <w:pPr>
              <w:spacing w:line="0" w:lineRule="atLeast"/>
              <w:rPr>
                <w:rFonts w:eastAsia="Times New Roman"/>
                <w:sz w:val="20"/>
                <w:szCs w:val="20"/>
              </w:rPr>
            </w:pPr>
          </w:p>
        </w:tc>
        <w:tc>
          <w:tcPr>
            <w:tcW w:w="3260" w:type="dxa"/>
            <w:gridSpan w:val="2"/>
            <w:tcBorders>
              <w:right w:val="single" w:sz="8" w:space="0" w:color="auto"/>
            </w:tcBorders>
            <w:shd w:val="clear" w:color="auto" w:fill="auto"/>
            <w:vAlign w:val="bottom"/>
          </w:tcPr>
          <w:p w14:paraId="783C40CC" w14:textId="77777777" w:rsidR="007A2714" w:rsidRPr="003762EE" w:rsidRDefault="007A2714" w:rsidP="00FE7BC0">
            <w:pPr>
              <w:spacing w:line="0" w:lineRule="atLeast"/>
              <w:ind w:right="2180"/>
              <w:jc w:val="center"/>
              <w:rPr>
                <w:sz w:val="20"/>
                <w:szCs w:val="20"/>
              </w:rPr>
            </w:pPr>
            <w:r w:rsidRPr="003762EE">
              <w:rPr>
                <w:sz w:val="20"/>
                <w:szCs w:val="20"/>
              </w:rPr>
              <w:t>AC</w:t>
            </w:r>
          </w:p>
        </w:tc>
      </w:tr>
      <w:tr w:rsidR="007A2714" w14:paraId="721E9B00" w14:textId="77777777" w:rsidTr="0000347B">
        <w:trPr>
          <w:trHeight w:val="159"/>
        </w:trPr>
        <w:tc>
          <w:tcPr>
            <w:tcW w:w="3860" w:type="dxa"/>
            <w:tcBorders>
              <w:left w:val="single" w:sz="8" w:space="0" w:color="auto"/>
              <w:right w:val="single" w:sz="8" w:space="0" w:color="auto"/>
            </w:tcBorders>
            <w:shd w:val="clear" w:color="auto" w:fill="auto"/>
            <w:vAlign w:val="bottom"/>
          </w:tcPr>
          <w:p w14:paraId="12EDC6FC" w14:textId="77777777" w:rsidR="007A2714" w:rsidRPr="003762EE" w:rsidRDefault="007A2714" w:rsidP="00FE7BC0">
            <w:pPr>
              <w:spacing w:line="0" w:lineRule="atLeast"/>
              <w:rPr>
                <w:rFonts w:eastAsia="Times New Roman"/>
                <w:sz w:val="20"/>
                <w:szCs w:val="20"/>
              </w:rPr>
            </w:pPr>
          </w:p>
        </w:tc>
        <w:tc>
          <w:tcPr>
            <w:tcW w:w="1860" w:type="dxa"/>
            <w:tcBorders>
              <w:bottom w:val="single" w:sz="8" w:space="0" w:color="auto"/>
            </w:tcBorders>
            <w:shd w:val="clear" w:color="auto" w:fill="auto"/>
            <w:vAlign w:val="bottom"/>
          </w:tcPr>
          <w:p w14:paraId="46F76758" w14:textId="77777777" w:rsidR="007A2714" w:rsidRPr="003762EE" w:rsidRDefault="007A2714" w:rsidP="00FE7BC0">
            <w:pPr>
              <w:spacing w:line="0" w:lineRule="atLeast"/>
              <w:rPr>
                <w:rFonts w:eastAsia="Times New Roman"/>
                <w:sz w:val="20"/>
                <w:szCs w:val="20"/>
              </w:rPr>
            </w:pPr>
          </w:p>
        </w:tc>
        <w:tc>
          <w:tcPr>
            <w:tcW w:w="680" w:type="dxa"/>
            <w:tcBorders>
              <w:bottom w:val="single" w:sz="8" w:space="0" w:color="auto"/>
            </w:tcBorders>
            <w:shd w:val="clear" w:color="auto" w:fill="auto"/>
            <w:vAlign w:val="bottom"/>
          </w:tcPr>
          <w:p w14:paraId="1C4484D8" w14:textId="77777777" w:rsidR="007A2714" w:rsidRPr="003762EE" w:rsidRDefault="007A2714" w:rsidP="00FE7BC0">
            <w:pPr>
              <w:spacing w:line="0" w:lineRule="atLeast"/>
              <w:rPr>
                <w:rFonts w:eastAsia="Times New Roman"/>
                <w:sz w:val="20"/>
                <w:szCs w:val="20"/>
              </w:rPr>
            </w:pPr>
          </w:p>
        </w:tc>
        <w:tc>
          <w:tcPr>
            <w:tcW w:w="2580" w:type="dxa"/>
            <w:tcBorders>
              <w:bottom w:val="single" w:sz="8" w:space="0" w:color="auto"/>
              <w:right w:val="single" w:sz="8" w:space="0" w:color="auto"/>
            </w:tcBorders>
            <w:shd w:val="clear" w:color="auto" w:fill="auto"/>
            <w:vAlign w:val="bottom"/>
          </w:tcPr>
          <w:p w14:paraId="0BA91F33" w14:textId="77777777" w:rsidR="007A2714" w:rsidRPr="003762EE" w:rsidRDefault="007A2714" w:rsidP="00FE7BC0">
            <w:pPr>
              <w:spacing w:line="0" w:lineRule="atLeast"/>
              <w:rPr>
                <w:rFonts w:eastAsia="Times New Roman"/>
                <w:sz w:val="20"/>
                <w:szCs w:val="20"/>
              </w:rPr>
            </w:pPr>
          </w:p>
        </w:tc>
      </w:tr>
      <w:tr w:rsidR="007A2714" w14:paraId="1FCCD157" w14:textId="77777777" w:rsidTr="0000347B">
        <w:trPr>
          <w:trHeight w:val="351"/>
        </w:trPr>
        <w:tc>
          <w:tcPr>
            <w:tcW w:w="3860" w:type="dxa"/>
            <w:tcBorders>
              <w:left w:val="single" w:sz="8" w:space="0" w:color="auto"/>
              <w:right w:val="single" w:sz="8" w:space="0" w:color="auto"/>
            </w:tcBorders>
            <w:shd w:val="clear" w:color="auto" w:fill="auto"/>
            <w:vAlign w:val="bottom"/>
          </w:tcPr>
          <w:p w14:paraId="1B2D470A" w14:textId="77777777" w:rsidR="007A2714" w:rsidRPr="003762EE" w:rsidRDefault="007A2714" w:rsidP="00FE7BC0">
            <w:pPr>
              <w:spacing w:line="0" w:lineRule="atLeast"/>
              <w:rPr>
                <w:rFonts w:eastAsia="Times New Roman"/>
                <w:sz w:val="20"/>
                <w:szCs w:val="20"/>
              </w:rPr>
            </w:pPr>
          </w:p>
        </w:tc>
        <w:tc>
          <w:tcPr>
            <w:tcW w:w="1860" w:type="dxa"/>
            <w:shd w:val="clear" w:color="auto" w:fill="auto"/>
            <w:vAlign w:val="bottom"/>
          </w:tcPr>
          <w:p w14:paraId="330AFDCF" w14:textId="77777777" w:rsidR="007A2714" w:rsidRPr="003762EE" w:rsidRDefault="007A2714" w:rsidP="00FE7BC0">
            <w:pPr>
              <w:spacing w:line="0" w:lineRule="atLeast"/>
              <w:ind w:left="160"/>
              <w:jc w:val="center"/>
              <w:rPr>
                <w:w w:val="98"/>
                <w:sz w:val="20"/>
                <w:szCs w:val="20"/>
              </w:rPr>
            </w:pPr>
            <w:r w:rsidRPr="003762EE">
              <w:rPr>
                <w:w w:val="98"/>
                <w:sz w:val="20"/>
                <w:szCs w:val="20"/>
              </w:rPr>
              <w:t>KR3÷KR4</w:t>
            </w:r>
          </w:p>
        </w:tc>
        <w:tc>
          <w:tcPr>
            <w:tcW w:w="680" w:type="dxa"/>
            <w:tcBorders>
              <w:right w:val="single" w:sz="8" w:space="0" w:color="auto"/>
            </w:tcBorders>
            <w:shd w:val="clear" w:color="auto" w:fill="auto"/>
            <w:vAlign w:val="bottom"/>
          </w:tcPr>
          <w:p w14:paraId="47B7CA5C" w14:textId="77777777" w:rsidR="007A2714" w:rsidRPr="003762EE" w:rsidRDefault="007A2714" w:rsidP="00FE7BC0">
            <w:pPr>
              <w:spacing w:line="0" w:lineRule="atLeast"/>
              <w:rPr>
                <w:rFonts w:eastAsia="Times New Roman"/>
                <w:sz w:val="20"/>
                <w:szCs w:val="20"/>
              </w:rPr>
            </w:pPr>
          </w:p>
        </w:tc>
        <w:tc>
          <w:tcPr>
            <w:tcW w:w="2580" w:type="dxa"/>
            <w:tcBorders>
              <w:right w:val="single" w:sz="8" w:space="0" w:color="auto"/>
            </w:tcBorders>
            <w:shd w:val="clear" w:color="auto" w:fill="auto"/>
            <w:vAlign w:val="bottom"/>
          </w:tcPr>
          <w:p w14:paraId="70DB154B" w14:textId="77777777" w:rsidR="007A2714" w:rsidRPr="003762EE" w:rsidRDefault="007A2714" w:rsidP="00FE7BC0">
            <w:pPr>
              <w:spacing w:line="0" w:lineRule="atLeast"/>
              <w:ind w:right="340"/>
              <w:jc w:val="center"/>
              <w:rPr>
                <w:w w:val="99"/>
                <w:sz w:val="20"/>
                <w:szCs w:val="20"/>
              </w:rPr>
            </w:pPr>
            <w:r w:rsidRPr="003762EE">
              <w:rPr>
                <w:w w:val="99"/>
                <w:sz w:val="20"/>
                <w:szCs w:val="20"/>
              </w:rPr>
              <w:t>KR1 ÷KR2</w:t>
            </w:r>
          </w:p>
        </w:tc>
      </w:tr>
      <w:tr w:rsidR="007A2714" w14:paraId="28A49CD8" w14:textId="77777777" w:rsidTr="0000347B">
        <w:trPr>
          <w:trHeight w:val="157"/>
        </w:trPr>
        <w:tc>
          <w:tcPr>
            <w:tcW w:w="3860" w:type="dxa"/>
            <w:tcBorders>
              <w:left w:val="single" w:sz="8" w:space="0" w:color="auto"/>
              <w:bottom w:val="single" w:sz="8" w:space="0" w:color="auto"/>
              <w:right w:val="single" w:sz="8" w:space="0" w:color="auto"/>
            </w:tcBorders>
            <w:shd w:val="clear" w:color="auto" w:fill="auto"/>
            <w:vAlign w:val="bottom"/>
          </w:tcPr>
          <w:p w14:paraId="0F87AA16" w14:textId="77777777" w:rsidR="007A2714" w:rsidRPr="003762EE" w:rsidRDefault="007A2714" w:rsidP="00FE7BC0">
            <w:pPr>
              <w:spacing w:line="0" w:lineRule="atLeast"/>
              <w:rPr>
                <w:rFonts w:eastAsia="Times New Roman"/>
                <w:sz w:val="20"/>
                <w:szCs w:val="20"/>
              </w:rPr>
            </w:pPr>
          </w:p>
        </w:tc>
        <w:tc>
          <w:tcPr>
            <w:tcW w:w="1860" w:type="dxa"/>
            <w:tcBorders>
              <w:bottom w:val="single" w:sz="8" w:space="0" w:color="auto"/>
            </w:tcBorders>
            <w:shd w:val="clear" w:color="auto" w:fill="auto"/>
            <w:vAlign w:val="bottom"/>
          </w:tcPr>
          <w:p w14:paraId="6294B94D" w14:textId="77777777" w:rsidR="007A2714" w:rsidRPr="003762EE" w:rsidRDefault="007A2714" w:rsidP="00FE7BC0">
            <w:pPr>
              <w:spacing w:line="0" w:lineRule="atLeast"/>
              <w:rPr>
                <w:rFonts w:eastAsia="Times New Roman"/>
                <w:sz w:val="20"/>
                <w:szCs w:val="20"/>
              </w:rPr>
            </w:pPr>
          </w:p>
        </w:tc>
        <w:tc>
          <w:tcPr>
            <w:tcW w:w="680" w:type="dxa"/>
            <w:tcBorders>
              <w:bottom w:val="single" w:sz="8" w:space="0" w:color="auto"/>
              <w:right w:val="single" w:sz="8" w:space="0" w:color="auto"/>
            </w:tcBorders>
            <w:shd w:val="clear" w:color="auto" w:fill="auto"/>
            <w:vAlign w:val="bottom"/>
          </w:tcPr>
          <w:p w14:paraId="7E95985C" w14:textId="77777777" w:rsidR="007A2714" w:rsidRPr="003762EE" w:rsidRDefault="007A2714" w:rsidP="00FE7BC0">
            <w:pPr>
              <w:spacing w:line="0" w:lineRule="atLeast"/>
              <w:rPr>
                <w:rFonts w:eastAsia="Times New Roman"/>
                <w:sz w:val="20"/>
                <w:szCs w:val="20"/>
              </w:rPr>
            </w:pPr>
          </w:p>
        </w:tc>
        <w:tc>
          <w:tcPr>
            <w:tcW w:w="2580" w:type="dxa"/>
            <w:tcBorders>
              <w:bottom w:val="single" w:sz="8" w:space="0" w:color="auto"/>
              <w:right w:val="single" w:sz="8" w:space="0" w:color="auto"/>
            </w:tcBorders>
            <w:shd w:val="clear" w:color="auto" w:fill="auto"/>
            <w:vAlign w:val="bottom"/>
          </w:tcPr>
          <w:p w14:paraId="4C02F603" w14:textId="77777777" w:rsidR="007A2714" w:rsidRPr="003762EE" w:rsidRDefault="007A2714" w:rsidP="00FE7BC0">
            <w:pPr>
              <w:spacing w:line="0" w:lineRule="atLeast"/>
              <w:rPr>
                <w:rFonts w:eastAsia="Times New Roman"/>
                <w:sz w:val="20"/>
                <w:szCs w:val="20"/>
              </w:rPr>
            </w:pPr>
          </w:p>
        </w:tc>
      </w:tr>
      <w:tr w:rsidR="007A2714" w14:paraId="5BFFEFEE" w14:textId="77777777" w:rsidTr="0000347B">
        <w:trPr>
          <w:trHeight w:val="351"/>
        </w:trPr>
        <w:tc>
          <w:tcPr>
            <w:tcW w:w="3860" w:type="dxa"/>
            <w:tcBorders>
              <w:left w:val="single" w:sz="8" w:space="0" w:color="auto"/>
              <w:right w:val="single" w:sz="8" w:space="0" w:color="auto"/>
            </w:tcBorders>
            <w:shd w:val="clear" w:color="auto" w:fill="auto"/>
            <w:vAlign w:val="bottom"/>
          </w:tcPr>
          <w:p w14:paraId="4E21D672" w14:textId="77777777" w:rsidR="007A2714" w:rsidRPr="003762EE" w:rsidRDefault="007A2714" w:rsidP="00FE7BC0">
            <w:pPr>
              <w:spacing w:line="0" w:lineRule="atLeast"/>
              <w:ind w:left="20"/>
              <w:rPr>
                <w:sz w:val="20"/>
                <w:szCs w:val="20"/>
              </w:rPr>
            </w:pPr>
            <w:r w:rsidRPr="003762EE">
              <w:rPr>
                <w:sz w:val="20"/>
                <w:szCs w:val="20"/>
              </w:rPr>
              <w:t>wartość lepiszcza rozpuszczalnego S</w:t>
            </w:r>
          </w:p>
        </w:tc>
        <w:tc>
          <w:tcPr>
            <w:tcW w:w="1860" w:type="dxa"/>
            <w:vMerge w:val="restart"/>
            <w:shd w:val="clear" w:color="auto" w:fill="auto"/>
            <w:vAlign w:val="bottom"/>
          </w:tcPr>
          <w:p w14:paraId="032CB44D" w14:textId="77777777" w:rsidR="007A2714" w:rsidRPr="003762EE" w:rsidRDefault="007A2714" w:rsidP="00FE7BC0">
            <w:pPr>
              <w:spacing w:line="0" w:lineRule="atLeast"/>
              <w:ind w:left="140"/>
              <w:jc w:val="center"/>
              <w:rPr>
                <w:sz w:val="20"/>
                <w:szCs w:val="20"/>
              </w:rPr>
            </w:pPr>
            <w:r w:rsidRPr="003762EE">
              <w:rPr>
                <w:sz w:val="20"/>
                <w:szCs w:val="20"/>
              </w:rPr>
              <w:t>0,15</w:t>
            </w:r>
          </w:p>
        </w:tc>
        <w:tc>
          <w:tcPr>
            <w:tcW w:w="680" w:type="dxa"/>
            <w:tcBorders>
              <w:right w:val="single" w:sz="8" w:space="0" w:color="auto"/>
            </w:tcBorders>
            <w:shd w:val="clear" w:color="auto" w:fill="auto"/>
            <w:vAlign w:val="bottom"/>
          </w:tcPr>
          <w:p w14:paraId="650D9C20" w14:textId="77777777" w:rsidR="007A2714" w:rsidRPr="003762EE" w:rsidRDefault="007A2714" w:rsidP="00FE7BC0">
            <w:pPr>
              <w:spacing w:line="0" w:lineRule="atLeast"/>
              <w:rPr>
                <w:rFonts w:eastAsia="Times New Roman"/>
                <w:sz w:val="20"/>
                <w:szCs w:val="20"/>
              </w:rPr>
            </w:pPr>
          </w:p>
        </w:tc>
        <w:tc>
          <w:tcPr>
            <w:tcW w:w="2580" w:type="dxa"/>
            <w:vMerge w:val="restart"/>
            <w:tcBorders>
              <w:right w:val="single" w:sz="8" w:space="0" w:color="auto"/>
            </w:tcBorders>
            <w:shd w:val="clear" w:color="auto" w:fill="auto"/>
            <w:vAlign w:val="bottom"/>
          </w:tcPr>
          <w:p w14:paraId="562B73A2" w14:textId="77777777" w:rsidR="007A2714" w:rsidRPr="003762EE" w:rsidRDefault="007A2714" w:rsidP="00FE7BC0">
            <w:pPr>
              <w:spacing w:line="0" w:lineRule="atLeast"/>
              <w:ind w:right="320"/>
              <w:jc w:val="center"/>
              <w:rPr>
                <w:sz w:val="20"/>
                <w:szCs w:val="20"/>
              </w:rPr>
            </w:pPr>
            <w:r w:rsidRPr="003762EE">
              <w:rPr>
                <w:sz w:val="20"/>
                <w:szCs w:val="20"/>
              </w:rPr>
              <w:t>0,20</w:t>
            </w:r>
          </w:p>
        </w:tc>
      </w:tr>
      <w:tr w:rsidR="007A2714" w14:paraId="7EAA2F93" w14:textId="77777777" w:rsidTr="0000347B">
        <w:trPr>
          <w:trHeight w:val="142"/>
        </w:trPr>
        <w:tc>
          <w:tcPr>
            <w:tcW w:w="3860" w:type="dxa"/>
            <w:vMerge w:val="restart"/>
            <w:tcBorders>
              <w:left w:val="single" w:sz="8" w:space="0" w:color="auto"/>
              <w:right w:val="single" w:sz="8" w:space="0" w:color="auto"/>
            </w:tcBorders>
            <w:shd w:val="clear" w:color="auto" w:fill="auto"/>
            <w:vAlign w:val="bottom"/>
          </w:tcPr>
          <w:p w14:paraId="04A474C0" w14:textId="77777777" w:rsidR="007A2714" w:rsidRPr="003762EE" w:rsidRDefault="007A2714" w:rsidP="00FE7BC0">
            <w:pPr>
              <w:spacing w:line="0" w:lineRule="atLeast"/>
              <w:ind w:right="320"/>
              <w:jc w:val="center"/>
              <w:rPr>
                <w:w w:val="99"/>
                <w:sz w:val="20"/>
                <w:szCs w:val="20"/>
              </w:rPr>
            </w:pPr>
            <w:r w:rsidRPr="003762EE">
              <w:rPr>
                <w:w w:val="99"/>
                <w:sz w:val="20"/>
                <w:szCs w:val="20"/>
              </w:rPr>
              <w:t>– niedomiar</w:t>
            </w:r>
          </w:p>
        </w:tc>
        <w:tc>
          <w:tcPr>
            <w:tcW w:w="1860" w:type="dxa"/>
            <w:vMerge/>
            <w:shd w:val="clear" w:color="auto" w:fill="auto"/>
            <w:vAlign w:val="bottom"/>
          </w:tcPr>
          <w:p w14:paraId="341FA3D2" w14:textId="77777777" w:rsidR="007A2714" w:rsidRPr="003762EE" w:rsidRDefault="007A2714" w:rsidP="00FE7BC0">
            <w:pPr>
              <w:spacing w:line="0" w:lineRule="atLeast"/>
              <w:rPr>
                <w:rFonts w:eastAsia="Times New Roman"/>
                <w:sz w:val="20"/>
                <w:szCs w:val="20"/>
              </w:rPr>
            </w:pPr>
          </w:p>
        </w:tc>
        <w:tc>
          <w:tcPr>
            <w:tcW w:w="680" w:type="dxa"/>
            <w:tcBorders>
              <w:right w:val="single" w:sz="8" w:space="0" w:color="auto"/>
            </w:tcBorders>
            <w:shd w:val="clear" w:color="auto" w:fill="auto"/>
            <w:vAlign w:val="bottom"/>
          </w:tcPr>
          <w:p w14:paraId="3CDC805D" w14:textId="77777777" w:rsidR="007A2714" w:rsidRPr="003762EE" w:rsidRDefault="007A2714" w:rsidP="00FE7BC0">
            <w:pPr>
              <w:spacing w:line="0" w:lineRule="atLeast"/>
              <w:rPr>
                <w:rFonts w:eastAsia="Times New Roman"/>
                <w:sz w:val="20"/>
                <w:szCs w:val="20"/>
              </w:rPr>
            </w:pPr>
          </w:p>
        </w:tc>
        <w:tc>
          <w:tcPr>
            <w:tcW w:w="2580" w:type="dxa"/>
            <w:vMerge/>
            <w:tcBorders>
              <w:right w:val="single" w:sz="8" w:space="0" w:color="auto"/>
            </w:tcBorders>
            <w:shd w:val="clear" w:color="auto" w:fill="auto"/>
            <w:vAlign w:val="bottom"/>
          </w:tcPr>
          <w:p w14:paraId="723537CA" w14:textId="77777777" w:rsidR="007A2714" w:rsidRPr="003762EE" w:rsidRDefault="007A2714" w:rsidP="00FE7BC0">
            <w:pPr>
              <w:spacing w:line="0" w:lineRule="atLeast"/>
              <w:rPr>
                <w:rFonts w:eastAsia="Times New Roman"/>
                <w:sz w:val="20"/>
                <w:szCs w:val="20"/>
              </w:rPr>
            </w:pPr>
          </w:p>
        </w:tc>
      </w:tr>
      <w:tr w:rsidR="007A2714" w14:paraId="74FAE44F" w14:textId="77777777" w:rsidTr="0000347B">
        <w:trPr>
          <w:trHeight w:val="139"/>
        </w:trPr>
        <w:tc>
          <w:tcPr>
            <w:tcW w:w="3860" w:type="dxa"/>
            <w:vMerge/>
            <w:tcBorders>
              <w:left w:val="single" w:sz="8" w:space="0" w:color="auto"/>
              <w:right w:val="single" w:sz="8" w:space="0" w:color="auto"/>
            </w:tcBorders>
            <w:shd w:val="clear" w:color="auto" w:fill="auto"/>
            <w:vAlign w:val="bottom"/>
          </w:tcPr>
          <w:p w14:paraId="61F00985" w14:textId="77777777" w:rsidR="007A2714" w:rsidRPr="003762EE" w:rsidRDefault="007A2714" w:rsidP="00FE7BC0">
            <w:pPr>
              <w:spacing w:line="0" w:lineRule="atLeast"/>
              <w:rPr>
                <w:rFonts w:eastAsia="Times New Roman"/>
                <w:sz w:val="20"/>
                <w:szCs w:val="20"/>
              </w:rPr>
            </w:pPr>
          </w:p>
        </w:tc>
        <w:tc>
          <w:tcPr>
            <w:tcW w:w="1860" w:type="dxa"/>
            <w:shd w:val="clear" w:color="auto" w:fill="auto"/>
            <w:vAlign w:val="bottom"/>
          </w:tcPr>
          <w:p w14:paraId="50AA1B8A" w14:textId="77777777" w:rsidR="007A2714" w:rsidRPr="003762EE" w:rsidRDefault="007A2714" w:rsidP="00FE7BC0">
            <w:pPr>
              <w:spacing w:line="0" w:lineRule="atLeast"/>
              <w:rPr>
                <w:rFonts w:eastAsia="Times New Roman"/>
                <w:sz w:val="20"/>
                <w:szCs w:val="20"/>
              </w:rPr>
            </w:pPr>
          </w:p>
        </w:tc>
        <w:tc>
          <w:tcPr>
            <w:tcW w:w="680" w:type="dxa"/>
            <w:tcBorders>
              <w:right w:val="single" w:sz="8" w:space="0" w:color="auto"/>
            </w:tcBorders>
            <w:shd w:val="clear" w:color="auto" w:fill="auto"/>
            <w:vAlign w:val="bottom"/>
          </w:tcPr>
          <w:p w14:paraId="28EF7060" w14:textId="77777777" w:rsidR="007A2714" w:rsidRPr="003762EE" w:rsidRDefault="007A2714" w:rsidP="00FE7BC0">
            <w:pPr>
              <w:spacing w:line="0" w:lineRule="atLeast"/>
              <w:rPr>
                <w:rFonts w:eastAsia="Times New Roman"/>
                <w:sz w:val="20"/>
                <w:szCs w:val="20"/>
              </w:rPr>
            </w:pPr>
          </w:p>
        </w:tc>
        <w:tc>
          <w:tcPr>
            <w:tcW w:w="2580" w:type="dxa"/>
            <w:tcBorders>
              <w:right w:val="single" w:sz="8" w:space="0" w:color="auto"/>
            </w:tcBorders>
            <w:shd w:val="clear" w:color="auto" w:fill="auto"/>
            <w:vAlign w:val="bottom"/>
          </w:tcPr>
          <w:p w14:paraId="04B6D44B" w14:textId="77777777" w:rsidR="007A2714" w:rsidRPr="003762EE" w:rsidRDefault="007A2714" w:rsidP="00FE7BC0">
            <w:pPr>
              <w:spacing w:line="0" w:lineRule="atLeast"/>
              <w:rPr>
                <w:rFonts w:eastAsia="Times New Roman"/>
                <w:sz w:val="20"/>
                <w:szCs w:val="20"/>
              </w:rPr>
            </w:pPr>
          </w:p>
        </w:tc>
      </w:tr>
      <w:tr w:rsidR="007A2714" w14:paraId="57F773F7" w14:textId="77777777" w:rsidTr="0000347B">
        <w:trPr>
          <w:trHeight w:val="157"/>
        </w:trPr>
        <w:tc>
          <w:tcPr>
            <w:tcW w:w="3860" w:type="dxa"/>
            <w:tcBorders>
              <w:left w:val="single" w:sz="8" w:space="0" w:color="auto"/>
              <w:bottom w:val="single" w:sz="8" w:space="0" w:color="auto"/>
              <w:right w:val="single" w:sz="8" w:space="0" w:color="auto"/>
            </w:tcBorders>
            <w:shd w:val="clear" w:color="auto" w:fill="auto"/>
            <w:vAlign w:val="bottom"/>
          </w:tcPr>
          <w:p w14:paraId="5815AB33" w14:textId="77777777" w:rsidR="007A2714" w:rsidRPr="003762EE" w:rsidRDefault="007A2714" w:rsidP="00FE7BC0">
            <w:pPr>
              <w:spacing w:line="0" w:lineRule="atLeast"/>
              <w:rPr>
                <w:rFonts w:eastAsia="Times New Roman"/>
                <w:sz w:val="20"/>
                <w:szCs w:val="20"/>
              </w:rPr>
            </w:pPr>
          </w:p>
        </w:tc>
        <w:tc>
          <w:tcPr>
            <w:tcW w:w="1860" w:type="dxa"/>
            <w:tcBorders>
              <w:bottom w:val="single" w:sz="8" w:space="0" w:color="auto"/>
            </w:tcBorders>
            <w:shd w:val="clear" w:color="auto" w:fill="auto"/>
            <w:vAlign w:val="bottom"/>
          </w:tcPr>
          <w:p w14:paraId="5255B126" w14:textId="77777777" w:rsidR="007A2714" w:rsidRPr="003762EE" w:rsidRDefault="007A2714" w:rsidP="00FE7BC0">
            <w:pPr>
              <w:spacing w:line="0" w:lineRule="atLeast"/>
              <w:rPr>
                <w:rFonts w:eastAsia="Times New Roman"/>
                <w:sz w:val="20"/>
                <w:szCs w:val="20"/>
              </w:rPr>
            </w:pPr>
          </w:p>
        </w:tc>
        <w:tc>
          <w:tcPr>
            <w:tcW w:w="680" w:type="dxa"/>
            <w:tcBorders>
              <w:bottom w:val="single" w:sz="8" w:space="0" w:color="auto"/>
              <w:right w:val="single" w:sz="8" w:space="0" w:color="auto"/>
            </w:tcBorders>
            <w:shd w:val="clear" w:color="auto" w:fill="auto"/>
            <w:vAlign w:val="bottom"/>
          </w:tcPr>
          <w:p w14:paraId="3C79CEAE" w14:textId="77777777" w:rsidR="007A2714" w:rsidRPr="003762EE" w:rsidRDefault="007A2714" w:rsidP="00FE7BC0">
            <w:pPr>
              <w:spacing w:line="0" w:lineRule="atLeast"/>
              <w:rPr>
                <w:rFonts w:eastAsia="Times New Roman"/>
                <w:sz w:val="20"/>
                <w:szCs w:val="20"/>
              </w:rPr>
            </w:pPr>
          </w:p>
        </w:tc>
        <w:tc>
          <w:tcPr>
            <w:tcW w:w="2580" w:type="dxa"/>
            <w:tcBorders>
              <w:bottom w:val="single" w:sz="8" w:space="0" w:color="auto"/>
              <w:right w:val="single" w:sz="8" w:space="0" w:color="auto"/>
            </w:tcBorders>
            <w:shd w:val="clear" w:color="auto" w:fill="auto"/>
            <w:vAlign w:val="bottom"/>
          </w:tcPr>
          <w:p w14:paraId="27FAB4D1" w14:textId="77777777" w:rsidR="007A2714" w:rsidRPr="003762EE" w:rsidRDefault="007A2714" w:rsidP="00FE7BC0">
            <w:pPr>
              <w:spacing w:line="0" w:lineRule="atLeast"/>
              <w:rPr>
                <w:rFonts w:eastAsia="Times New Roman"/>
                <w:sz w:val="20"/>
                <w:szCs w:val="20"/>
              </w:rPr>
            </w:pPr>
          </w:p>
        </w:tc>
      </w:tr>
      <w:tr w:rsidR="007A2714" w14:paraId="2A27E70A" w14:textId="77777777" w:rsidTr="0000347B">
        <w:trPr>
          <w:trHeight w:val="354"/>
        </w:trPr>
        <w:tc>
          <w:tcPr>
            <w:tcW w:w="3860" w:type="dxa"/>
            <w:tcBorders>
              <w:left w:val="single" w:sz="8" w:space="0" w:color="auto"/>
              <w:right w:val="single" w:sz="8" w:space="0" w:color="auto"/>
            </w:tcBorders>
            <w:shd w:val="clear" w:color="auto" w:fill="auto"/>
            <w:vAlign w:val="bottom"/>
          </w:tcPr>
          <w:p w14:paraId="4B28B3DB" w14:textId="77777777" w:rsidR="007A2714" w:rsidRPr="003762EE" w:rsidRDefault="007A2714" w:rsidP="00FE7BC0">
            <w:pPr>
              <w:spacing w:line="0" w:lineRule="atLeast"/>
              <w:ind w:left="20"/>
              <w:rPr>
                <w:sz w:val="20"/>
                <w:szCs w:val="20"/>
              </w:rPr>
            </w:pPr>
            <w:r w:rsidRPr="003762EE">
              <w:rPr>
                <w:sz w:val="20"/>
                <w:szCs w:val="20"/>
              </w:rPr>
              <w:t>wartość lepiszcza rozpuszczalnego S</w:t>
            </w:r>
          </w:p>
        </w:tc>
        <w:tc>
          <w:tcPr>
            <w:tcW w:w="1860" w:type="dxa"/>
            <w:vMerge w:val="restart"/>
            <w:shd w:val="clear" w:color="auto" w:fill="auto"/>
            <w:vAlign w:val="bottom"/>
          </w:tcPr>
          <w:p w14:paraId="7388AC53" w14:textId="77777777" w:rsidR="007A2714" w:rsidRPr="003762EE" w:rsidRDefault="007A2714" w:rsidP="00FE7BC0">
            <w:pPr>
              <w:spacing w:line="0" w:lineRule="atLeast"/>
              <w:ind w:left="140"/>
              <w:jc w:val="center"/>
              <w:rPr>
                <w:sz w:val="20"/>
                <w:szCs w:val="20"/>
              </w:rPr>
            </w:pPr>
            <w:r w:rsidRPr="003762EE">
              <w:rPr>
                <w:sz w:val="20"/>
                <w:szCs w:val="20"/>
              </w:rPr>
              <w:t>0,20</w:t>
            </w:r>
          </w:p>
        </w:tc>
        <w:tc>
          <w:tcPr>
            <w:tcW w:w="680" w:type="dxa"/>
            <w:tcBorders>
              <w:right w:val="single" w:sz="8" w:space="0" w:color="auto"/>
            </w:tcBorders>
            <w:shd w:val="clear" w:color="auto" w:fill="auto"/>
            <w:vAlign w:val="bottom"/>
          </w:tcPr>
          <w:p w14:paraId="5D47EF33" w14:textId="77777777" w:rsidR="007A2714" w:rsidRPr="003762EE" w:rsidRDefault="007A2714" w:rsidP="00FE7BC0">
            <w:pPr>
              <w:spacing w:line="0" w:lineRule="atLeast"/>
              <w:rPr>
                <w:rFonts w:eastAsia="Times New Roman"/>
                <w:sz w:val="20"/>
                <w:szCs w:val="20"/>
              </w:rPr>
            </w:pPr>
          </w:p>
        </w:tc>
        <w:tc>
          <w:tcPr>
            <w:tcW w:w="2580" w:type="dxa"/>
            <w:vMerge w:val="restart"/>
            <w:tcBorders>
              <w:right w:val="single" w:sz="8" w:space="0" w:color="auto"/>
            </w:tcBorders>
            <w:shd w:val="clear" w:color="auto" w:fill="auto"/>
            <w:vAlign w:val="bottom"/>
          </w:tcPr>
          <w:p w14:paraId="2BB06BE4" w14:textId="77777777" w:rsidR="007A2714" w:rsidRPr="003762EE" w:rsidRDefault="007A2714" w:rsidP="00FE7BC0">
            <w:pPr>
              <w:spacing w:line="0" w:lineRule="atLeast"/>
              <w:ind w:right="320"/>
              <w:jc w:val="center"/>
              <w:rPr>
                <w:sz w:val="20"/>
                <w:szCs w:val="20"/>
              </w:rPr>
            </w:pPr>
            <w:r w:rsidRPr="003762EE">
              <w:rPr>
                <w:sz w:val="20"/>
                <w:szCs w:val="20"/>
              </w:rPr>
              <w:t>0,20</w:t>
            </w:r>
          </w:p>
        </w:tc>
      </w:tr>
      <w:tr w:rsidR="007A2714" w14:paraId="12B1F0FA" w14:textId="77777777" w:rsidTr="0000347B">
        <w:trPr>
          <w:trHeight w:val="139"/>
        </w:trPr>
        <w:tc>
          <w:tcPr>
            <w:tcW w:w="3860" w:type="dxa"/>
            <w:vMerge w:val="restart"/>
            <w:tcBorders>
              <w:left w:val="single" w:sz="8" w:space="0" w:color="auto"/>
              <w:right w:val="single" w:sz="8" w:space="0" w:color="auto"/>
            </w:tcBorders>
            <w:shd w:val="clear" w:color="auto" w:fill="auto"/>
            <w:vAlign w:val="bottom"/>
          </w:tcPr>
          <w:p w14:paraId="57D742F9" w14:textId="77777777" w:rsidR="007A2714" w:rsidRPr="003762EE" w:rsidRDefault="007A2714" w:rsidP="00FE7BC0">
            <w:pPr>
              <w:spacing w:line="0" w:lineRule="atLeast"/>
              <w:ind w:right="300"/>
              <w:jc w:val="center"/>
              <w:rPr>
                <w:w w:val="99"/>
                <w:sz w:val="20"/>
                <w:szCs w:val="20"/>
              </w:rPr>
            </w:pPr>
            <w:r w:rsidRPr="003762EE">
              <w:rPr>
                <w:w w:val="99"/>
                <w:sz w:val="20"/>
                <w:szCs w:val="20"/>
              </w:rPr>
              <w:t>– nadmiar</w:t>
            </w:r>
          </w:p>
        </w:tc>
        <w:tc>
          <w:tcPr>
            <w:tcW w:w="1860" w:type="dxa"/>
            <w:vMerge/>
            <w:shd w:val="clear" w:color="auto" w:fill="auto"/>
            <w:vAlign w:val="bottom"/>
          </w:tcPr>
          <w:p w14:paraId="78312A36" w14:textId="77777777" w:rsidR="007A2714" w:rsidRPr="003762EE" w:rsidRDefault="007A2714" w:rsidP="00FE7BC0">
            <w:pPr>
              <w:spacing w:line="0" w:lineRule="atLeast"/>
              <w:rPr>
                <w:rFonts w:eastAsia="Times New Roman"/>
                <w:sz w:val="20"/>
                <w:szCs w:val="20"/>
              </w:rPr>
            </w:pPr>
          </w:p>
        </w:tc>
        <w:tc>
          <w:tcPr>
            <w:tcW w:w="680" w:type="dxa"/>
            <w:tcBorders>
              <w:right w:val="single" w:sz="8" w:space="0" w:color="auto"/>
            </w:tcBorders>
            <w:shd w:val="clear" w:color="auto" w:fill="auto"/>
            <w:vAlign w:val="bottom"/>
          </w:tcPr>
          <w:p w14:paraId="112D5F11" w14:textId="77777777" w:rsidR="007A2714" w:rsidRPr="003762EE" w:rsidRDefault="007A2714" w:rsidP="00FE7BC0">
            <w:pPr>
              <w:spacing w:line="0" w:lineRule="atLeast"/>
              <w:rPr>
                <w:rFonts w:eastAsia="Times New Roman"/>
                <w:sz w:val="20"/>
                <w:szCs w:val="20"/>
              </w:rPr>
            </w:pPr>
          </w:p>
        </w:tc>
        <w:tc>
          <w:tcPr>
            <w:tcW w:w="2580" w:type="dxa"/>
            <w:vMerge/>
            <w:tcBorders>
              <w:right w:val="single" w:sz="8" w:space="0" w:color="auto"/>
            </w:tcBorders>
            <w:shd w:val="clear" w:color="auto" w:fill="auto"/>
            <w:vAlign w:val="bottom"/>
          </w:tcPr>
          <w:p w14:paraId="14A4D5FC" w14:textId="77777777" w:rsidR="007A2714" w:rsidRPr="003762EE" w:rsidRDefault="007A2714" w:rsidP="00FE7BC0">
            <w:pPr>
              <w:spacing w:line="0" w:lineRule="atLeast"/>
              <w:rPr>
                <w:rFonts w:eastAsia="Times New Roman"/>
                <w:sz w:val="20"/>
                <w:szCs w:val="20"/>
              </w:rPr>
            </w:pPr>
          </w:p>
        </w:tc>
      </w:tr>
      <w:tr w:rsidR="007A2714" w14:paraId="4DBE6267" w14:textId="77777777" w:rsidTr="0000347B">
        <w:trPr>
          <w:trHeight w:val="139"/>
        </w:trPr>
        <w:tc>
          <w:tcPr>
            <w:tcW w:w="3860" w:type="dxa"/>
            <w:vMerge/>
            <w:tcBorders>
              <w:left w:val="single" w:sz="8" w:space="0" w:color="auto"/>
              <w:right w:val="single" w:sz="8" w:space="0" w:color="auto"/>
            </w:tcBorders>
            <w:shd w:val="clear" w:color="auto" w:fill="auto"/>
            <w:vAlign w:val="bottom"/>
          </w:tcPr>
          <w:p w14:paraId="4F7664C9" w14:textId="77777777" w:rsidR="007A2714" w:rsidRPr="003762EE" w:rsidRDefault="007A2714" w:rsidP="00FE7BC0">
            <w:pPr>
              <w:spacing w:line="0" w:lineRule="atLeast"/>
              <w:rPr>
                <w:rFonts w:eastAsia="Times New Roman"/>
                <w:sz w:val="20"/>
                <w:szCs w:val="20"/>
              </w:rPr>
            </w:pPr>
          </w:p>
        </w:tc>
        <w:tc>
          <w:tcPr>
            <w:tcW w:w="1860" w:type="dxa"/>
            <w:shd w:val="clear" w:color="auto" w:fill="auto"/>
            <w:vAlign w:val="bottom"/>
          </w:tcPr>
          <w:p w14:paraId="0C05552E" w14:textId="77777777" w:rsidR="007A2714" w:rsidRPr="003762EE" w:rsidRDefault="007A2714" w:rsidP="00FE7BC0">
            <w:pPr>
              <w:spacing w:line="0" w:lineRule="atLeast"/>
              <w:rPr>
                <w:rFonts w:eastAsia="Times New Roman"/>
                <w:sz w:val="20"/>
                <w:szCs w:val="20"/>
              </w:rPr>
            </w:pPr>
          </w:p>
        </w:tc>
        <w:tc>
          <w:tcPr>
            <w:tcW w:w="680" w:type="dxa"/>
            <w:tcBorders>
              <w:right w:val="single" w:sz="8" w:space="0" w:color="auto"/>
            </w:tcBorders>
            <w:shd w:val="clear" w:color="auto" w:fill="auto"/>
            <w:vAlign w:val="bottom"/>
          </w:tcPr>
          <w:p w14:paraId="43A1773D" w14:textId="77777777" w:rsidR="007A2714" w:rsidRPr="003762EE" w:rsidRDefault="007A2714" w:rsidP="00FE7BC0">
            <w:pPr>
              <w:spacing w:line="0" w:lineRule="atLeast"/>
              <w:rPr>
                <w:rFonts w:eastAsia="Times New Roman"/>
                <w:sz w:val="20"/>
                <w:szCs w:val="20"/>
              </w:rPr>
            </w:pPr>
          </w:p>
        </w:tc>
        <w:tc>
          <w:tcPr>
            <w:tcW w:w="2580" w:type="dxa"/>
            <w:tcBorders>
              <w:right w:val="single" w:sz="8" w:space="0" w:color="auto"/>
            </w:tcBorders>
            <w:shd w:val="clear" w:color="auto" w:fill="auto"/>
            <w:vAlign w:val="bottom"/>
          </w:tcPr>
          <w:p w14:paraId="24683B79" w14:textId="77777777" w:rsidR="007A2714" w:rsidRPr="003762EE" w:rsidRDefault="007A2714" w:rsidP="00FE7BC0">
            <w:pPr>
              <w:spacing w:line="0" w:lineRule="atLeast"/>
              <w:rPr>
                <w:rFonts w:eastAsia="Times New Roman"/>
                <w:sz w:val="20"/>
                <w:szCs w:val="20"/>
              </w:rPr>
            </w:pPr>
          </w:p>
        </w:tc>
      </w:tr>
      <w:tr w:rsidR="007A2714" w14:paraId="62FD5E57" w14:textId="77777777" w:rsidTr="0000347B">
        <w:trPr>
          <w:trHeight w:val="159"/>
        </w:trPr>
        <w:tc>
          <w:tcPr>
            <w:tcW w:w="3860" w:type="dxa"/>
            <w:tcBorders>
              <w:left w:val="single" w:sz="8" w:space="0" w:color="auto"/>
              <w:bottom w:val="single" w:sz="8" w:space="0" w:color="auto"/>
              <w:right w:val="single" w:sz="8" w:space="0" w:color="auto"/>
            </w:tcBorders>
            <w:shd w:val="clear" w:color="auto" w:fill="auto"/>
            <w:vAlign w:val="bottom"/>
          </w:tcPr>
          <w:p w14:paraId="1BD1F445" w14:textId="77777777" w:rsidR="007A2714" w:rsidRPr="003762EE" w:rsidRDefault="007A2714" w:rsidP="00FE7BC0">
            <w:pPr>
              <w:spacing w:line="0" w:lineRule="atLeast"/>
              <w:rPr>
                <w:rFonts w:eastAsia="Times New Roman"/>
                <w:sz w:val="20"/>
                <w:szCs w:val="20"/>
              </w:rPr>
            </w:pPr>
          </w:p>
        </w:tc>
        <w:tc>
          <w:tcPr>
            <w:tcW w:w="1860" w:type="dxa"/>
            <w:tcBorders>
              <w:bottom w:val="single" w:sz="8" w:space="0" w:color="auto"/>
            </w:tcBorders>
            <w:shd w:val="clear" w:color="auto" w:fill="auto"/>
            <w:vAlign w:val="bottom"/>
          </w:tcPr>
          <w:p w14:paraId="6094AF4A" w14:textId="77777777" w:rsidR="007A2714" w:rsidRPr="003762EE" w:rsidRDefault="007A2714" w:rsidP="00FE7BC0">
            <w:pPr>
              <w:spacing w:line="0" w:lineRule="atLeast"/>
              <w:rPr>
                <w:rFonts w:eastAsia="Times New Roman"/>
                <w:sz w:val="20"/>
                <w:szCs w:val="20"/>
              </w:rPr>
            </w:pPr>
          </w:p>
        </w:tc>
        <w:tc>
          <w:tcPr>
            <w:tcW w:w="680" w:type="dxa"/>
            <w:tcBorders>
              <w:bottom w:val="single" w:sz="8" w:space="0" w:color="auto"/>
              <w:right w:val="single" w:sz="8" w:space="0" w:color="auto"/>
            </w:tcBorders>
            <w:shd w:val="clear" w:color="auto" w:fill="auto"/>
            <w:vAlign w:val="bottom"/>
          </w:tcPr>
          <w:p w14:paraId="43159AE0" w14:textId="77777777" w:rsidR="007A2714" w:rsidRPr="003762EE" w:rsidRDefault="007A2714" w:rsidP="00FE7BC0">
            <w:pPr>
              <w:spacing w:line="0" w:lineRule="atLeast"/>
              <w:rPr>
                <w:rFonts w:eastAsia="Times New Roman"/>
                <w:sz w:val="20"/>
                <w:szCs w:val="20"/>
              </w:rPr>
            </w:pPr>
          </w:p>
        </w:tc>
        <w:tc>
          <w:tcPr>
            <w:tcW w:w="2580" w:type="dxa"/>
            <w:tcBorders>
              <w:bottom w:val="single" w:sz="8" w:space="0" w:color="auto"/>
              <w:right w:val="single" w:sz="8" w:space="0" w:color="auto"/>
            </w:tcBorders>
            <w:shd w:val="clear" w:color="auto" w:fill="auto"/>
            <w:vAlign w:val="bottom"/>
          </w:tcPr>
          <w:p w14:paraId="2EE359EB" w14:textId="77777777" w:rsidR="007A2714" w:rsidRPr="003762EE" w:rsidRDefault="007A2714" w:rsidP="00FE7BC0">
            <w:pPr>
              <w:spacing w:line="0" w:lineRule="atLeast"/>
              <w:rPr>
                <w:rFonts w:eastAsia="Times New Roman"/>
                <w:sz w:val="20"/>
                <w:szCs w:val="20"/>
              </w:rPr>
            </w:pPr>
          </w:p>
        </w:tc>
      </w:tr>
    </w:tbl>
    <w:p w14:paraId="5A7B8915" w14:textId="77777777" w:rsidR="003762EE" w:rsidRDefault="003762EE" w:rsidP="003762EE">
      <w:pPr>
        <w:spacing w:line="274" w:lineRule="auto"/>
        <w:ind w:left="284" w:right="629"/>
        <w:jc w:val="both"/>
        <w:rPr>
          <w:sz w:val="20"/>
          <w:szCs w:val="20"/>
        </w:rPr>
      </w:pPr>
    </w:p>
    <w:p w14:paraId="38A83CC1" w14:textId="06480A3A" w:rsidR="007A2714" w:rsidRPr="003762EE" w:rsidRDefault="003762EE" w:rsidP="003762EE">
      <w:pPr>
        <w:spacing w:line="274" w:lineRule="auto"/>
        <w:ind w:left="284" w:right="629"/>
        <w:jc w:val="both"/>
        <w:rPr>
          <w:sz w:val="20"/>
          <w:szCs w:val="20"/>
        </w:rPr>
      </w:pPr>
      <w:r>
        <w:rPr>
          <w:sz w:val="20"/>
          <w:szCs w:val="20"/>
        </w:rPr>
        <w:t>Tabela 9</w:t>
      </w:r>
      <w:r w:rsidRPr="003762EE">
        <w:rPr>
          <w:sz w:val="20"/>
          <w:szCs w:val="20"/>
        </w:rPr>
        <w:t xml:space="preserve">. Dopuszczalne odchyłki do odbioru </w:t>
      </w:r>
      <w:r>
        <w:rPr>
          <w:sz w:val="20"/>
          <w:szCs w:val="20"/>
        </w:rPr>
        <w:t>dla pojedynczego wyniku</w:t>
      </w:r>
      <w:r w:rsidRPr="003762EE">
        <w:rPr>
          <w:sz w:val="20"/>
          <w:szCs w:val="20"/>
        </w:rPr>
        <w:t xml:space="preserve"> z dokładnością do 0,01 %</w:t>
      </w:r>
      <w:r>
        <w:rPr>
          <w:sz w:val="20"/>
          <w:szCs w:val="20"/>
        </w:rPr>
        <w:t>.</w:t>
      </w:r>
    </w:p>
    <w:tbl>
      <w:tblPr>
        <w:tblW w:w="0" w:type="auto"/>
        <w:tblInd w:w="284" w:type="dxa"/>
        <w:tblLayout w:type="fixed"/>
        <w:tblCellMar>
          <w:left w:w="0" w:type="dxa"/>
          <w:right w:w="0" w:type="dxa"/>
        </w:tblCellMar>
        <w:tblLook w:val="0000" w:firstRow="0" w:lastRow="0" w:firstColumn="0" w:lastColumn="0" w:noHBand="0" w:noVBand="0"/>
      </w:tblPr>
      <w:tblGrid>
        <w:gridCol w:w="80"/>
        <w:gridCol w:w="3840"/>
        <w:gridCol w:w="60"/>
        <w:gridCol w:w="1020"/>
        <w:gridCol w:w="1820"/>
        <w:gridCol w:w="2200"/>
        <w:gridCol w:w="60"/>
      </w:tblGrid>
      <w:tr w:rsidR="007A2714" w14:paraId="186F3961" w14:textId="77777777" w:rsidTr="0000347B">
        <w:trPr>
          <w:trHeight w:val="351"/>
        </w:trPr>
        <w:tc>
          <w:tcPr>
            <w:tcW w:w="80" w:type="dxa"/>
            <w:tcBorders>
              <w:right w:val="single" w:sz="8" w:space="0" w:color="auto"/>
            </w:tcBorders>
            <w:shd w:val="clear" w:color="auto" w:fill="auto"/>
            <w:vAlign w:val="bottom"/>
          </w:tcPr>
          <w:p w14:paraId="18300F4D" w14:textId="77777777" w:rsidR="007A2714" w:rsidRDefault="007A2714" w:rsidP="00FE7BC0">
            <w:pPr>
              <w:spacing w:line="0" w:lineRule="atLeast"/>
              <w:rPr>
                <w:rFonts w:ascii="Times New Roman" w:eastAsia="Times New Roman" w:hAnsi="Times New Roman"/>
                <w:sz w:val="24"/>
              </w:rPr>
            </w:pPr>
          </w:p>
        </w:tc>
        <w:tc>
          <w:tcPr>
            <w:tcW w:w="3840" w:type="dxa"/>
            <w:tcBorders>
              <w:top w:val="single" w:sz="8" w:space="0" w:color="auto"/>
              <w:right w:val="single" w:sz="8" w:space="0" w:color="auto"/>
            </w:tcBorders>
            <w:shd w:val="clear" w:color="auto" w:fill="auto"/>
            <w:vAlign w:val="bottom"/>
          </w:tcPr>
          <w:p w14:paraId="06C7CC07" w14:textId="77777777" w:rsidR="007A2714" w:rsidRPr="003762EE" w:rsidRDefault="007A2714" w:rsidP="00FE7BC0">
            <w:pPr>
              <w:spacing w:line="0" w:lineRule="atLeast"/>
              <w:rPr>
                <w:rFonts w:eastAsia="Times New Roman"/>
                <w:sz w:val="20"/>
                <w:szCs w:val="20"/>
              </w:rPr>
            </w:pPr>
          </w:p>
        </w:tc>
        <w:tc>
          <w:tcPr>
            <w:tcW w:w="60" w:type="dxa"/>
            <w:tcBorders>
              <w:top w:val="single" w:sz="8" w:space="0" w:color="auto"/>
            </w:tcBorders>
            <w:shd w:val="clear" w:color="auto" w:fill="auto"/>
            <w:vAlign w:val="bottom"/>
          </w:tcPr>
          <w:p w14:paraId="39EACDDC" w14:textId="77777777" w:rsidR="007A2714" w:rsidRPr="003762EE" w:rsidRDefault="007A2714" w:rsidP="00FE7BC0">
            <w:pPr>
              <w:spacing w:line="0" w:lineRule="atLeast"/>
              <w:rPr>
                <w:rFonts w:eastAsia="Times New Roman"/>
                <w:sz w:val="20"/>
                <w:szCs w:val="20"/>
              </w:rPr>
            </w:pPr>
          </w:p>
        </w:tc>
        <w:tc>
          <w:tcPr>
            <w:tcW w:w="5040" w:type="dxa"/>
            <w:gridSpan w:val="3"/>
            <w:tcBorders>
              <w:top w:val="single" w:sz="8" w:space="0" w:color="auto"/>
              <w:right w:val="single" w:sz="8" w:space="0" w:color="auto"/>
            </w:tcBorders>
            <w:shd w:val="clear" w:color="auto" w:fill="auto"/>
            <w:vAlign w:val="bottom"/>
          </w:tcPr>
          <w:p w14:paraId="7FE835ED" w14:textId="77777777" w:rsidR="007A2714" w:rsidRPr="003762EE" w:rsidRDefault="007A2714" w:rsidP="00FE7BC0">
            <w:pPr>
              <w:spacing w:line="0" w:lineRule="atLeast"/>
              <w:ind w:right="100"/>
              <w:jc w:val="center"/>
              <w:rPr>
                <w:sz w:val="20"/>
                <w:szCs w:val="20"/>
              </w:rPr>
            </w:pPr>
            <w:r w:rsidRPr="003762EE">
              <w:rPr>
                <w:sz w:val="20"/>
                <w:szCs w:val="20"/>
              </w:rPr>
              <w:t>Wielkość odchyłki dla pojedynczego wyniku ; %</w:t>
            </w:r>
          </w:p>
        </w:tc>
        <w:tc>
          <w:tcPr>
            <w:tcW w:w="60" w:type="dxa"/>
            <w:shd w:val="clear" w:color="auto" w:fill="auto"/>
            <w:vAlign w:val="bottom"/>
          </w:tcPr>
          <w:p w14:paraId="0A69D078" w14:textId="77777777" w:rsidR="007A2714" w:rsidRDefault="007A2714" w:rsidP="00FE7BC0">
            <w:pPr>
              <w:spacing w:line="0" w:lineRule="atLeast"/>
              <w:rPr>
                <w:rFonts w:ascii="Times New Roman" w:eastAsia="Times New Roman" w:hAnsi="Times New Roman"/>
                <w:sz w:val="24"/>
              </w:rPr>
            </w:pPr>
          </w:p>
        </w:tc>
      </w:tr>
      <w:tr w:rsidR="007A2714" w14:paraId="588348F7" w14:textId="77777777" w:rsidTr="0000347B">
        <w:trPr>
          <w:trHeight w:val="159"/>
        </w:trPr>
        <w:tc>
          <w:tcPr>
            <w:tcW w:w="80" w:type="dxa"/>
            <w:tcBorders>
              <w:right w:val="single" w:sz="8" w:space="0" w:color="auto"/>
            </w:tcBorders>
            <w:shd w:val="clear" w:color="auto" w:fill="auto"/>
            <w:vAlign w:val="bottom"/>
          </w:tcPr>
          <w:p w14:paraId="7DF8F109" w14:textId="77777777" w:rsidR="007A2714" w:rsidRDefault="007A2714" w:rsidP="00FE7BC0">
            <w:pPr>
              <w:spacing w:line="0" w:lineRule="atLeast"/>
              <w:rPr>
                <w:rFonts w:ascii="Times New Roman" w:eastAsia="Times New Roman" w:hAnsi="Times New Roman"/>
                <w:sz w:val="13"/>
              </w:rPr>
            </w:pPr>
          </w:p>
        </w:tc>
        <w:tc>
          <w:tcPr>
            <w:tcW w:w="3840" w:type="dxa"/>
            <w:tcBorders>
              <w:right w:val="single" w:sz="8" w:space="0" w:color="auto"/>
            </w:tcBorders>
            <w:shd w:val="clear" w:color="auto" w:fill="auto"/>
            <w:vAlign w:val="bottom"/>
          </w:tcPr>
          <w:p w14:paraId="5243EC51" w14:textId="77777777" w:rsidR="007A2714" w:rsidRPr="003762EE" w:rsidRDefault="007A2714" w:rsidP="00FE7BC0">
            <w:pPr>
              <w:spacing w:line="0" w:lineRule="atLeast"/>
              <w:rPr>
                <w:rFonts w:eastAsia="Times New Roman"/>
                <w:sz w:val="20"/>
                <w:szCs w:val="20"/>
              </w:rPr>
            </w:pPr>
          </w:p>
        </w:tc>
        <w:tc>
          <w:tcPr>
            <w:tcW w:w="60" w:type="dxa"/>
            <w:tcBorders>
              <w:bottom w:val="single" w:sz="8" w:space="0" w:color="auto"/>
            </w:tcBorders>
            <w:shd w:val="clear" w:color="auto" w:fill="auto"/>
            <w:vAlign w:val="bottom"/>
          </w:tcPr>
          <w:p w14:paraId="12CDB79F" w14:textId="77777777" w:rsidR="007A2714" w:rsidRPr="003762EE" w:rsidRDefault="007A2714" w:rsidP="00FE7BC0">
            <w:pPr>
              <w:spacing w:line="0" w:lineRule="atLeast"/>
              <w:rPr>
                <w:rFonts w:eastAsia="Times New Roman"/>
                <w:sz w:val="20"/>
                <w:szCs w:val="20"/>
              </w:rPr>
            </w:pPr>
          </w:p>
        </w:tc>
        <w:tc>
          <w:tcPr>
            <w:tcW w:w="1020" w:type="dxa"/>
            <w:tcBorders>
              <w:bottom w:val="single" w:sz="8" w:space="0" w:color="auto"/>
            </w:tcBorders>
            <w:shd w:val="clear" w:color="auto" w:fill="auto"/>
            <w:vAlign w:val="bottom"/>
          </w:tcPr>
          <w:p w14:paraId="7909FA38" w14:textId="77777777" w:rsidR="007A2714" w:rsidRPr="003762EE" w:rsidRDefault="007A2714" w:rsidP="00FE7BC0">
            <w:pPr>
              <w:spacing w:line="0" w:lineRule="atLeast"/>
              <w:rPr>
                <w:rFonts w:eastAsia="Times New Roman"/>
                <w:sz w:val="20"/>
                <w:szCs w:val="20"/>
              </w:rPr>
            </w:pPr>
          </w:p>
        </w:tc>
        <w:tc>
          <w:tcPr>
            <w:tcW w:w="4020" w:type="dxa"/>
            <w:gridSpan w:val="2"/>
            <w:tcBorders>
              <w:bottom w:val="single" w:sz="8" w:space="0" w:color="auto"/>
              <w:right w:val="single" w:sz="8" w:space="0" w:color="auto"/>
            </w:tcBorders>
            <w:shd w:val="clear" w:color="auto" w:fill="auto"/>
            <w:vAlign w:val="bottom"/>
          </w:tcPr>
          <w:p w14:paraId="0ED11DAC" w14:textId="77777777" w:rsidR="007A2714" w:rsidRPr="003762EE" w:rsidRDefault="007A2714" w:rsidP="00FE7BC0">
            <w:pPr>
              <w:spacing w:line="0" w:lineRule="atLeast"/>
              <w:rPr>
                <w:rFonts w:eastAsia="Times New Roman"/>
                <w:sz w:val="20"/>
                <w:szCs w:val="20"/>
              </w:rPr>
            </w:pPr>
          </w:p>
        </w:tc>
        <w:tc>
          <w:tcPr>
            <w:tcW w:w="60" w:type="dxa"/>
            <w:shd w:val="clear" w:color="auto" w:fill="auto"/>
            <w:vAlign w:val="bottom"/>
          </w:tcPr>
          <w:p w14:paraId="076C158C" w14:textId="77777777" w:rsidR="007A2714" w:rsidRDefault="007A2714" w:rsidP="00FE7BC0">
            <w:pPr>
              <w:spacing w:line="0" w:lineRule="atLeast"/>
              <w:rPr>
                <w:rFonts w:ascii="Times New Roman" w:eastAsia="Times New Roman" w:hAnsi="Times New Roman"/>
                <w:sz w:val="13"/>
              </w:rPr>
            </w:pPr>
          </w:p>
        </w:tc>
      </w:tr>
      <w:tr w:rsidR="007A2714" w14:paraId="0389A2EF" w14:textId="77777777" w:rsidTr="0000347B">
        <w:trPr>
          <w:trHeight w:val="351"/>
        </w:trPr>
        <w:tc>
          <w:tcPr>
            <w:tcW w:w="80" w:type="dxa"/>
            <w:tcBorders>
              <w:right w:val="single" w:sz="8" w:space="0" w:color="auto"/>
            </w:tcBorders>
            <w:shd w:val="clear" w:color="auto" w:fill="auto"/>
            <w:vAlign w:val="bottom"/>
          </w:tcPr>
          <w:p w14:paraId="3F9312E8" w14:textId="77777777" w:rsidR="007A2714" w:rsidRDefault="007A2714" w:rsidP="00FE7BC0">
            <w:pPr>
              <w:spacing w:line="0" w:lineRule="atLeast"/>
              <w:rPr>
                <w:rFonts w:ascii="Times New Roman" w:eastAsia="Times New Roman" w:hAnsi="Times New Roman"/>
                <w:sz w:val="24"/>
              </w:rPr>
            </w:pPr>
          </w:p>
        </w:tc>
        <w:tc>
          <w:tcPr>
            <w:tcW w:w="3840" w:type="dxa"/>
            <w:tcBorders>
              <w:right w:val="single" w:sz="8" w:space="0" w:color="auto"/>
            </w:tcBorders>
            <w:shd w:val="clear" w:color="auto" w:fill="auto"/>
            <w:vAlign w:val="bottom"/>
          </w:tcPr>
          <w:p w14:paraId="08492CB2" w14:textId="77777777" w:rsidR="007A2714" w:rsidRPr="003762EE" w:rsidRDefault="007A2714" w:rsidP="00FE7BC0">
            <w:pPr>
              <w:spacing w:line="0" w:lineRule="atLeast"/>
              <w:jc w:val="center"/>
              <w:rPr>
                <w:w w:val="99"/>
                <w:sz w:val="20"/>
                <w:szCs w:val="20"/>
              </w:rPr>
            </w:pPr>
            <w:r w:rsidRPr="003762EE">
              <w:rPr>
                <w:w w:val="99"/>
                <w:sz w:val="20"/>
                <w:szCs w:val="20"/>
              </w:rPr>
              <w:t>Oceniany parametr</w:t>
            </w:r>
          </w:p>
        </w:tc>
        <w:tc>
          <w:tcPr>
            <w:tcW w:w="60" w:type="dxa"/>
            <w:shd w:val="clear" w:color="auto" w:fill="auto"/>
            <w:vAlign w:val="bottom"/>
          </w:tcPr>
          <w:p w14:paraId="7A44570B" w14:textId="77777777" w:rsidR="007A2714" w:rsidRPr="003762EE" w:rsidRDefault="007A2714" w:rsidP="00FE7BC0">
            <w:pPr>
              <w:spacing w:line="0" w:lineRule="atLeast"/>
              <w:rPr>
                <w:rFonts w:eastAsia="Times New Roman"/>
                <w:sz w:val="20"/>
                <w:szCs w:val="20"/>
              </w:rPr>
            </w:pPr>
          </w:p>
        </w:tc>
        <w:tc>
          <w:tcPr>
            <w:tcW w:w="1020" w:type="dxa"/>
            <w:shd w:val="clear" w:color="auto" w:fill="auto"/>
            <w:vAlign w:val="bottom"/>
          </w:tcPr>
          <w:p w14:paraId="2ACC2B8C" w14:textId="77777777" w:rsidR="007A2714" w:rsidRPr="003762EE" w:rsidRDefault="007A2714" w:rsidP="00FE7BC0">
            <w:pPr>
              <w:spacing w:line="0" w:lineRule="atLeast"/>
              <w:rPr>
                <w:rFonts w:eastAsia="Times New Roman"/>
                <w:sz w:val="20"/>
                <w:szCs w:val="20"/>
              </w:rPr>
            </w:pPr>
          </w:p>
        </w:tc>
        <w:tc>
          <w:tcPr>
            <w:tcW w:w="4020" w:type="dxa"/>
            <w:gridSpan w:val="2"/>
            <w:tcBorders>
              <w:right w:val="single" w:sz="8" w:space="0" w:color="auto"/>
            </w:tcBorders>
            <w:shd w:val="clear" w:color="auto" w:fill="auto"/>
            <w:vAlign w:val="bottom"/>
          </w:tcPr>
          <w:p w14:paraId="75AF58B9" w14:textId="77777777" w:rsidR="007A2714" w:rsidRPr="003762EE" w:rsidRDefault="007A2714" w:rsidP="00FE7BC0">
            <w:pPr>
              <w:spacing w:line="0" w:lineRule="atLeast"/>
              <w:ind w:right="1120"/>
              <w:jc w:val="center"/>
              <w:rPr>
                <w:w w:val="93"/>
                <w:sz w:val="20"/>
                <w:szCs w:val="20"/>
              </w:rPr>
            </w:pPr>
            <w:r w:rsidRPr="003762EE">
              <w:rPr>
                <w:w w:val="93"/>
                <w:sz w:val="20"/>
                <w:szCs w:val="20"/>
              </w:rPr>
              <w:t>AC</w:t>
            </w:r>
          </w:p>
        </w:tc>
        <w:tc>
          <w:tcPr>
            <w:tcW w:w="60" w:type="dxa"/>
            <w:shd w:val="clear" w:color="auto" w:fill="auto"/>
            <w:vAlign w:val="bottom"/>
          </w:tcPr>
          <w:p w14:paraId="62EB9A41" w14:textId="77777777" w:rsidR="007A2714" w:rsidRDefault="007A2714" w:rsidP="00FE7BC0">
            <w:pPr>
              <w:spacing w:line="0" w:lineRule="atLeast"/>
              <w:rPr>
                <w:rFonts w:ascii="Times New Roman" w:eastAsia="Times New Roman" w:hAnsi="Times New Roman"/>
                <w:sz w:val="24"/>
              </w:rPr>
            </w:pPr>
          </w:p>
        </w:tc>
      </w:tr>
      <w:tr w:rsidR="007A2714" w14:paraId="02BE338B" w14:textId="77777777" w:rsidTr="0000347B">
        <w:trPr>
          <w:trHeight w:val="157"/>
        </w:trPr>
        <w:tc>
          <w:tcPr>
            <w:tcW w:w="80" w:type="dxa"/>
            <w:tcBorders>
              <w:right w:val="single" w:sz="8" w:space="0" w:color="auto"/>
            </w:tcBorders>
            <w:shd w:val="clear" w:color="auto" w:fill="auto"/>
            <w:vAlign w:val="bottom"/>
          </w:tcPr>
          <w:p w14:paraId="523C4CD7" w14:textId="77777777" w:rsidR="007A2714" w:rsidRDefault="007A2714" w:rsidP="00FE7BC0">
            <w:pPr>
              <w:spacing w:line="0" w:lineRule="atLeast"/>
              <w:rPr>
                <w:rFonts w:ascii="Times New Roman" w:eastAsia="Times New Roman" w:hAnsi="Times New Roman"/>
                <w:sz w:val="13"/>
              </w:rPr>
            </w:pPr>
          </w:p>
        </w:tc>
        <w:tc>
          <w:tcPr>
            <w:tcW w:w="3840" w:type="dxa"/>
            <w:tcBorders>
              <w:right w:val="single" w:sz="8" w:space="0" w:color="auto"/>
            </w:tcBorders>
            <w:shd w:val="clear" w:color="auto" w:fill="auto"/>
            <w:vAlign w:val="bottom"/>
          </w:tcPr>
          <w:p w14:paraId="6E5CBFC6" w14:textId="77777777" w:rsidR="007A2714" w:rsidRPr="003762EE" w:rsidRDefault="007A2714" w:rsidP="00FE7BC0">
            <w:pPr>
              <w:spacing w:line="0" w:lineRule="atLeast"/>
              <w:rPr>
                <w:rFonts w:eastAsia="Times New Roman"/>
                <w:sz w:val="20"/>
                <w:szCs w:val="20"/>
              </w:rPr>
            </w:pPr>
          </w:p>
        </w:tc>
        <w:tc>
          <w:tcPr>
            <w:tcW w:w="60" w:type="dxa"/>
            <w:tcBorders>
              <w:bottom w:val="single" w:sz="8" w:space="0" w:color="auto"/>
            </w:tcBorders>
            <w:shd w:val="clear" w:color="auto" w:fill="auto"/>
            <w:vAlign w:val="bottom"/>
          </w:tcPr>
          <w:p w14:paraId="77360FCE" w14:textId="77777777" w:rsidR="007A2714" w:rsidRPr="003762EE" w:rsidRDefault="007A2714" w:rsidP="00FE7BC0">
            <w:pPr>
              <w:spacing w:line="0" w:lineRule="atLeast"/>
              <w:rPr>
                <w:rFonts w:eastAsia="Times New Roman"/>
                <w:sz w:val="20"/>
                <w:szCs w:val="20"/>
              </w:rPr>
            </w:pPr>
          </w:p>
        </w:tc>
        <w:tc>
          <w:tcPr>
            <w:tcW w:w="1020" w:type="dxa"/>
            <w:tcBorders>
              <w:bottom w:val="single" w:sz="8" w:space="0" w:color="auto"/>
            </w:tcBorders>
            <w:shd w:val="clear" w:color="auto" w:fill="auto"/>
            <w:vAlign w:val="bottom"/>
          </w:tcPr>
          <w:p w14:paraId="70093BDB" w14:textId="77777777" w:rsidR="007A2714" w:rsidRPr="003762EE" w:rsidRDefault="007A2714" w:rsidP="00FE7BC0">
            <w:pPr>
              <w:spacing w:line="0" w:lineRule="atLeast"/>
              <w:rPr>
                <w:rFonts w:eastAsia="Times New Roman"/>
                <w:sz w:val="20"/>
                <w:szCs w:val="20"/>
              </w:rPr>
            </w:pPr>
          </w:p>
        </w:tc>
        <w:tc>
          <w:tcPr>
            <w:tcW w:w="4020" w:type="dxa"/>
            <w:gridSpan w:val="2"/>
            <w:tcBorders>
              <w:bottom w:val="single" w:sz="8" w:space="0" w:color="auto"/>
              <w:right w:val="single" w:sz="8" w:space="0" w:color="auto"/>
            </w:tcBorders>
            <w:shd w:val="clear" w:color="auto" w:fill="auto"/>
            <w:vAlign w:val="bottom"/>
          </w:tcPr>
          <w:p w14:paraId="2D4A41A9" w14:textId="77777777" w:rsidR="007A2714" w:rsidRPr="003762EE" w:rsidRDefault="007A2714" w:rsidP="00FE7BC0">
            <w:pPr>
              <w:spacing w:line="0" w:lineRule="atLeast"/>
              <w:rPr>
                <w:rFonts w:eastAsia="Times New Roman"/>
                <w:sz w:val="20"/>
                <w:szCs w:val="20"/>
              </w:rPr>
            </w:pPr>
          </w:p>
        </w:tc>
        <w:tc>
          <w:tcPr>
            <w:tcW w:w="60" w:type="dxa"/>
            <w:shd w:val="clear" w:color="auto" w:fill="auto"/>
            <w:vAlign w:val="bottom"/>
          </w:tcPr>
          <w:p w14:paraId="14C5C90A" w14:textId="77777777" w:rsidR="007A2714" w:rsidRDefault="007A2714" w:rsidP="00FE7BC0">
            <w:pPr>
              <w:spacing w:line="0" w:lineRule="atLeast"/>
              <w:rPr>
                <w:rFonts w:ascii="Times New Roman" w:eastAsia="Times New Roman" w:hAnsi="Times New Roman"/>
                <w:sz w:val="13"/>
              </w:rPr>
            </w:pPr>
          </w:p>
        </w:tc>
      </w:tr>
      <w:tr w:rsidR="007A2714" w14:paraId="61017DAC" w14:textId="77777777" w:rsidTr="0000347B">
        <w:trPr>
          <w:trHeight w:val="351"/>
        </w:trPr>
        <w:tc>
          <w:tcPr>
            <w:tcW w:w="80" w:type="dxa"/>
            <w:tcBorders>
              <w:right w:val="single" w:sz="8" w:space="0" w:color="auto"/>
            </w:tcBorders>
            <w:shd w:val="clear" w:color="auto" w:fill="auto"/>
            <w:vAlign w:val="bottom"/>
          </w:tcPr>
          <w:p w14:paraId="55CC03BB" w14:textId="77777777" w:rsidR="007A2714" w:rsidRDefault="007A2714" w:rsidP="00FE7BC0">
            <w:pPr>
              <w:spacing w:line="0" w:lineRule="atLeast"/>
              <w:rPr>
                <w:rFonts w:ascii="Times New Roman" w:eastAsia="Times New Roman" w:hAnsi="Times New Roman"/>
                <w:sz w:val="24"/>
              </w:rPr>
            </w:pPr>
          </w:p>
        </w:tc>
        <w:tc>
          <w:tcPr>
            <w:tcW w:w="3840" w:type="dxa"/>
            <w:tcBorders>
              <w:right w:val="single" w:sz="8" w:space="0" w:color="auto"/>
            </w:tcBorders>
            <w:shd w:val="clear" w:color="auto" w:fill="auto"/>
            <w:vAlign w:val="bottom"/>
          </w:tcPr>
          <w:p w14:paraId="0EB80B89" w14:textId="77777777" w:rsidR="007A2714" w:rsidRPr="003762EE" w:rsidRDefault="007A2714" w:rsidP="00FE7BC0">
            <w:pPr>
              <w:spacing w:line="0" w:lineRule="atLeast"/>
              <w:rPr>
                <w:rFonts w:eastAsia="Times New Roman"/>
                <w:sz w:val="20"/>
                <w:szCs w:val="20"/>
              </w:rPr>
            </w:pPr>
          </w:p>
        </w:tc>
        <w:tc>
          <w:tcPr>
            <w:tcW w:w="60" w:type="dxa"/>
            <w:shd w:val="clear" w:color="auto" w:fill="auto"/>
            <w:vAlign w:val="bottom"/>
          </w:tcPr>
          <w:p w14:paraId="459F2EC8" w14:textId="77777777" w:rsidR="007A2714" w:rsidRPr="003762EE" w:rsidRDefault="007A2714" w:rsidP="00FE7BC0">
            <w:pPr>
              <w:spacing w:line="0" w:lineRule="atLeast"/>
              <w:rPr>
                <w:rFonts w:eastAsia="Times New Roman"/>
                <w:sz w:val="20"/>
                <w:szCs w:val="20"/>
              </w:rPr>
            </w:pPr>
          </w:p>
        </w:tc>
        <w:tc>
          <w:tcPr>
            <w:tcW w:w="1020" w:type="dxa"/>
            <w:shd w:val="clear" w:color="auto" w:fill="auto"/>
            <w:vAlign w:val="bottom"/>
          </w:tcPr>
          <w:p w14:paraId="06D28859" w14:textId="77777777" w:rsidR="007A2714" w:rsidRPr="003762EE" w:rsidRDefault="007A2714" w:rsidP="00FE7BC0">
            <w:pPr>
              <w:spacing w:line="0" w:lineRule="atLeast"/>
              <w:rPr>
                <w:rFonts w:eastAsia="Times New Roman"/>
                <w:sz w:val="20"/>
                <w:szCs w:val="20"/>
              </w:rPr>
            </w:pPr>
          </w:p>
        </w:tc>
        <w:tc>
          <w:tcPr>
            <w:tcW w:w="4020" w:type="dxa"/>
            <w:gridSpan w:val="2"/>
            <w:tcBorders>
              <w:right w:val="single" w:sz="8" w:space="0" w:color="auto"/>
            </w:tcBorders>
            <w:shd w:val="clear" w:color="auto" w:fill="auto"/>
            <w:vAlign w:val="bottom"/>
          </w:tcPr>
          <w:p w14:paraId="55C58211" w14:textId="77777777" w:rsidR="007A2714" w:rsidRPr="003762EE" w:rsidRDefault="007A2714" w:rsidP="00FE7BC0">
            <w:pPr>
              <w:spacing w:line="0" w:lineRule="atLeast"/>
              <w:ind w:right="1120"/>
              <w:jc w:val="center"/>
              <w:rPr>
                <w:sz w:val="20"/>
                <w:szCs w:val="20"/>
              </w:rPr>
            </w:pPr>
            <w:r w:rsidRPr="003762EE">
              <w:rPr>
                <w:sz w:val="20"/>
                <w:szCs w:val="20"/>
              </w:rPr>
              <w:t>KR1÷KR4</w:t>
            </w:r>
          </w:p>
        </w:tc>
        <w:tc>
          <w:tcPr>
            <w:tcW w:w="60" w:type="dxa"/>
            <w:shd w:val="clear" w:color="auto" w:fill="auto"/>
            <w:vAlign w:val="bottom"/>
          </w:tcPr>
          <w:p w14:paraId="151BA7CF" w14:textId="77777777" w:rsidR="007A2714" w:rsidRDefault="007A2714" w:rsidP="00FE7BC0">
            <w:pPr>
              <w:spacing w:line="0" w:lineRule="atLeast"/>
              <w:rPr>
                <w:rFonts w:ascii="Times New Roman" w:eastAsia="Times New Roman" w:hAnsi="Times New Roman"/>
                <w:sz w:val="24"/>
              </w:rPr>
            </w:pPr>
          </w:p>
        </w:tc>
      </w:tr>
      <w:tr w:rsidR="007A2714" w14:paraId="3C14F5B6" w14:textId="77777777" w:rsidTr="0000347B">
        <w:trPr>
          <w:trHeight w:val="159"/>
        </w:trPr>
        <w:tc>
          <w:tcPr>
            <w:tcW w:w="80" w:type="dxa"/>
            <w:tcBorders>
              <w:right w:val="single" w:sz="8" w:space="0" w:color="auto"/>
            </w:tcBorders>
            <w:shd w:val="clear" w:color="auto" w:fill="auto"/>
            <w:vAlign w:val="bottom"/>
          </w:tcPr>
          <w:p w14:paraId="113F28A6" w14:textId="77777777" w:rsidR="007A2714" w:rsidRDefault="007A2714" w:rsidP="00FE7BC0">
            <w:pPr>
              <w:spacing w:line="0" w:lineRule="atLeast"/>
              <w:rPr>
                <w:rFonts w:ascii="Times New Roman" w:eastAsia="Times New Roman" w:hAnsi="Times New Roman"/>
                <w:sz w:val="13"/>
              </w:rPr>
            </w:pPr>
          </w:p>
        </w:tc>
        <w:tc>
          <w:tcPr>
            <w:tcW w:w="3840" w:type="dxa"/>
            <w:tcBorders>
              <w:bottom w:val="single" w:sz="8" w:space="0" w:color="auto"/>
              <w:right w:val="single" w:sz="8" w:space="0" w:color="auto"/>
            </w:tcBorders>
            <w:shd w:val="clear" w:color="auto" w:fill="auto"/>
            <w:vAlign w:val="bottom"/>
          </w:tcPr>
          <w:p w14:paraId="3F0710C4" w14:textId="77777777" w:rsidR="007A2714" w:rsidRPr="003762EE" w:rsidRDefault="007A2714" w:rsidP="00FE7BC0">
            <w:pPr>
              <w:spacing w:line="0" w:lineRule="atLeast"/>
              <w:rPr>
                <w:rFonts w:eastAsia="Times New Roman"/>
                <w:sz w:val="20"/>
                <w:szCs w:val="20"/>
              </w:rPr>
            </w:pPr>
          </w:p>
        </w:tc>
        <w:tc>
          <w:tcPr>
            <w:tcW w:w="60" w:type="dxa"/>
            <w:tcBorders>
              <w:bottom w:val="single" w:sz="8" w:space="0" w:color="auto"/>
            </w:tcBorders>
            <w:shd w:val="clear" w:color="auto" w:fill="auto"/>
            <w:vAlign w:val="bottom"/>
          </w:tcPr>
          <w:p w14:paraId="0D1B0C58" w14:textId="77777777" w:rsidR="007A2714" w:rsidRPr="003762EE" w:rsidRDefault="007A2714" w:rsidP="00FE7BC0">
            <w:pPr>
              <w:spacing w:line="0" w:lineRule="atLeast"/>
              <w:rPr>
                <w:rFonts w:eastAsia="Times New Roman"/>
                <w:sz w:val="20"/>
                <w:szCs w:val="20"/>
              </w:rPr>
            </w:pPr>
          </w:p>
        </w:tc>
        <w:tc>
          <w:tcPr>
            <w:tcW w:w="1020" w:type="dxa"/>
            <w:tcBorders>
              <w:bottom w:val="single" w:sz="8" w:space="0" w:color="auto"/>
            </w:tcBorders>
            <w:shd w:val="clear" w:color="auto" w:fill="auto"/>
            <w:vAlign w:val="bottom"/>
          </w:tcPr>
          <w:p w14:paraId="61B536FA" w14:textId="77777777" w:rsidR="007A2714" w:rsidRPr="003762EE" w:rsidRDefault="007A2714" w:rsidP="00FE7BC0">
            <w:pPr>
              <w:spacing w:line="0" w:lineRule="atLeast"/>
              <w:rPr>
                <w:rFonts w:eastAsia="Times New Roman"/>
                <w:sz w:val="20"/>
                <w:szCs w:val="20"/>
              </w:rPr>
            </w:pPr>
          </w:p>
        </w:tc>
        <w:tc>
          <w:tcPr>
            <w:tcW w:w="1820" w:type="dxa"/>
            <w:tcBorders>
              <w:bottom w:val="single" w:sz="8" w:space="0" w:color="auto"/>
            </w:tcBorders>
            <w:shd w:val="clear" w:color="auto" w:fill="auto"/>
            <w:vAlign w:val="bottom"/>
          </w:tcPr>
          <w:p w14:paraId="000AF8B4" w14:textId="77777777" w:rsidR="007A2714" w:rsidRPr="003762EE" w:rsidRDefault="007A2714" w:rsidP="00FE7BC0">
            <w:pPr>
              <w:spacing w:line="0" w:lineRule="atLeast"/>
              <w:rPr>
                <w:rFonts w:eastAsia="Times New Roman"/>
                <w:sz w:val="20"/>
                <w:szCs w:val="20"/>
              </w:rPr>
            </w:pPr>
          </w:p>
        </w:tc>
        <w:tc>
          <w:tcPr>
            <w:tcW w:w="2200" w:type="dxa"/>
            <w:tcBorders>
              <w:bottom w:val="single" w:sz="8" w:space="0" w:color="auto"/>
              <w:right w:val="single" w:sz="8" w:space="0" w:color="auto"/>
            </w:tcBorders>
            <w:shd w:val="clear" w:color="auto" w:fill="auto"/>
            <w:vAlign w:val="bottom"/>
          </w:tcPr>
          <w:p w14:paraId="3FF3C9BD" w14:textId="77777777" w:rsidR="007A2714" w:rsidRPr="003762EE" w:rsidRDefault="007A2714" w:rsidP="00FE7BC0">
            <w:pPr>
              <w:spacing w:line="0" w:lineRule="atLeast"/>
              <w:rPr>
                <w:rFonts w:eastAsia="Times New Roman"/>
                <w:sz w:val="20"/>
                <w:szCs w:val="20"/>
              </w:rPr>
            </w:pPr>
          </w:p>
        </w:tc>
        <w:tc>
          <w:tcPr>
            <w:tcW w:w="60" w:type="dxa"/>
            <w:shd w:val="clear" w:color="auto" w:fill="auto"/>
            <w:vAlign w:val="bottom"/>
          </w:tcPr>
          <w:p w14:paraId="068F21EB" w14:textId="77777777" w:rsidR="007A2714" w:rsidRDefault="007A2714" w:rsidP="00FE7BC0">
            <w:pPr>
              <w:spacing w:line="0" w:lineRule="atLeast"/>
              <w:rPr>
                <w:rFonts w:ascii="Times New Roman" w:eastAsia="Times New Roman" w:hAnsi="Times New Roman"/>
                <w:sz w:val="13"/>
              </w:rPr>
            </w:pPr>
          </w:p>
        </w:tc>
      </w:tr>
      <w:tr w:rsidR="007A2714" w14:paraId="27071FFC" w14:textId="77777777" w:rsidTr="0000347B">
        <w:trPr>
          <w:trHeight w:val="351"/>
        </w:trPr>
        <w:tc>
          <w:tcPr>
            <w:tcW w:w="80" w:type="dxa"/>
            <w:tcBorders>
              <w:right w:val="single" w:sz="8" w:space="0" w:color="auto"/>
            </w:tcBorders>
            <w:shd w:val="clear" w:color="auto" w:fill="auto"/>
            <w:vAlign w:val="bottom"/>
          </w:tcPr>
          <w:p w14:paraId="0B230995" w14:textId="77777777" w:rsidR="007A2714" w:rsidRDefault="007A2714" w:rsidP="00FE7BC0">
            <w:pPr>
              <w:spacing w:line="0" w:lineRule="atLeast"/>
              <w:rPr>
                <w:rFonts w:ascii="Times New Roman" w:eastAsia="Times New Roman" w:hAnsi="Times New Roman"/>
                <w:sz w:val="24"/>
              </w:rPr>
            </w:pPr>
          </w:p>
        </w:tc>
        <w:tc>
          <w:tcPr>
            <w:tcW w:w="3840" w:type="dxa"/>
            <w:tcBorders>
              <w:right w:val="single" w:sz="8" w:space="0" w:color="auto"/>
            </w:tcBorders>
            <w:shd w:val="clear" w:color="auto" w:fill="auto"/>
            <w:vAlign w:val="bottom"/>
          </w:tcPr>
          <w:p w14:paraId="5A335106" w14:textId="77777777" w:rsidR="007A2714" w:rsidRPr="003762EE" w:rsidRDefault="007A2714" w:rsidP="00FE7BC0">
            <w:pPr>
              <w:spacing w:line="0" w:lineRule="atLeast"/>
              <w:jc w:val="center"/>
              <w:rPr>
                <w:sz w:val="20"/>
                <w:szCs w:val="20"/>
              </w:rPr>
            </w:pPr>
            <w:r w:rsidRPr="003762EE">
              <w:rPr>
                <w:sz w:val="20"/>
                <w:szCs w:val="20"/>
              </w:rPr>
              <w:t>Zawartość lepiszcza</w:t>
            </w:r>
          </w:p>
        </w:tc>
        <w:tc>
          <w:tcPr>
            <w:tcW w:w="60" w:type="dxa"/>
            <w:shd w:val="clear" w:color="auto" w:fill="auto"/>
            <w:vAlign w:val="bottom"/>
          </w:tcPr>
          <w:p w14:paraId="7DB84059" w14:textId="77777777" w:rsidR="007A2714" w:rsidRPr="003762EE" w:rsidRDefault="007A2714" w:rsidP="00FE7BC0">
            <w:pPr>
              <w:spacing w:line="0" w:lineRule="atLeast"/>
              <w:rPr>
                <w:rFonts w:eastAsia="Times New Roman"/>
                <w:sz w:val="20"/>
                <w:szCs w:val="20"/>
              </w:rPr>
            </w:pPr>
          </w:p>
        </w:tc>
        <w:tc>
          <w:tcPr>
            <w:tcW w:w="2840" w:type="dxa"/>
            <w:gridSpan w:val="2"/>
            <w:vMerge w:val="restart"/>
            <w:shd w:val="clear" w:color="auto" w:fill="auto"/>
            <w:vAlign w:val="bottom"/>
          </w:tcPr>
          <w:p w14:paraId="20898920" w14:textId="77777777" w:rsidR="007A2714" w:rsidRPr="003762EE" w:rsidRDefault="007A2714" w:rsidP="00FE7BC0">
            <w:pPr>
              <w:spacing w:line="0" w:lineRule="atLeast"/>
              <w:ind w:left="2000"/>
              <w:jc w:val="center"/>
              <w:rPr>
                <w:sz w:val="20"/>
                <w:szCs w:val="20"/>
              </w:rPr>
            </w:pPr>
            <w:r w:rsidRPr="003762EE">
              <w:rPr>
                <w:sz w:val="20"/>
                <w:szCs w:val="20"/>
              </w:rPr>
              <w:t>0,3</w:t>
            </w:r>
          </w:p>
        </w:tc>
        <w:tc>
          <w:tcPr>
            <w:tcW w:w="2200" w:type="dxa"/>
            <w:tcBorders>
              <w:right w:val="single" w:sz="8" w:space="0" w:color="auto"/>
            </w:tcBorders>
            <w:shd w:val="clear" w:color="auto" w:fill="auto"/>
            <w:vAlign w:val="bottom"/>
          </w:tcPr>
          <w:p w14:paraId="575E4E97" w14:textId="77777777" w:rsidR="007A2714" w:rsidRPr="003762EE" w:rsidRDefault="007A2714" w:rsidP="00FE7BC0">
            <w:pPr>
              <w:spacing w:line="0" w:lineRule="atLeast"/>
              <w:rPr>
                <w:rFonts w:eastAsia="Times New Roman"/>
                <w:sz w:val="20"/>
                <w:szCs w:val="20"/>
              </w:rPr>
            </w:pPr>
          </w:p>
        </w:tc>
        <w:tc>
          <w:tcPr>
            <w:tcW w:w="60" w:type="dxa"/>
            <w:shd w:val="clear" w:color="auto" w:fill="auto"/>
            <w:vAlign w:val="bottom"/>
          </w:tcPr>
          <w:p w14:paraId="57F9D903" w14:textId="77777777" w:rsidR="007A2714" w:rsidRDefault="007A2714" w:rsidP="00FE7BC0">
            <w:pPr>
              <w:spacing w:line="0" w:lineRule="atLeast"/>
              <w:rPr>
                <w:rFonts w:ascii="Times New Roman" w:eastAsia="Times New Roman" w:hAnsi="Times New Roman"/>
                <w:sz w:val="24"/>
              </w:rPr>
            </w:pPr>
          </w:p>
        </w:tc>
      </w:tr>
      <w:tr w:rsidR="007A2714" w14:paraId="74D7D45C" w14:textId="77777777" w:rsidTr="0000347B">
        <w:trPr>
          <w:trHeight w:val="139"/>
        </w:trPr>
        <w:tc>
          <w:tcPr>
            <w:tcW w:w="80" w:type="dxa"/>
            <w:tcBorders>
              <w:right w:val="single" w:sz="8" w:space="0" w:color="auto"/>
            </w:tcBorders>
            <w:shd w:val="clear" w:color="auto" w:fill="auto"/>
            <w:vAlign w:val="bottom"/>
          </w:tcPr>
          <w:p w14:paraId="5762BC7F" w14:textId="77777777" w:rsidR="007A2714" w:rsidRDefault="007A2714" w:rsidP="00FE7BC0">
            <w:pPr>
              <w:spacing w:line="0" w:lineRule="atLeast"/>
              <w:rPr>
                <w:rFonts w:ascii="Times New Roman" w:eastAsia="Times New Roman" w:hAnsi="Times New Roman"/>
                <w:sz w:val="12"/>
              </w:rPr>
            </w:pPr>
          </w:p>
        </w:tc>
        <w:tc>
          <w:tcPr>
            <w:tcW w:w="3840" w:type="dxa"/>
            <w:vMerge w:val="restart"/>
            <w:tcBorders>
              <w:right w:val="single" w:sz="8" w:space="0" w:color="auto"/>
            </w:tcBorders>
            <w:shd w:val="clear" w:color="auto" w:fill="auto"/>
            <w:vAlign w:val="bottom"/>
          </w:tcPr>
          <w:p w14:paraId="01E62596" w14:textId="77777777" w:rsidR="007A2714" w:rsidRPr="003762EE" w:rsidRDefault="007A2714" w:rsidP="00FE7BC0">
            <w:pPr>
              <w:spacing w:line="0" w:lineRule="atLeast"/>
              <w:jc w:val="center"/>
              <w:rPr>
                <w:w w:val="99"/>
                <w:sz w:val="20"/>
                <w:szCs w:val="20"/>
              </w:rPr>
            </w:pPr>
            <w:r w:rsidRPr="003762EE">
              <w:rPr>
                <w:w w:val="99"/>
                <w:sz w:val="20"/>
                <w:szCs w:val="20"/>
              </w:rPr>
              <w:t>rozpuszczalnego S - niedomiar</w:t>
            </w:r>
          </w:p>
        </w:tc>
        <w:tc>
          <w:tcPr>
            <w:tcW w:w="60" w:type="dxa"/>
            <w:shd w:val="clear" w:color="auto" w:fill="auto"/>
            <w:vAlign w:val="bottom"/>
          </w:tcPr>
          <w:p w14:paraId="753CAFF9" w14:textId="77777777" w:rsidR="007A2714" w:rsidRPr="003762EE" w:rsidRDefault="007A2714" w:rsidP="00FE7BC0">
            <w:pPr>
              <w:spacing w:line="0" w:lineRule="atLeast"/>
              <w:rPr>
                <w:rFonts w:eastAsia="Times New Roman"/>
                <w:sz w:val="20"/>
                <w:szCs w:val="20"/>
              </w:rPr>
            </w:pPr>
          </w:p>
        </w:tc>
        <w:tc>
          <w:tcPr>
            <w:tcW w:w="2840" w:type="dxa"/>
            <w:gridSpan w:val="2"/>
            <w:vMerge/>
            <w:shd w:val="clear" w:color="auto" w:fill="auto"/>
            <w:vAlign w:val="bottom"/>
          </w:tcPr>
          <w:p w14:paraId="3437E469" w14:textId="77777777" w:rsidR="007A2714" w:rsidRPr="003762EE" w:rsidRDefault="007A2714" w:rsidP="00FE7BC0">
            <w:pPr>
              <w:spacing w:line="0" w:lineRule="atLeast"/>
              <w:rPr>
                <w:rFonts w:eastAsia="Times New Roman"/>
                <w:sz w:val="20"/>
                <w:szCs w:val="20"/>
              </w:rPr>
            </w:pPr>
          </w:p>
        </w:tc>
        <w:tc>
          <w:tcPr>
            <w:tcW w:w="2200" w:type="dxa"/>
            <w:tcBorders>
              <w:right w:val="single" w:sz="8" w:space="0" w:color="auto"/>
            </w:tcBorders>
            <w:shd w:val="clear" w:color="auto" w:fill="auto"/>
            <w:vAlign w:val="bottom"/>
          </w:tcPr>
          <w:p w14:paraId="5F4271C6" w14:textId="77777777" w:rsidR="007A2714" w:rsidRPr="003762EE" w:rsidRDefault="007A2714" w:rsidP="00FE7BC0">
            <w:pPr>
              <w:spacing w:line="0" w:lineRule="atLeast"/>
              <w:rPr>
                <w:rFonts w:eastAsia="Times New Roman"/>
                <w:sz w:val="20"/>
                <w:szCs w:val="20"/>
              </w:rPr>
            </w:pPr>
          </w:p>
        </w:tc>
        <w:tc>
          <w:tcPr>
            <w:tcW w:w="60" w:type="dxa"/>
            <w:shd w:val="clear" w:color="auto" w:fill="auto"/>
            <w:vAlign w:val="bottom"/>
          </w:tcPr>
          <w:p w14:paraId="1313ACC6" w14:textId="77777777" w:rsidR="007A2714" w:rsidRDefault="007A2714" w:rsidP="00FE7BC0">
            <w:pPr>
              <w:spacing w:line="0" w:lineRule="atLeast"/>
              <w:rPr>
                <w:rFonts w:ascii="Times New Roman" w:eastAsia="Times New Roman" w:hAnsi="Times New Roman"/>
                <w:sz w:val="12"/>
              </w:rPr>
            </w:pPr>
          </w:p>
        </w:tc>
      </w:tr>
      <w:tr w:rsidR="007A2714" w14:paraId="77F72B55" w14:textId="77777777" w:rsidTr="0000347B">
        <w:trPr>
          <w:trHeight w:val="142"/>
        </w:trPr>
        <w:tc>
          <w:tcPr>
            <w:tcW w:w="80" w:type="dxa"/>
            <w:tcBorders>
              <w:right w:val="single" w:sz="8" w:space="0" w:color="auto"/>
            </w:tcBorders>
            <w:shd w:val="clear" w:color="auto" w:fill="auto"/>
            <w:vAlign w:val="bottom"/>
          </w:tcPr>
          <w:p w14:paraId="16FAC29D" w14:textId="77777777" w:rsidR="007A2714" w:rsidRDefault="007A2714" w:rsidP="00FE7BC0">
            <w:pPr>
              <w:spacing w:line="0" w:lineRule="atLeast"/>
              <w:rPr>
                <w:rFonts w:ascii="Times New Roman" w:eastAsia="Times New Roman" w:hAnsi="Times New Roman"/>
                <w:sz w:val="12"/>
              </w:rPr>
            </w:pPr>
          </w:p>
        </w:tc>
        <w:tc>
          <w:tcPr>
            <w:tcW w:w="3840" w:type="dxa"/>
            <w:vMerge/>
            <w:tcBorders>
              <w:right w:val="single" w:sz="8" w:space="0" w:color="auto"/>
            </w:tcBorders>
            <w:shd w:val="clear" w:color="auto" w:fill="auto"/>
            <w:vAlign w:val="bottom"/>
          </w:tcPr>
          <w:p w14:paraId="2D08B7CF" w14:textId="77777777" w:rsidR="007A2714" w:rsidRPr="003762EE" w:rsidRDefault="007A2714" w:rsidP="00FE7BC0">
            <w:pPr>
              <w:spacing w:line="0" w:lineRule="atLeast"/>
              <w:rPr>
                <w:rFonts w:eastAsia="Times New Roman"/>
                <w:sz w:val="20"/>
                <w:szCs w:val="20"/>
              </w:rPr>
            </w:pPr>
          </w:p>
        </w:tc>
        <w:tc>
          <w:tcPr>
            <w:tcW w:w="60" w:type="dxa"/>
            <w:shd w:val="clear" w:color="auto" w:fill="auto"/>
            <w:vAlign w:val="bottom"/>
          </w:tcPr>
          <w:p w14:paraId="42805192" w14:textId="77777777" w:rsidR="007A2714" w:rsidRPr="003762EE" w:rsidRDefault="007A2714" w:rsidP="00FE7BC0">
            <w:pPr>
              <w:spacing w:line="0" w:lineRule="atLeast"/>
              <w:rPr>
                <w:rFonts w:eastAsia="Times New Roman"/>
                <w:sz w:val="20"/>
                <w:szCs w:val="20"/>
              </w:rPr>
            </w:pPr>
          </w:p>
        </w:tc>
        <w:tc>
          <w:tcPr>
            <w:tcW w:w="1020" w:type="dxa"/>
            <w:shd w:val="clear" w:color="auto" w:fill="auto"/>
            <w:vAlign w:val="bottom"/>
          </w:tcPr>
          <w:p w14:paraId="4FC631EB" w14:textId="77777777" w:rsidR="007A2714" w:rsidRPr="003762EE" w:rsidRDefault="007A2714" w:rsidP="00FE7BC0">
            <w:pPr>
              <w:spacing w:line="0" w:lineRule="atLeast"/>
              <w:rPr>
                <w:rFonts w:eastAsia="Times New Roman"/>
                <w:sz w:val="20"/>
                <w:szCs w:val="20"/>
              </w:rPr>
            </w:pPr>
          </w:p>
        </w:tc>
        <w:tc>
          <w:tcPr>
            <w:tcW w:w="1820" w:type="dxa"/>
            <w:shd w:val="clear" w:color="auto" w:fill="auto"/>
            <w:vAlign w:val="bottom"/>
          </w:tcPr>
          <w:p w14:paraId="0175E316" w14:textId="77777777" w:rsidR="007A2714" w:rsidRPr="003762EE" w:rsidRDefault="007A2714" w:rsidP="00FE7BC0">
            <w:pPr>
              <w:spacing w:line="0" w:lineRule="atLeast"/>
              <w:rPr>
                <w:rFonts w:eastAsia="Times New Roman"/>
                <w:sz w:val="20"/>
                <w:szCs w:val="20"/>
              </w:rPr>
            </w:pPr>
          </w:p>
        </w:tc>
        <w:tc>
          <w:tcPr>
            <w:tcW w:w="2200" w:type="dxa"/>
            <w:tcBorders>
              <w:right w:val="single" w:sz="8" w:space="0" w:color="auto"/>
            </w:tcBorders>
            <w:shd w:val="clear" w:color="auto" w:fill="auto"/>
            <w:vAlign w:val="bottom"/>
          </w:tcPr>
          <w:p w14:paraId="229566E3" w14:textId="77777777" w:rsidR="007A2714" w:rsidRPr="003762EE" w:rsidRDefault="007A2714" w:rsidP="00FE7BC0">
            <w:pPr>
              <w:spacing w:line="0" w:lineRule="atLeast"/>
              <w:rPr>
                <w:rFonts w:eastAsia="Times New Roman"/>
                <w:sz w:val="20"/>
                <w:szCs w:val="20"/>
              </w:rPr>
            </w:pPr>
          </w:p>
        </w:tc>
        <w:tc>
          <w:tcPr>
            <w:tcW w:w="60" w:type="dxa"/>
            <w:shd w:val="clear" w:color="auto" w:fill="auto"/>
            <w:vAlign w:val="bottom"/>
          </w:tcPr>
          <w:p w14:paraId="5898C62A" w14:textId="77777777" w:rsidR="007A2714" w:rsidRDefault="007A2714" w:rsidP="00FE7BC0">
            <w:pPr>
              <w:spacing w:line="0" w:lineRule="atLeast"/>
              <w:rPr>
                <w:rFonts w:ascii="Times New Roman" w:eastAsia="Times New Roman" w:hAnsi="Times New Roman"/>
                <w:sz w:val="12"/>
              </w:rPr>
            </w:pPr>
          </w:p>
        </w:tc>
      </w:tr>
      <w:tr w:rsidR="007A2714" w14:paraId="32281935" w14:textId="77777777" w:rsidTr="0000347B">
        <w:trPr>
          <w:trHeight w:val="157"/>
        </w:trPr>
        <w:tc>
          <w:tcPr>
            <w:tcW w:w="80" w:type="dxa"/>
            <w:tcBorders>
              <w:right w:val="single" w:sz="8" w:space="0" w:color="auto"/>
            </w:tcBorders>
            <w:shd w:val="clear" w:color="auto" w:fill="auto"/>
            <w:vAlign w:val="bottom"/>
          </w:tcPr>
          <w:p w14:paraId="60465DF4" w14:textId="77777777" w:rsidR="007A2714" w:rsidRDefault="007A2714" w:rsidP="00FE7BC0">
            <w:pPr>
              <w:spacing w:line="0" w:lineRule="atLeast"/>
              <w:rPr>
                <w:rFonts w:ascii="Times New Roman" w:eastAsia="Times New Roman" w:hAnsi="Times New Roman"/>
                <w:sz w:val="13"/>
              </w:rPr>
            </w:pPr>
          </w:p>
        </w:tc>
        <w:tc>
          <w:tcPr>
            <w:tcW w:w="3840" w:type="dxa"/>
            <w:tcBorders>
              <w:bottom w:val="single" w:sz="8" w:space="0" w:color="auto"/>
              <w:right w:val="single" w:sz="8" w:space="0" w:color="auto"/>
            </w:tcBorders>
            <w:shd w:val="clear" w:color="auto" w:fill="auto"/>
            <w:vAlign w:val="bottom"/>
          </w:tcPr>
          <w:p w14:paraId="068F4012" w14:textId="77777777" w:rsidR="007A2714" w:rsidRPr="003762EE" w:rsidRDefault="007A2714" w:rsidP="00FE7BC0">
            <w:pPr>
              <w:spacing w:line="0" w:lineRule="atLeast"/>
              <w:rPr>
                <w:rFonts w:eastAsia="Times New Roman"/>
                <w:sz w:val="20"/>
                <w:szCs w:val="20"/>
              </w:rPr>
            </w:pPr>
          </w:p>
        </w:tc>
        <w:tc>
          <w:tcPr>
            <w:tcW w:w="60" w:type="dxa"/>
            <w:tcBorders>
              <w:bottom w:val="single" w:sz="8" w:space="0" w:color="auto"/>
            </w:tcBorders>
            <w:shd w:val="clear" w:color="auto" w:fill="auto"/>
            <w:vAlign w:val="bottom"/>
          </w:tcPr>
          <w:p w14:paraId="4099B1A1" w14:textId="77777777" w:rsidR="007A2714" w:rsidRPr="003762EE" w:rsidRDefault="007A2714" w:rsidP="00FE7BC0">
            <w:pPr>
              <w:spacing w:line="0" w:lineRule="atLeast"/>
              <w:rPr>
                <w:rFonts w:eastAsia="Times New Roman"/>
                <w:sz w:val="20"/>
                <w:szCs w:val="20"/>
              </w:rPr>
            </w:pPr>
          </w:p>
        </w:tc>
        <w:tc>
          <w:tcPr>
            <w:tcW w:w="1020" w:type="dxa"/>
            <w:tcBorders>
              <w:bottom w:val="single" w:sz="8" w:space="0" w:color="auto"/>
            </w:tcBorders>
            <w:shd w:val="clear" w:color="auto" w:fill="auto"/>
            <w:vAlign w:val="bottom"/>
          </w:tcPr>
          <w:p w14:paraId="63404514" w14:textId="77777777" w:rsidR="007A2714" w:rsidRPr="003762EE" w:rsidRDefault="007A2714" w:rsidP="00FE7BC0">
            <w:pPr>
              <w:spacing w:line="0" w:lineRule="atLeast"/>
              <w:rPr>
                <w:rFonts w:eastAsia="Times New Roman"/>
                <w:sz w:val="20"/>
                <w:szCs w:val="20"/>
              </w:rPr>
            </w:pPr>
          </w:p>
        </w:tc>
        <w:tc>
          <w:tcPr>
            <w:tcW w:w="1820" w:type="dxa"/>
            <w:tcBorders>
              <w:bottom w:val="single" w:sz="8" w:space="0" w:color="auto"/>
            </w:tcBorders>
            <w:shd w:val="clear" w:color="auto" w:fill="auto"/>
            <w:vAlign w:val="bottom"/>
          </w:tcPr>
          <w:p w14:paraId="33A6F711" w14:textId="77777777" w:rsidR="007A2714" w:rsidRPr="003762EE" w:rsidRDefault="007A2714" w:rsidP="00FE7BC0">
            <w:pPr>
              <w:spacing w:line="0" w:lineRule="atLeast"/>
              <w:rPr>
                <w:rFonts w:eastAsia="Times New Roman"/>
                <w:sz w:val="20"/>
                <w:szCs w:val="20"/>
              </w:rPr>
            </w:pPr>
          </w:p>
        </w:tc>
        <w:tc>
          <w:tcPr>
            <w:tcW w:w="2200" w:type="dxa"/>
            <w:tcBorders>
              <w:bottom w:val="single" w:sz="8" w:space="0" w:color="auto"/>
              <w:right w:val="single" w:sz="8" w:space="0" w:color="auto"/>
            </w:tcBorders>
            <w:shd w:val="clear" w:color="auto" w:fill="auto"/>
            <w:vAlign w:val="bottom"/>
          </w:tcPr>
          <w:p w14:paraId="2761291C" w14:textId="77777777" w:rsidR="007A2714" w:rsidRPr="003762EE" w:rsidRDefault="007A2714" w:rsidP="00FE7BC0">
            <w:pPr>
              <w:spacing w:line="0" w:lineRule="atLeast"/>
              <w:rPr>
                <w:rFonts w:eastAsia="Times New Roman"/>
                <w:sz w:val="20"/>
                <w:szCs w:val="20"/>
              </w:rPr>
            </w:pPr>
          </w:p>
        </w:tc>
        <w:tc>
          <w:tcPr>
            <w:tcW w:w="60" w:type="dxa"/>
            <w:shd w:val="clear" w:color="auto" w:fill="auto"/>
            <w:vAlign w:val="bottom"/>
          </w:tcPr>
          <w:p w14:paraId="5572DA28" w14:textId="77777777" w:rsidR="007A2714" w:rsidRDefault="007A2714" w:rsidP="00FE7BC0">
            <w:pPr>
              <w:spacing w:line="0" w:lineRule="atLeast"/>
              <w:rPr>
                <w:rFonts w:ascii="Times New Roman" w:eastAsia="Times New Roman" w:hAnsi="Times New Roman"/>
                <w:sz w:val="13"/>
              </w:rPr>
            </w:pPr>
          </w:p>
        </w:tc>
      </w:tr>
      <w:tr w:rsidR="007A2714" w14:paraId="470C16F9" w14:textId="77777777" w:rsidTr="0000347B">
        <w:trPr>
          <w:trHeight w:val="351"/>
        </w:trPr>
        <w:tc>
          <w:tcPr>
            <w:tcW w:w="80" w:type="dxa"/>
            <w:tcBorders>
              <w:right w:val="single" w:sz="8" w:space="0" w:color="auto"/>
            </w:tcBorders>
            <w:shd w:val="clear" w:color="auto" w:fill="auto"/>
            <w:vAlign w:val="bottom"/>
          </w:tcPr>
          <w:p w14:paraId="475BD694" w14:textId="77777777" w:rsidR="007A2714" w:rsidRDefault="007A2714" w:rsidP="00FE7BC0">
            <w:pPr>
              <w:spacing w:line="0" w:lineRule="atLeast"/>
              <w:rPr>
                <w:rFonts w:ascii="Times New Roman" w:eastAsia="Times New Roman" w:hAnsi="Times New Roman"/>
                <w:sz w:val="24"/>
              </w:rPr>
            </w:pPr>
          </w:p>
        </w:tc>
        <w:tc>
          <w:tcPr>
            <w:tcW w:w="3840" w:type="dxa"/>
            <w:tcBorders>
              <w:right w:val="single" w:sz="8" w:space="0" w:color="auto"/>
            </w:tcBorders>
            <w:shd w:val="clear" w:color="auto" w:fill="auto"/>
            <w:vAlign w:val="bottom"/>
          </w:tcPr>
          <w:p w14:paraId="2943BAD1" w14:textId="77777777" w:rsidR="007A2714" w:rsidRPr="003762EE" w:rsidRDefault="007A2714" w:rsidP="00FE7BC0">
            <w:pPr>
              <w:spacing w:line="0" w:lineRule="atLeast"/>
              <w:jc w:val="center"/>
              <w:rPr>
                <w:sz w:val="20"/>
                <w:szCs w:val="20"/>
              </w:rPr>
            </w:pPr>
            <w:r w:rsidRPr="003762EE">
              <w:rPr>
                <w:sz w:val="20"/>
                <w:szCs w:val="20"/>
              </w:rPr>
              <w:t>Zawartość lepiszcza</w:t>
            </w:r>
          </w:p>
        </w:tc>
        <w:tc>
          <w:tcPr>
            <w:tcW w:w="60" w:type="dxa"/>
            <w:shd w:val="clear" w:color="auto" w:fill="auto"/>
            <w:vAlign w:val="bottom"/>
          </w:tcPr>
          <w:p w14:paraId="2662AF9B" w14:textId="77777777" w:rsidR="007A2714" w:rsidRPr="003762EE" w:rsidRDefault="007A2714" w:rsidP="00FE7BC0">
            <w:pPr>
              <w:spacing w:line="0" w:lineRule="atLeast"/>
              <w:rPr>
                <w:rFonts w:eastAsia="Times New Roman"/>
                <w:sz w:val="20"/>
                <w:szCs w:val="20"/>
              </w:rPr>
            </w:pPr>
          </w:p>
        </w:tc>
        <w:tc>
          <w:tcPr>
            <w:tcW w:w="2840" w:type="dxa"/>
            <w:gridSpan w:val="2"/>
            <w:vMerge w:val="restart"/>
            <w:shd w:val="clear" w:color="auto" w:fill="auto"/>
            <w:vAlign w:val="bottom"/>
          </w:tcPr>
          <w:p w14:paraId="32F79252" w14:textId="77777777" w:rsidR="007A2714" w:rsidRPr="003762EE" w:rsidRDefault="007A2714" w:rsidP="00FE7BC0">
            <w:pPr>
              <w:spacing w:line="0" w:lineRule="atLeast"/>
              <w:ind w:left="2000"/>
              <w:jc w:val="center"/>
              <w:rPr>
                <w:sz w:val="20"/>
                <w:szCs w:val="20"/>
              </w:rPr>
            </w:pPr>
            <w:r w:rsidRPr="003762EE">
              <w:rPr>
                <w:sz w:val="20"/>
                <w:szCs w:val="20"/>
              </w:rPr>
              <w:t>0,3</w:t>
            </w:r>
          </w:p>
        </w:tc>
        <w:tc>
          <w:tcPr>
            <w:tcW w:w="2200" w:type="dxa"/>
            <w:tcBorders>
              <w:right w:val="single" w:sz="8" w:space="0" w:color="auto"/>
            </w:tcBorders>
            <w:shd w:val="clear" w:color="auto" w:fill="auto"/>
            <w:vAlign w:val="bottom"/>
          </w:tcPr>
          <w:p w14:paraId="5EB5126D" w14:textId="77777777" w:rsidR="007A2714" w:rsidRPr="003762EE" w:rsidRDefault="007A2714" w:rsidP="00FE7BC0">
            <w:pPr>
              <w:spacing w:line="0" w:lineRule="atLeast"/>
              <w:rPr>
                <w:rFonts w:eastAsia="Times New Roman"/>
                <w:sz w:val="20"/>
                <w:szCs w:val="20"/>
              </w:rPr>
            </w:pPr>
          </w:p>
        </w:tc>
        <w:tc>
          <w:tcPr>
            <w:tcW w:w="60" w:type="dxa"/>
            <w:shd w:val="clear" w:color="auto" w:fill="auto"/>
            <w:vAlign w:val="bottom"/>
          </w:tcPr>
          <w:p w14:paraId="6390DA1B" w14:textId="77777777" w:rsidR="007A2714" w:rsidRDefault="007A2714" w:rsidP="00FE7BC0">
            <w:pPr>
              <w:spacing w:line="0" w:lineRule="atLeast"/>
              <w:rPr>
                <w:rFonts w:ascii="Times New Roman" w:eastAsia="Times New Roman" w:hAnsi="Times New Roman"/>
                <w:sz w:val="24"/>
              </w:rPr>
            </w:pPr>
          </w:p>
        </w:tc>
      </w:tr>
      <w:tr w:rsidR="007A2714" w14:paraId="2EAD43B7" w14:textId="77777777" w:rsidTr="0000347B">
        <w:trPr>
          <w:trHeight w:val="140"/>
        </w:trPr>
        <w:tc>
          <w:tcPr>
            <w:tcW w:w="80" w:type="dxa"/>
            <w:tcBorders>
              <w:right w:val="single" w:sz="8" w:space="0" w:color="auto"/>
            </w:tcBorders>
            <w:shd w:val="clear" w:color="auto" w:fill="auto"/>
            <w:vAlign w:val="bottom"/>
          </w:tcPr>
          <w:p w14:paraId="35DA2E24" w14:textId="77777777" w:rsidR="007A2714" w:rsidRDefault="007A2714" w:rsidP="00FE7BC0">
            <w:pPr>
              <w:spacing w:line="0" w:lineRule="atLeast"/>
              <w:rPr>
                <w:rFonts w:ascii="Times New Roman" w:eastAsia="Times New Roman" w:hAnsi="Times New Roman"/>
                <w:sz w:val="12"/>
              </w:rPr>
            </w:pPr>
          </w:p>
        </w:tc>
        <w:tc>
          <w:tcPr>
            <w:tcW w:w="3840" w:type="dxa"/>
            <w:vMerge w:val="restart"/>
            <w:tcBorders>
              <w:right w:val="single" w:sz="8" w:space="0" w:color="auto"/>
            </w:tcBorders>
            <w:shd w:val="clear" w:color="auto" w:fill="auto"/>
            <w:vAlign w:val="bottom"/>
          </w:tcPr>
          <w:p w14:paraId="0E28F332" w14:textId="77777777" w:rsidR="007A2714" w:rsidRPr="003762EE" w:rsidRDefault="007A2714" w:rsidP="00FE7BC0">
            <w:pPr>
              <w:spacing w:line="0" w:lineRule="atLeast"/>
              <w:jc w:val="center"/>
              <w:rPr>
                <w:sz w:val="20"/>
                <w:szCs w:val="20"/>
              </w:rPr>
            </w:pPr>
            <w:r w:rsidRPr="003762EE">
              <w:rPr>
                <w:sz w:val="20"/>
                <w:szCs w:val="20"/>
              </w:rPr>
              <w:t>rozpuszczalnego S - nadmiar</w:t>
            </w:r>
          </w:p>
        </w:tc>
        <w:tc>
          <w:tcPr>
            <w:tcW w:w="60" w:type="dxa"/>
            <w:shd w:val="clear" w:color="auto" w:fill="auto"/>
            <w:vAlign w:val="bottom"/>
          </w:tcPr>
          <w:p w14:paraId="54069004" w14:textId="77777777" w:rsidR="007A2714" w:rsidRPr="003762EE" w:rsidRDefault="007A2714" w:rsidP="00FE7BC0">
            <w:pPr>
              <w:spacing w:line="0" w:lineRule="atLeast"/>
              <w:rPr>
                <w:rFonts w:eastAsia="Times New Roman"/>
                <w:sz w:val="20"/>
                <w:szCs w:val="20"/>
              </w:rPr>
            </w:pPr>
          </w:p>
        </w:tc>
        <w:tc>
          <w:tcPr>
            <w:tcW w:w="2840" w:type="dxa"/>
            <w:gridSpan w:val="2"/>
            <w:vMerge/>
            <w:shd w:val="clear" w:color="auto" w:fill="auto"/>
            <w:vAlign w:val="bottom"/>
          </w:tcPr>
          <w:p w14:paraId="1ACFD4E7" w14:textId="77777777" w:rsidR="007A2714" w:rsidRPr="003762EE" w:rsidRDefault="007A2714" w:rsidP="00FE7BC0">
            <w:pPr>
              <w:spacing w:line="0" w:lineRule="atLeast"/>
              <w:rPr>
                <w:rFonts w:eastAsia="Times New Roman"/>
                <w:sz w:val="20"/>
                <w:szCs w:val="20"/>
              </w:rPr>
            </w:pPr>
          </w:p>
        </w:tc>
        <w:tc>
          <w:tcPr>
            <w:tcW w:w="2200" w:type="dxa"/>
            <w:tcBorders>
              <w:right w:val="single" w:sz="8" w:space="0" w:color="auto"/>
            </w:tcBorders>
            <w:shd w:val="clear" w:color="auto" w:fill="auto"/>
            <w:vAlign w:val="bottom"/>
          </w:tcPr>
          <w:p w14:paraId="32276787" w14:textId="77777777" w:rsidR="007A2714" w:rsidRPr="003762EE" w:rsidRDefault="007A2714" w:rsidP="00FE7BC0">
            <w:pPr>
              <w:spacing w:line="0" w:lineRule="atLeast"/>
              <w:rPr>
                <w:rFonts w:eastAsia="Times New Roman"/>
                <w:sz w:val="20"/>
                <w:szCs w:val="20"/>
              </w:rPr>
            </w:pPr>
          </w:p>
        </w:tc>
        <w:tc>
          <w:tcPr>
            <w:tcW w:w="60" w:type="dxa"/>
            <w:shd w:val="clear" w:color="auto" w:fill="auto"/>
            <w:vAlign w:val="bottom"/>
          </w:tcPr>
          <w:p w14:paraId="2CBB7611" w14:textId="77777777" w:rsidR="007A2714" w:rsidRDefault="007A2714" w:rsidP="00FE7BC0">
            <w:pPr>
              <w:spacing w:line="0" w:lineRule="atLeast"/>
              <w:rPr>
                <w:rFonts w:ascii="Times New Roman" w:eastAsia="Times New Roman" w:hAnsi="Times New Roman"/>
                <w:sz w:val="12"/>
              </w:rPr>
            </w:pPr>
          </w:p>
        </w:tc>
      </w:tr>
      <w:tr w:rsidR="007A2714" w14:paraId="32F80284" w14:textId="77777777" w:rsidTr="0000347B">
        <w:trPr>
          <w:trHeight w:val="142"/>
        </w:trPr>
        <w:tc>
          <w:tcPr>
            <w:tcW w:w="80" w:type="dxa"/>
            <w:tcBorders>
              <w:right w:val="single" w:sz="8" w:space="0" w:color="auto"/>
            </w:tcBorders>
            <w:shd w:val="clear" w:color="auto" w:fill="auto"/>
            <w:vAlign w:val="bottom"/>
          </w:tcPr>
          <w:p w14:paraId="480B9FA4" w14:textId="77777777" w:rsidR="007A2714" w:rsidRDefault="007A2714" w:rsidP="00FE7BC0">
            <w:pPr>
              <w:spacing w:line="0" w:lineRule="atLeast"/>
              <w:rPr>
                <w:rFonts w:ascii="Times New Roman" w:eastAsia="Times New Roman" w:hAnsi="Times New Roman"/>
                <w:sz w:val="12"/>
              </w:rPr>
            </w:pPr>
          </w:p>
        </w:tc>
        <w:tc>
          <w:tcPr>
            <w:tcW w:w="3840" w:type="dxa"/>
            <w:vMerge/>
            <w:tcBorders>
              <w:right w:val="single" w:sz="8" w:space="0" w:color="auto"/>
            </w:tcBorders>
            <w:shd w:val="clear" w:color="auto" w:fill="auto"/>
            <w:vAlign w:val="bottom"/>
          </w:tcPr>
          <w:p w14:paraId="00F84075" w14:textId="77777777" w:rsidR="007A2714" w:rsidRPr="003762EE" w:rsidRDefault="007A2714" w:rsidP="00FE7BC0">
            <w:pPr>
              <w:spacing w:line="0" w:lineRule="atLeast"/>
              <w:rPr>
                <w:rFonts w:eastAsia="Times New Roman"/>
                <w:sz w:val="20"/>
                <w:szCs w:val="20"/>
              </w:rPr>
            </w:pPr>
          </w:p>
        </w:tc>
        <w:tc>
          <w:tcPr>
            <w:tcW w:w="60" w:type="dxa"/>
            <w:shd w:val="clear" w:color="auto" w:fill="auto"/>
            <w:vAlign w:val="bottom"/>
          </w:tcPr>
          <w:p w14:paraId="4ECD6EDE" w14:textId="77777777" w:rsidR="007A2714" w:rsidRPr="003762EE" w:rsidRDefault="007A2714" w:rsidP="00FE7BC0">
            <w:pPr>
              <w:spacing w:line="0" w:lineRule="atLeast"/>
              <w:rPr>
                <w:rFonts w:eastAsia="Times New Roman"/>
                <w:sz w:val="20"/>
                <w:szCs w:val="20"/>
              </w:rPr>
            </w:pPr>
          </w:p>
        </w:tc>
        <w:tc>
          <w:tcPr>
            <w:tcW w:w="1020" w:type="dxa"/>
            <w:shd w:val="clear" w:color="auto" w:fill="auto"/>
            <w:vAlign w:val="bottom"/>
          </w:tcPr>
          <w:p w14:paraId="3A23147D" w14:textId="77777777" w:rsidR="007A2714" w:rsidRPr="003762EE" w:rsidRDefault="007A2714" w:rsidP="00FE7BC0">
            <w:pPr>
              <w:spacing w:line="0" w:lineRule="atLeast"/>
              <w:rPr>
                <w:rFonts w:eastAsia="Times New Roman"/>
                <w:sz w:val="20"/>
                <w:szCs w:val="20"/>
              </w:rPr>
            </w:pPr>
          </w:p>
        </w:tc>
        <w:tc>
          <w:tcPr>
            <w:tcW w:w="1820" w:type="dxa"/>
            <w:shd w:val="clear" w:color="auto" w:fill="auto"/>
            <w:vAlign w:val="bottom"/>
          </w:tcPr>
          <w:p w14:paraId="6ED5DC8B" w14:textId="77777777" w:rsidR="007A2714" w:rsidRPr="003762EE" w:rsidRDefault="007A2714" w:rsidP="00FE7BC0">
            <w:pPr>
              <w:spacing w:line="0" w:lineRule="atLeast"/>
              <w:rPr>
                <w:rFonts w:eastAsia="Times New Roman"/>
                <w:sz w:val="20"/>
                <w:szCs w:val="20"/>
              </w:rPr>
            </w:pPr>
          </w:p>
        </w:tc>
        <w:tc>
          <w:tcPr>
            <w:tcW w:w="2200" w:type="dxa"/>
            <w:tcBorders>
              <w:right w:val="single" w:sz="8" w:space="0" w:color="auto"/>
            </w:tcBorders>
            <w:shd w:val="clear" w:color="auto" w:fill="auto"/>
            <w:vAlign w:val="bottom"/>
          </w:tcPr>
          <w:p w14:paraId="1D7AB83C" w14:textId="77777777" w:rsidR="007A2714" w:rsidRPr="003762EE" w:rsidRDefault="007A2714" w:rsidP="00FE7BC0">
            <w:pPr>
              <w:spacing w:line="0" w:lineRule="atLeast"/>
              <w:rPr>
                <w:rFonts w:eastAsia="Times New Roman"/>
                <w:sz w:val="20"/>
                <w:szCs w:val="20"/>
              </w:rPr>
            </w:pPr>
          </w:p>
        </w:tc>
        <w:tc>
          <w:tcPr>
            <w:tcW w:w="60" w:type="dxa"/>
            <w:shd w:val="clear" w:color="auto" w:fill="auto"/>
            <w:vAlign w:val="bottom"/>
          </w:tcPr>
          <w:p w14:paraId="07FA9377" w14:textId="77777777" w:rsidR="007A2714" w:rsidRDefault="007A2714" w:rsidP="00FE7BC0">
            <w:pPr>
              <w:spacing w:line="0" w:lineRule="atLeast"/>
              <w:rPr>
                <w:rFonts w:ascii="Times New Roman" w:eastAsia="Times New Roman" w:hAnsi="Times New Roman"/>
                <w:sz w:val="12"/>
              </w:rPr>
            </w:pPr>
          </w:p>
        </w:tc>
      </w:tr>
      <w:tr w:rsidR="007A2714" w14:paraId="523B8C83" w14:textId="77777777" w:rsidTr="0000347B">
        <w:trPr>
          <w:trHeight w:val="157"/>
        </w:trPr>
        <w:tc>
          <w:tcPr>
            <w:tcW w:w="80" w:type="dxa"/>
            <w:tcBorders>
              <w:right w:val="single" w:sz="8" w:space="0" w:color="auto"/>
            </w:tcBorders>
            <w:shd w:val="clear" w:color="auto" w:fill="auto"/>
            <w:vAlign w:val="bottom"/>
          </w:tcPr>
          <w:p w14:paraId="6F8543F6" w14:textId="77777777" w:rsidR="007A2714" w:rsidRDefault="007A2714" w:rsidP="00FE7BC0">
            <w:pPr>
              <w:spacing w:line="0" w:lineRule="atLeast"/>
              <w:rPr>
                <w:rFonts w:ascii="Times New Roman" w:eastAsia="Times New Roman" w:hAnsi="Times New Roman"/>
                <w:sz w:val="13"/>
              </w:rPr>
            </w:pPr>
          </w:p>
        </w:tc>
        <w:tc>
          <w:tcPr>
            <w:tcW w:w="3840" w:type="dxa"/>
            <w:tcBorders>
              <w:bottom w:val="single" w:sz="8" w:space="0" w:color="auto"/>
              <w:right w:val="single" w:sz="8" w:space="0" w:color="auto"/>
            </w:tcBorders>
            <w:shd w:val="clear" w:color="auto" w:fill="auto"/>
            <w:vAlign w:val="bottom"/>
          </w:tcPr>
          <w:p w14:paraId="668D358B" w14:textId="77777777" w:rsidR="007A2714" w:rsidRDefault="007A2714" w:rsidP="00FE7BC0">
            <w:pPr>
              <w:spacing w:line="0" w:lineRule="atLeast"/>
              <w:rPr>
                <w:rFonts w:ascii="Times New Roman" w:eastAsia="Times New Roman" w:hAnsi="Times New Roman"/>
                <w:sz w:val="13"/>
              </w:rPr>
            </w:pPr>
          </w:p>
        </w:tc>
        <w:tc>
          <w:tcPr>
            <w:tcW w:w="60" w:type="dxa"/>
            <w:tcBorders>
              <w:bottom w:val="single" w:sz="8" w:space="0" w:color="auto"/>
            </w:tcBorders>
            <w:shd w:val="clear" w:color="auto" w:fill="auto"/>
            <w:vAlign w:val="bottom"/>
          </w:tcPr>
          <w:p w14:paraId="524BF507" w14:textId="77777777" w:rsidR="007A2714" w:rsidRDefault="007A2714" w:rsidP="00FE7BC0">
            <w:pPr>
              <w:spacing w:line="0" w:lineRule="atLeast"/>
              <w:rPr>
                <w:rFonts w:ascii="Times New Roman" w:eastAsia="Times New Roman" w:hAnsi="Times New Roman"/>
                <w:sz w:val="13"/>
              </w:rPr>
            </w:pPr>
          </w:p>
        </w:tc>
        <w:tc>
          <w:tcPr>
            <w:tcW w:w="1020" w:type="dxa"/>
            <w:tcBorders>
              <w:bottom w:val="single" w:sz="8" w:space="0" w:color="auto"/>
            </w:tcBorders>
            <w:shd w:val="clear" w:color="auto" w:fill="auto"/>
            <w:vAlign w:val="bottom"/>
          </w:tcPr>
          <w:p w14:paraId="4703FE16" w14:textId="77777777" w:rsidR="007A2714" w:rsidRDefault="007A2714" w:rsidP="00FE7BC0">
            <w:pPr>
              <w:spacing w:line="0" w:lineRule="atLeast"/>
              <w:rPr>
                <w:rFonts w:ascii="Times New Roman" w:eastAsia="Times New Roman" w:hAnsi="Times New Roman"/>
                <w:sz w:val="13"/>
              </w:rPr>
            </w:pPr>
          </w:p>
        </w:tc>
        <w:tc>
          <w:tcPr>
            <w:tcW w:w="1820" w:type="dxa"/>
            <w:tcBorders>
              <w:bottom w:val="single" w:sz="8" w:space="0" w:color="auto"/>
            </w:tcBorders>
            <w:shd w:val="clear" w:color="auto" w:fill="auto"/>
            <w:vAlign w:val="bottom"/>
          </w:tcPr>
          <w:p w14:paraId="7F376516" w14:textId="77777777" w:rsidR="007A2714" w:rsidRDefault="007A2714" w:rsidP="00FE7BC0">
            <w:pPr>
              <w:spacing w:line="0" w:lineRule="atLeast"/>
              <w:rPr>
                <w:rFonts w:ascii="Times New Roman" w:eastAsia="Times New Roman" w:hAnsi="Times New Roman"/>
                <w:sz w:val="13"/>
              </w:rPr>
            </w:pPr>
          </w:p>
        </w:tc>
        <w:tc>
          <w:tcPr>
            <w:tcW w:w="2200" w:type="dxa"/>
            <w:tcBorders>
              <w:bottom w:val="single" w:sz="8" w:space="0" w:color="auto"/>
              <w:right w:val="single" w:sz="8" w:space="0" w:color="auto"/>
            </w:tcBorders>
            <w:shd w:val="clear" w:color="auto" w:fill="auto"/>
            <w:vAlign w:val="bottom"/>
          </w:tcPr>
          <w:p w14:paraId="0B2DE7B2" w14:textId="77777777" w:rsidR="007A2714" w:rsidRDefault="007A2714" w:rsidP="00FE7BC0">
            <w:pPr>
              <w:spacing w:line="0" w:lineRule="atLeast"/>
              <w:rPr>
                <w:rFonts w:ascii="Times New Roman" w:eastAsia="Times New Roman" w:hAnsi="Times New Roman"/>
                <w:sz w:val="13"/>
              </w:rPr>
            </w:pPr>
          </w:p>
        </w:tc>
        <w:tc>
          <w:tcPr>
            <w:tcW w:w="60" w:type="dxa"/>
            <w:shd w:val="clear" w:color="auto" w:fill="auto"/>
            <w:vAlign w:val="bottom"/>
          </w:tcPr>
          <w:p w14:paraId="7B1E3DF3" w14:textId="77777777" w:rsidR="007A2714" w:rsidRDefault="007A2714" w:rsidP="00FE7BC0">
            <w:pPr>
              <w:spacing w:line="0" w:lineRule="atLeast"/>
              <w:rPr>
                <w:rFonts w:ascii="Times New Roman" w:eastAsia="Times New Roman" w:hAnsi="Times New Roman"/>
                <w:sz w:val="13"/>
              </w:rPr>
            </w:pPr>
          </w:p>
        </w:tc>
      </w:tr>
    </w:tbl>
    <w:p w14:paraId="518A5388" w14:textId="77777777" w:rsidR="007A2714" w:rsidRDefault="007A2714" w:rsidP="007A2714">
      <w:pPr>
        <w:spacing w:line="121" w:lineRule="exact"/>
        <w:rPr>
          <w:rFonts w:ascii="Times New Roman" w:eastAsia="Times New Roman" w:hAnsi="Times New Roman"/>
        </w:rPr>
      </w:pPr>
    </w:p>
    <w:p w14:paraId="42B36F5C" w14:textId="6AA0E18C" w:rsidR="007A2714" w:rsidRDefault="007A2714" w:rsidP="00D63E95">
      <w:pPr>
        <w:spacing w:line="294" w:lineRule="auto"/>
        <w:ind w:left="284" w:right="629"/>
        <w:jc w:val="both"/>
        <w:rPr>
          <w:sz w:val="19"/>
        </w:rPr>
      </w:pPr>
      <w:r>
        <w:rPr>
          <w:sz w:val="19"/>
        </w:rPr>
        <w:t xml:space="preserve">W przypadku przekroczenia wielkości dopuszczalnych odchyłek dla wartości średniej i dla pojedynczego wyniku w zakresie zawartości lepiszcza rozpuszczalnego należy postępować zgodnie z Instrukcją DP-T 14 </w:t>
      </w:r>
      <w:r>
        <w:rPr>
          <w:i/>
          <w:sz w:val="19"/>
        </w:rPr>
        <w:t>Ocena jakości na drogach krajowych. Część I-Roboty drogowe</w:t>
      </w:r>
      <w:r>
        <w:rPr>
          <w:sz w:val="19"/>
        </w:rPr>
        <w:t xml:space="preserve">, z uwzględnieniem zasad opisanych w punktach 6.4 niniejszych </w:t>
      </w:r>
      <w:r w:rsidR="003762EE">
        <w:rPr>
          <w:sz w:val="19"/>
        </w:rPr>
        <w:t>SST</w:t>
      </w:r>
      <w:r>
        <w:rPr>
          <w:sz w:val="19"/>
        </w:rPr>
        <w:t>.</w:t>
      </w:r>
    </w:p>
    <w:p w14:paraId="78C3E5EC" w14:textId="77777777" w:rsidR="007A2714" w:rsidRDefault="007A2714" w:rsidP="007A2714">
      <w:pPr>
        <w:spacing w:line="104" w:lineRule="exact"/>
        <w:rPr>
          <w:rFonts w:ascii="Times New Roman" w:eastAsia="Times New Roman" w:hAnsi="Times New Roman"/>
        </w:rPr>
      </w:pPr>
    </w:p>
    <w:p w14:paraId="0E589635" w14:textId="77777777" w:rsidR="007A2714" w:rsidRPr="00D63E95" w:rsidRDefault="007A2714" w:rsidP="00D63E95">
      <w:pPr>
        <w:tabs>
          <w:tab w:val="left" w:pos="820"/>
        </w:tabs>
        <w:spacing w:line="0" w:lineRule="atLeast"/>
        <w:ind w:left="284" w:right="629"/>
        <w:jc w:val="both"/>
        <w:rPr>
          <w:b/>
          <w:sz w:val="20"/>
          <w:szCs w:val="20"/>
        </w:rPr>
      </w:pPr>
      <w:r w:rsidRPr="00D63E95">
        <w:rPr>
          <w:b/>
          <w:sz w:val="20"/>
          <w:szCs w:val="20"/>
        </w:rPr>
        <w:t>6.7.2.</w:t>
      </w:r>
      <w:r w:rsidRPr="00D63E95">
        <w:rPr>
          <w:b/>
          <w:sz w:val="20"/>
          <w:szCs w:val="20"/>
        </w:rPr>
        <w:tab/>
        <w:t>Uziarnienie mieszanki mineralnej</w:t>
      </w:r>
    </w:p>
    <w:p w14:paraId="77873250" w14:textId="77777777" w:rsidR="007A2714" w:rsidRPr="00D63E95" w:rsidRDefault="007A2714" w:rsidP="00D63E95">
      <w:pPr>
        <w:spacing w:line="161" w:lineRule="exact"/>
        <w:ind w:left="284" w:right="629"/>
        <w:jc w:val="both"/>
        <w:rPr>
          <w:rFonts w:eastAsia="Times New Roman"/>
          <w:sz w:val="20"/>
          <w:szCs w:val="20"/>
        </w:rPr>
      </w:pPr>
    </w:p>
    <w:p w14:paraId="18A216B5" w14:textId="77777777" w:rsidR="007A2714" w:rsidRPr="00D63E95" w:rsidRDefault="007A2714" w:rsidP="00D63E95">
      <w:pPr>
        <w:spacing w:line="272" w:lineRule="auto"/>
        <w:ind w:left="284" w:right="629"/>
        <w:jc w:val="both"/>
        <w:rPr>
          <w:sz w:val="20"/>
          <w:szCs w:val="20"/>
        </w:rPr>
      </w:pPr>
      <w:r w:rsidRPr="00D63E95">
        <w:rPr>
          <w:sz w:val="20"/>
          <w:szCs w:val="20"/>
        </w:rPr>
        <w:t>Po wykonaniu ekstrakcji lepiszcza należy przeprowadzić kontrolę uziarnienia mieszanki kruszywa mineralnego wg PN-EN 12697-2.</w:t>
      </w:r>
    </w:p>
    <w:p w14:paraId="1D4DEA1C" w14:textId="77777777" w:rsidR="007A2714" w:rsidRPr="00D63E95" w:rsidRDefault="007A2714" w:rsidP="00D63E95">
      <w:pPr>
        <w:spacing w:line="125" w:lineRule="exact"/>
        <w:ind w:left="284" w:right="629"/>
        <w:jc w:val="both"/>
        <w:rPr>
          <w:rFonts w:eastAsia="Times New Roman"/>
          <w:sz w:val="20"/>
          <w:szCs w:val="20"/>
        </w:rPr>
      </w:pPr>
    </w:p>
    <w:p w14:paraId="511AEB2B" w14:textId="77777777" w:rsidR="007A2714" w:rsidRPr="00D63E95" w:rsidRDefault="007A2714" w:rsidP="00D63E95">
      <w:pPr>
        <w:spacing w:line="0" w:lineRule="atLeast"/>
        <w:ind w:left="284" w:right="629"/>
        <w:jc w:val="both"/>
        <w:rPr>
          <w:sz w:val="20"/>
          <w:szCs w:val="20"/>
        </w:rPr>
      </w:pPr>
      <w:r w:rsidRPr="00D63E95">
        <w:rPr>
          <w:sz w:val="20"/>
          <w:szCs w:val="20"/>
        </w:rPr>
        <w:t>Jakości mieszanki mineralnej należy ocenić na podstawie:</w:t>
      </w:r>
    </w:p>
    <w:p w14:paraId="10BCB6E7" w14:textId="77777777" w:rsidR="007A2714" w:rsidRPr="00D63E95" w:rsidRDefault="007A2714" w:rsidP="00D63E95">
      <w:pPr>
        <w:spacing w:line="158" w:lineRule="exact"/>
        <w:ind w:left="284" w:right="629"/>
        <w:jc w:val="both"/>
        <w:rPr>
          <w:rFonts w:eastAsia="Times New Roman"/>
          <w:sz w:val="20"/>
          <w:szCs w:val="20"/>
        </w:rPr>
      </w:pPr>
    </w:p>
    <w:p w14:paraId="32C16D12" w14:textId="77777777" w:rsidR="007A2714" w:rsidRPr="00D63E95" w:rsidRDefault="007A2714" w:rsidP="00D63E95">
      <w:pPr>
        <w:spacing w:line="274" w:lineRule="auto"/>
        <w:ind w:left="284" w:right="629"/>
        <w:jc w:val="both"/>
        <w:rPr>
          <w:sz w:val="20"/>
          <w:szCs w:val="20"/>
        </w:rPr>
      </w:pPr>
      <w:r w:rsidRPr="00D63E95">
        <w:rPr>
          <w:rFonts w:eastAsia="Times New Roman"/>
          <w:sz w:val="20"/>
          <w:szCs w:val="20"/>
        </w:rPr>
        <w:t>–</w:t>
      </w:r>
      <w:r w:rsidRPr="00D63E95">
        <w:rPr>
          <w:sz w:val="20"/>
          <w:szCs w:val="20"/>
        </w:rPr>
        <w:t xml:space="preserve"> wielkości odchyłki obliczonej dla wartości średniej (średnia arytmetyczna wszystkich wyników z całej drogi dla danego typu MMA i danej warstwy asfaltowej) z dokładnością do 0,1 %</w:t>
      </w:r>
    </w:p>
    <w:p w14:paraId="41822B5F" w14:textId="77777777" w:rsidR="007A2714" w:rsidRPr="00D63E95" w:rsidRDefault="007A2714" w:rsidP="00D63E95">
      <w:pPr>
        <w:spacing w:line="124" w:lineRule="exact"/>
        <w:ind w:left="284" w:right="629"/>
        <w:jc w:val="both"/>
        <w:rPr>
          <w:rFonts w:eastAsia="Times New Roman"/>
          <w:sz w:val="20"/>
          <w:szCs w:val="20"/>
        </w:rPr>
      </w:pPr>
    </w:p>
    <w:p w14:paraId="39C6C191" w14:textId="77777777" w:rsidR="007A2714" w:rsidRPr="00D63E95" w:rsidRDefault="007A2714" w:rsidP="00D63E95">
      <w:pPr>
        <w:spacing w:line="273" w:lineRule="auto"/>
        <w:ind w:left="284" w:right="629"/>
        <w:jc w:val="both"/>
        <w:rPr>
          <w:sz w:val="20"/>
          <w:szCs w:val="20"/>
        </w:rPr>
      </w:pPr>
      <w:r w:rsidRPr="00D63E95">
        <w:rPr>
          <w:rFonts w:eastAsia="Times New Roman"/>
          <w:sz w:val="20"/>
          <w:szCs w:val="20"/>
        </w:rPr>
        <w:t>–</w:t>
      </w:r>
      <w:r w:rsidRPr="00D63E95">
        <w:rPr>
          <w:sz w:val="20"/>
          <w:szCs w:val="20"/>
        </w:rPr>
        <w:t xml:space="preserve"> wielkości odchyłki obliczonej dla pojedynczego wyniku (próbki) z dokładnością do 0,1 % dla sita 0,063mm i z dokładnością do 1 % dla pozostałych sit.</w:t>
      </w:r>
    </w:p>
    <w:p w14:paraId="18FC9A4A" w14:textId="77777777" w:rsidR="007A2714" w:rsidRPr="00D63E95" w:rsidRDefault="007A2714" w:rsidP="00D63E95">
      <w:pPr>
        <w:spacing w:line="125" w:lineRule="exact"/>
        <w:ind w:left="284" w:right="629"/>
        <w:jc w:val="both"/>
        <w:rPr>
          <w:rFonts w:eastAsia="Times New Roman"/>
          <w:sz w:val="20"/>
          <w:szCs w:val="20"/>
        </w:rPr>
      </w:pPr>
    </w:p>
    <w:p w14:paraId="2DB7CEB8" w14:textId="77777777" w:rsidR="007A2714" w:rsidRPr="00D63E95" w:rsidRDefault="007A2714" w:rsidP="00D63E95">
      <w:pPr>
        <w:spacing w:line="274" w:lineRule="auto"/>
        <w:ind w:left="284" w:right="629"/>
        <w:jc w:val="both"/>
        <w:rPr>
          <w:sz w:val="20"/>
          <w:szCs w:val="20"/>
        </w:rPr>
      </w:pPr>
      <w:r w:rsidRPr="00D63E95">
        <w:rPr>
          <w:b/>
          <w:sz w:val="20"/>
          <w:szCs w:val="20"/>
        </w:rPr>
        <w:t>Wyżej wymienione kryteria należy stosować jednocześnie</w:t>
      </w:r>
      <w:r w:rsidRPr="00D63E95">
        <w:rPr>
          <w:sz w:val="20"/>
          <w:szCs w:val="20"/>
        </w:rPr>
        <w:t xml:space="preserve"> (oba podlegają ocenie jakości MMA).</w:t>
      </w:r>
    </w:p>
    <w:p w14:paraId="7F0B923F" w14:textId="77777777" w:rsidR="007A2714" w:rsidRPr="00D63E95" w:rsidRDefault="007A2714" w:rsidP="00D63E95">
      <w:pPr>
        <w:spacing w:line="274" w:lineRule="auto"/>
        <w:ind w:left="284" w:right="629"/>
        <w:jc w:val="both"/>
        <w:rPr>
          <w:sz w:val="20"/>
          <w:szCs w:val="20"/>
        </w:rPr>
      </w:pPr>
      <w:r w:rsidRPr="00D63E95">
        <w:rPr>
          <w:sz w:val="20"/>
          <w:szCs w:val="20"/>
        </w:rPr>
        <w:lastRenderedPageBreak/>
        <w:t>Odchyłka jest to wartość bezwzględna różnicy pomiędzy procentową zawartością ziaren w wyekstrahowanej mieszance mineralnej uzyskaną z badań laboratoryjnych a procentową zawartością ziaren w mieszance mineralnej podaną w Badaniu Typu (%).</w:t>
      </w:r>
    </w:p>
    <w:p w14:paraId="79F682CE" w14:textId="77777777" w:rsidR="007A2714" w:rsidRPr="00D63E95" w:rsidRDefault="007A2714" w:rsidP="00D63E95">
      <w:pPr>
        <w:spacing w:line="125" w:lineRule="exact"/>
        <w:ind w:left="284" w:right="629"/>
        <w:jc w:val="both"/>
        <w:rPr>
          <w:rFonts w:eastAsia="Times New Roman"/>
          <w:sz w:val="20"/>
          <w:szCs w:val="20"/>
        </w:rPr>
      </w:pPr>
    </w:p>
    <w:p w14:paraId="010505DC" w14:textId="77777777" w:rsidR="007A2714" w:rsidRPr="00D63E95" w:rsidRDefault="007A2714" w:rsidP="00D63E95">
      <w:pPr>
        <w:spacing w:line="0" w:lineRule="atLeast"/>
        <w:ind w:left="284" w:right="629"/>
        <w:jc w:val="both"/>
        <w:rPr>
          <w:sz w:val="20"/>
          <w:szCs w:val="20"/>
        </w:rPr>
      </w:pPr>
      <w:r w:rsidRPr="00D63E95">
        <w:rPr>
          <w:sz w:val="20"/>
          <w:szCs w:val="20"/>
        </w:rPr>
        <w:t>Dopuszczalne odchyłki w zakresie uziarnienia podano w tabeli 10.</w:t>
      </w:r>
    </w:p>
    <w:p w14:paraId="38BE877D" w14:textId="77777777" w:rsidR="007A2714" w:rsidRPr="00D63E95" w:rsidRDefault="007A2714" w:rsidP="00D63E95">
      <w:pPr>
        <w:spacing w:line="155" w:lineRule="exact"/>
        <w:ind w:left="284" w:right="629"/>
        <w:jc w:val="both"/>
        <w:rPr>
          <w:rFonts w:eastAsia="Times New Roman"/>
          <w:sz w:val="20"/>
          <w:szCs w:val="20"/>
        </w:rPr>
      </w:pPr>
    </w:p>
    <w:p w14:paraId="00609397" w14:textId="77777777" w:rsidR="007A2714" w:rsidRPr="00D63E95" w:rsidRDefault="007A2714" w:rsidP="00D63E95">
      <w:pPr>
        <w:spacing w:line="0" w:lineRule="atLeast"/>
        <w:ind w:left="284" w:right="629"/>
        <w:jc w:val="both"/>
        <w:rPr>
          <w:sz w:val="20"/>
          <w:szCs w:val="20"/>
        </w:rPr>
      </w:pPr>
      <w:r w:rsidRPr="00D63E95">
        <w:rPr>
          <w:sz w:val="20"/>
          <w:szCs w:val="20"/>
        </w:rPr>
        <w:t>Tabela 10. Dopuszczalne odchyłki w zakresie uziarnienia.</w:t>
      </w:r>
    </w:p>
    <w:p w14:paraId="140ACA3F" w14:textId="77777777" w:rsidR="007A2714" w:rsidRDefault="007A2714" w:rsidP="007A2714">
      <w:pPr>
        <w:spacing w:line="139" w:lineRule="exact"/>
        <w:rPr>
          <w:rFonts w:ascii="Times New Roman" w:eastAsia="Times New Roman" w:hAnsi="Times New Roman"/>
        </w:rPr>
      </w:pPr>
    </w:p>
    <w:tbl>
      <w:tblPr>
        <w:tblW w:w="0" w:type="auto"/>
        <w:tblInd w:w="274" w:type="dxa"/>
        <w:tblLayout w:type="fixed"/>
        <w:tblCellMar>
          <w:left w:w="0" w:type="dxa"/>
          <w:right w:w="0" w:type="dxa"/>
        </w:tblCellMar>
        <w:tblLook w:val="0000" w:firstRow="0" w:lastRow="0" w:firstColumn="0" w:lastColumn="0" w:noHBand="0" w:noVBand="0"/>
      </w:tblPr>
      <w:tblGrid>
        <w:gridCol w:w="2340"/>
        <w:gridCol w:w="1520"/>
        <w:gridCol w:w="660"/>
        <w:gridCol w:w="2160"/>
        <w:gridCol w:w="2320"/>
      </w:tblGrid>
      <w:tr w:rsidR="007A2714" w14:paraId="1BDF44E6" w14:textId="77777777" w:rsidTr="0000347B">
        <w:trPr>
          <w:trHeight w:val="371"/>
        </w:trPr>
        <w:tc>
          <w:tcPr>
            <w:tcW w:w="2340" w:type="dxa"/>
            <w:tcBorders>
              <w:top w:val="single" w:sz="8" w:space="0" w:color="auto"/>
              <w:left w:val="single" w:sz="8" w:space="0" w:color="auto"/>
              <w:right w:val="single" w:sz="8" w:space="0" w:color="auto"/>
            </w:tcBorders>
            <w:shd w:val="clear" w:color="auto" w:fill="auto"/>
            <w:vAlign w:val="bottom"/>
          </w:tcPr>
          <w:p w14:paraId="7CFD83D0" w14:textId="77777777" w:rsidR="007A2714" w:rsidRPr="00D63E95" w:rsidRDefault="007A2714" w:rsidP="0000347B">
            <w:pPr>
              <w:spacing w:line="0" w:lineRule="atLeast"/>
              <w:ind w:left="160"/>
              <w:jc w:val="center"/>
              <w:rPr>
                <w:sz w:val="20"/>
                <w:szCs w:val="20"/>
              </w:rPr>
            </w:pPr>
            <w:r w:rsidRPr="00D63E95">
              <w:rPr>
                <w:sz w:val="20"/>
                <w:szCs w:val="20"/>
              </w:rPr>
              <w:t>Przechodzi przez</w:t>
            </w:r>
          </w:p>
        </w:tc>
        <w:tc>
          <w:tcPr>
            <w:tcW w:w="4340" w:type="dxa"/>
            <w:gridSpan w:val="3"/>
            <w:tcBorders>
              <w:top w:val="single" w:sz="8" w:space="0" w:color="auto"/>
              <w:right w:val="single" w:sz="8" w:space="0" w:color="auto"/>
            </w:tcBorders>
            <w:shd w:val="clear" w:color="auto" w:fill="auto"/>
            <w:vAlign w:val="bottom"/>
          </w:tcPr>
          <w:p w14:paraId="24B6C239" w14:textId="77777777" w:rsidR="007A2714" w:rsidRPr="00D63E95" w:rsidRDefault="007A2714" w:rsidP="00FE7BC0">
            <w:pPr>
              <w:spacing w:line="0" w:lineRule="atLeast"/>
              <w:jc w:val="center"/>
              <w:rPr>
                <w:w w:val="99"/>
                <w:sz w:val="20"/>
                <w:szCs w:val="20"/>
              </w:rPr>
            </w:pPr>
            <w:r w:rsidRPr="00D63E95">
              <w:rPr>
                <w:w w:val="99"/>
                <w:sz w:val="20"/>
                <w:szCs w:val="20"/>
              </w:rPr>
              <w:t>Odchyłki dopuszczalne dla pojedynczego</w:t>
            </w:r>
          </w:p>
        </w:tc>
        <w:tc>
          <w:tcPr>
            <w:tcW w:w="2320" w:type="dxa"/>
            <w:tcBorders>
              <w:top w:val="single" w:sz="8" w:space="0" w:color="auto"/>
              <w:right w:val="single" w:sz="8" w:space="0" w:color="auto"/>
            </w:tcBorders>
            <w:shd w:val="clear" w:color="auto" w:fill="auto"/>
            <w:vAlign w:val="bottom"/>
          </w:tcPr>
          <w:p w14:paraId="1245D3E9" w14:textId="77777777" w:rsidR="007A2714" w:rsidRPr="00D63E95" w:rsidRDefault="007A2714" w:rsidP="00FE7BC0">
            <w:pPr>
              <w:spacing w:line="0" w:lineRule="atLeast"/>
              <w:jc w:val="center"/>
              <w:rPr>
                <w:w w:val="99"/>
                <w:sz w:val="20"/>
                <w:szCs w:val="20"/>
              </w:rPr>
            </w:pPr>
            <w:r w:rsidRPr="00D63E95">
              <w:rPr>
                <w:w w:val="99"/>
                <w:sz w:val="20"/>
                <w:szCs w:val="20"/>
              </w:rPr>
              <w:t>Odchyłki</w:t>
            </w:r>
          </w:p>
        </w:tc>
      </w:tr>
      <w:tr w:rsidR="007A2714" w14:paraId="22B3CDDB" w14:textId="77777777" w:rsidTr="0000347B">
        <w:trPr>
          <w:trHeight w:val="242"/>
        </w:trPr>
        <w:tc>
          <w:tcPr>
            <w:tcW w:w="2340" w:type="dxa"/>
            <w:tcBorders>
              <w:left w:val="single" w:sz="8" w:space="0" w:color="auto"/>
              <w:right w:val="single" w:sz="8" w:space="0" w:color="auto"/>
            </w:tcBorders>
            <w:shd w:val="clear" w:color="auto" w:fill="auto"/>
            <w:vAlign w:val="bottom"/>
          </w:tcPr>
          <w:p w14:paraId="5F62E852" w14:textId="77777777" w:rsidR="007A2714" w:rsidRPr="00D63E95" w:rsidRDefault="007A2714" w:rsidP="00FE7BC0">
            <w:pPr>
              <w:spacing w:line="0" w:lineRule="atLeast"/>
              <w:jc w:val="center"/>
              <w:rPr>
                <w:w w:val="99"/>
                <w:sz w:val="20"/>
                <w:szCs w:val="20"/>
              </w:rPr>
            </w:pPr>
            <w:r w:rsidRPr="00D63E95">
              <w:rPr>
                <w:w w:val="99"/>
                <w:sz w:val="20"/>
                <w:szCs w:val="20"/>
              </w:rPr>
              <w:t>sito #, mm</w:t>
            </w:r>
          </w:p>
        </w:tc>
        <w:tc>
          <w:tcPr>
            <w:tcW w:w="1520" w:type="dxa"/>
            <w:shd w:val="clear" w:color="auto" w:fill="auto"/>
            <w:vAlign w:val="bottom"/>
          </w:tcPr>
          <w:p w14:paraId="7077778A" w14:textId="77777777" w:rsidR="007A2714" w:rsidRPr="00D63E95" w:rsidRDefault="007A2714" w:rsidP="00FE7BC0">
            <w:pPr>
              <w:spacing w:line="0" w:lineRule="atLeast"/>
              <w:rPr>
                <w:rFonts w:eastAsia="Times New Roman"/>
                <w:sz w:val="20"/>
                <w:szCs w:val="20"/>
              </w:rPr>
            </w:pPr>
          </w:p>
        </w:tc>
        <w:tc>
          <w:tcPr>
            <w:tcW w:w="2820" w:type="dxa"/>
            <w:gridSpan w:val="2"/>
            <w:tcBorders>
              <w:right w:val="single" w:sz="8" w:space="0" w:color="auto"/>
            </w:tcBorders>
            <w:shd w:val="clear" w:color="auto" w:fill="auto"/>
            <w:vAlign w:val="bottom"/>
          </w:tcPr>
          <w:p w14:paraId="3231DC99" w14:textId="77777777" w:rsidR="007A2714" w:rsidRPr="00D63E95" w:rsidRDefault="007A2714" w:rsidP="00FE7BC0">
            <w:pPr>
              <w:spacing w:line="0" w:lineRule="atLeast"/>
              <w:ind w:right="1460"/>
              <w:jc w:val="center"/>
              <w:rPr>
                <w:w w:val="99"/>
                <w:sz w:val="20"/>
                <w:szCs w:val="20"/>
              </w:rPr>
            </w:pPr>
            <w:r w:rsidRPr="00D63E95">
              <w:rPr>
                <w:w w:val="99"/>
                <w:sz w:val="20"/>
                <w:szCs w:val="20"/>
              </w:rPr>
              <w:t>wyniku, %</w:t>
            </w:r>
          </w:p>
        </w:tc>
        <w:tc>
          <w:tcPr>
            <w:tcW w:w="2320" w:type="dxa"/>
            <w:tcBorders>
              <w:right w:val="single" w:sz="8" w:space="0" w:color="auto"/>
            </w:tcBorders>
            <w:shd w:val="clear" w:color="auto" w:fill="auto"/>
            <w:vAlign w:val="bottom"/>
          </w:tcPr>
          <w:p w14:paraId="3DE8AFFA" w14:textId="77777777" w:rsidR="007A2714" w:rsidRPr="00D63E95" w:rsidRDefault="007A2714" w:rsidP="00FE7BC0">
            <w:pPr>
              <w:spacing w:line="0" w:lineRule="atLeast"/>
              <w:jc w:val="center"/>
              <w:rPr>
                <w:w w:val="99"/>
                <w:sz w:val="20"/>
                <w:szCs w:val="20"/>
              </w:rPr>
            </w:pPr>
            <w:r w:rsidRPr="00D63E95">
              <w:rPr>
                <w:w w:val="99"/>
                <w:sz w:val="20"/>
                <w:szCs w:val="20"/>
              </w:rPr>
              <w:t>dopuszczalne dla</w:t>
            </w:r>
          </w:p>
        </w:tc>
      </w:tr>
      <w:tr w:rsidR="007A2714" w14:paraId="429426E1" w14:textId="77777777" w:rsidTr="0000347B">
        <w:trPr>
          <w:trHeight w:val="242"/>
        </w:trPr>
        <w:tc>
          <w:tcPr>
            <w:tcW w:w="2340" w:type="dxa"/>
            <w:tcBorders>
              <w:left w:val="single" w:sz="8" w:space="0" w:color="auto"/>
              <w:right w:val="single" w:sz="8" w:space="0" w:color="auto"/>
            </w:tcBorders>
            <w:shd w:val="clear" w:color="auto" w:fill="auto"/>
            <w:vAlign w:val="bottom"/>
          </w:tcPr>
          <w:p w14:paraId="66ED21B3" w14:textId="77777777" w:rsidR="007A2714" w:rsidRPr="00D63E95" w:rsidRDefault="007A2714" w:rsidP="00FE7BC0">
            <w:pPr>
              <w:spacing w:line="0" w:lineRule="atLeast"/>
              <w:rPr>
                <w:rFonts w:eastAsia="Times New Roman"/>
                <w:sz w:val="20"/>
                <w:szCs w:val="20"/>
              </w:rPr>
            </w:pPr>
          </w:p>
        </w:tc>
        <w:tc>
          <w:tcPr>
            <w:tcW w:w="1520" w:type="dxa"/>
            <w:shd w:val="clear" w:color="auto" w:fill="auto"/>
            <w:vAlign w:val="bottom"/>
          </w:tcPr>
          <w:p w14:paraId="3232B362" w14:textId="77777777" w:rsidR="007A2714" w:rsidRPr="00D63E95" w:rsidRDefault="007A2714" w:rsidP="00FE7BC0">
            <w:pPr>
              <w:spacing w:line="0" w:lineRule="atLeast"/>
              <w:rPr>
                <w:rFonts w:eastAsia="Times New Roman"/>
                <w:sz w:val="20"/>
                <w:szCs w:val="20"/>
              </w:rPr>
            </w:pPr>
          </w:p>
        </w:tc>
        <w:tc>
          <w:tcPr>
            <w:tcW w:w="660" w:type="dxa"/>
            <w:shd w:val="clear" w:color="auto" w:fill="auto"/>
            <w:vAlign w:val="bottom"/>
          </w:tcPr>
          <w:p w14:paraId="5E188AE5" w14:textId="77777777" w:rsidR="007A2714" w:rsidRPr="00D63E95" w:rsidRDefault="007A2714" w:rsidP="00FE7BC0">
            <w:pPr>
              <w:spacing w:line="0" w:lineRule="atLeast"/>
              <w:rPr>
                <w:rFonts w:eastAsia="Times New Roman"/>
                <w:sz w:val="20"/>
                <w:szCs w:val="20"/>
              </w:rPr>
            </w:pPr>
          </w:p>
        </w:tc>
        <w:tc>
          <w:tcPr>
            <w:tcW w:w="2160" w:type="dxa"/>
            <w:tcBorders>
              <w:right w:val="single" w:sz="8" w:space="0" w:color="auto"/>
            </w:tcBorders>
            <w:shd w:val="clear" w:color="auto" w:fill="auto"/>
            <w:vAlign w:val="bottom"/>
          </w:tcPr>
          <w:p w14:paraId="6E955A4A" w14:textId="77777777" w:rsidR="007A2714" w:rsidRPr="00D63E95" w:rsidRDefault="007A2714" w:rsidP="00FE7BC0">
            <w:pPr>
              <w:spacing w:line="0" w:lineRule="atLeast"/>
              <w:rPr>
                <w:rFonts w:eastAsia="Times New Roman"/>
                <w:sz w:val="20"/>
                <w:szCs w:val="20"/>
              </w:rPr>
            </w:pPr>
          </w:p>
        </w:tc>
        <w:tc>
          <w:tcPr>
            <w:tcW w:w="2320" w:type="dxa"/>
            <w:tcBorders>
              <w:right w:val="single" w:sz="8" w:space="0" w:color="auto"/>
            </w:tcBorders>
            <w:shd w:val="clear" w:color="auto" w:fill="auto"/>
            <w:vAlign w:val="bottom"/>
          </w:tcPr>
          <w:p w14:paraId="72B5C6AF" w14:textId="77777777" w:rsidR="007A2714" w:rsidRPr="00D63E95" w:rsidRDefault="007A2714" w:rsidP="00FE7BC0">
            <w:pPr>
              <w:spacing w:line="0" w:lineRule="atLeast"/>
              <w:jc w:val="center"/>
              <w:rPr>
                <w:w w:val="99"/>
                <w:sz w:val="20"/>
                <w:szCs w:val="20"/>
              </w:rPr>
            </w:pPr>
            <w:r w:rsidRPr="00D63E95">
              <w:rPr>
                <w:w w:val="99"/>
                <w:sz w:val="20"/>
                <w:szCs w:val="20"/>
              </w:rPr>
              <w:t>wartości średniej, %</w:t>
            </w:r>
          </w:p>
        </w:tc>
      </w:tr>
      <w:tr w:rsidR="007A2714" w14:paraId="4E6CDBBB" w14:textId="77777777" w:rsidTr="0000347B">
        <w:trPr>
          <w:trHeight w:val="123"/>
        </w:trPr>
        <w:tc>
          <w:tcPr>
            <w:tcW w:w="2340" w:type="dxa"/>
            <w:tcBorders>
              <w:left w:val="single" w:sz="8" w:space="0" w:color="auto"/>
              <w:right w:val="single" w:sz="8" w:space="0" w:color="auto"/>
            </w:tcBorders>
            <w:shd w:val="clear" w:color="auto" w:fill="auto"/>
            <w:vAlign w:val="bottom"/>
          </w:tcPr>
          <w:p w14:paraId="48A45097" w14:textId="77777777" w:rsidR="007A2714" w:rsidRPr="00D63E95" w:rsidRDefault="007A2714" w:rsidP="00FE7BC0">
            <w:pPr>
              <w:spacing w:line="0" w:lineRule="atLeast"/>
              <w:rPr>
                <w:rFonts w:eastAsia="Times New Roman"/>
                <w:sz w:val="20"/>
                <w:szCs w:val="20"/>
              </w:rPr>
            </w:pPr>
          </w:p>
        </w:tc>
        <w:tc>
          <w:tcPr>
            <w:tcW w:w="1520" w:type="dxa"/>
            <w:tcBorders>
              <w:bottom w:val="single" w:sz="8" w:space="0" w:color="auto"/>
            </w:tcBorders>
            <w:shd w:val="clear" w:color="auto" w:fill="auto"/>
            <w:vAlign w:val="bottom"/>
          </w:tcPr>
          <w:p w14:paraId="62B49C4D" w14:textId="77777777" w:rsidR="007A2714" w:rsidRPr="00D63E95" w:rsidRDefault="007A2714" w:rsidP="00FE7BC0">
            <w:pPr>
              <w:spacing w:line="0" w:lineRule="atLeast"/>
              <w:rPr>
                <w:rFonts w:eastAsia="Times New Roman"/>
                <w:sz w:val="20"/>
                <w:szCs w:val="20"/>
              </w:rPr>
            </w:pPr>
          </w:p>
        </w:tc>
        <w:tc>
          <w:tcPr>
            <w:tcW w:w="660" w:type="dxa"/>
            <w:tcBorders>
              <w:bottom w:val="single" w:sz="8" w:space="0" w:color="auto"/>
            </w:tcBorders>
            <w:shd w:val="clear" w:color="auto" w:fill="auto"/>
            <w:vAlign w:val="bottom"/>
          </w:tcPr>
          <w:p w14:paraId="45DD21F2" w14:textId="77777777" w:rsidR="007A2714" w:rsidRPr="00D63E95" w:rsidRDefault="007A2714" w:rsidP="00FE7BC0">
            <w:pPr>
              <w:spacing w:line="0" w:lineRule="atLeast"/>
              <w:rPr>
                <w:rFonts w:eastAsia="Times New Roman"/>
                <w:sz w:val="20"/>
                <w:szCs w:val="20"/>
              </w:rPr>
            </w:pPr>
          </w:p>
        </w:tc>
        <w:tc>
          <w:tcPr>
            <w:tcW w:w="2160" w:type="dxa"/>
            <w:tcBorders>
              <w:bottom w:val="single" w:sz="8" w:space="0" w:color="auto"/>
              <w:right w:val="single" w:sz="8" w:space="0" w:color="auto"/>
            </w:tcBorders>
            <w:shd w:val="clear" w:color="auto" w:fill="auto"/>
            <w:vAlign w:val="bottom"/>
          </w:tcPr>
          <w:p w14:paraId="4F6C10F0" w14:textId="77777777" w:rsidR="007A2714" w:rsidRPr="00D63E95" w:rsidRDefault="007A2714" w:rsidP="00FE7BC0">
            <w:pPr>
              <w:spacing w:line="0" w:lineRule="atLeast"/>
              <w:rPr>
                <w:rFonts w:eastAsia="Times New Roman"/>
                <w:sz w:val="20"/>
                <w:szCs w:val="20"/>
              </w:rPr>
            </w:pPr>
          </w:p>
        </w:tc>
        <w:tc>
          <w:tcPr>
            <w:tcW w:w="2320" w:type="dxa"/>
            <w:tcBorders>
              <w:bottom w:val="single" w:sz="8" w:space="0" w:color="auto"/>
              <w:right w:val="single" w:sz="8" w:space="0" w:color="auto"/>
            </w:tcBorders>
            <w:shd w:val="clear" w:color="auto" w:fill="auto"/>
            <w:vAlign w:val="bottom"/>
          </w:tcPr>
          <w:p w14:paraId="7FD2A0B9" w14:textId="77777777" w:rsidR="007A2714" w:rsidRPr="00D63E95" w:rsidRDefault="007A2714" w:rsidP="00FE7BC0">
            <w:pPr>
              <w:spacing w:line="0" w:lineRule="atLeast"/>
              <w:rPr>
                <w:rFonts w:eastAsia="Times New Roman"/>
                <w:sz w:val="20"/>
                <w:szCs w:val="20"/>
              </w:rPr>
            </w:pPr>
          </w:p>
        </w:tc>
      </w:tr>
      <w:tr w:rsidR="007A2714" w14:paraId="5CF65E1A" w14:textId="77777777" w:rsidTr="0000347B">
        <w:trPr>
          <w:trHeight w:val="351"/>
        </w:trPr>
        <w:tc>
          <w:tcPr>
            <w:tcW w:w="2340" w:type="dxa"/>
            <w:tcBorders>
              <w:left w:val="single" w:sz="8" w:space="0" w:color="auto"/>
              <w:right w:val="single" w:sz="8" w:space="0" w:color="auto"/>
            </w:tcBorders>
            <w:shd w:val="clear" w:color="auto" w:fill="auto"/>
            <w:vAlign w:val="bottom"/>
          </w:tcPr>
          <w:p w14:paraId="41367EF5" w14:textId="77777777" w:rsidR="007A2714" w:rsidRPr="00D63E95" w:rsidRDefault="007A2714" w:rsidP="00FE7BC0">
            <w:pPr>
              <w:spacing w:line="0" w:lineRule="atLeast"/>
              <w:rPr>
                <w:rFonts w:eastAsia="Times New Roman"/>
                <w:sz w:val="20"/>
                <w:szCs w:val="20"/>
              </w:rPr>
            </w:pPr>
          </w:p>
        </w:tc>
        <w:tc>
          <w:tcPr>
            <w:tcW w:w="1520" w:type="dxa"/>
            <w:shd w:val="clear" w:color="auto" w:fill="auto"/>
            <w:vAlign w:val="bottom"/>
          </w:tcPr>
          <w:p w14:paraId="62B157AA" w14:textId="77777777" w:rsidR="007A2714" w:rsidRPr="00D63E95" w:rsidRDefault="007A2714" w:rsidP="00FE7BC0">
            <w:pPr>
              <w:spacing w:line="0" w:lineRule="atLeast"/>
              <w:ind w:left="720"/>
              <w:rPr>
                <w:sz w:val="20"/>
                <w:szCs w:val="20"/>
              </w:rPr>
            </w:pPr>
            <w:r w:rsidRPr="00D63E95">
              <w:rPr>
                <w:sz w:val="20"/>
                <w:szCs w:val="20"/>
              </w:rPr>
              <w:t>KR 3-4</w:t>
            </w:r>
          </w:p>
        </w:tc>
        <w:tc>
          <w:tcPr>
            <w:tcW w:w="660" w:type="dxa"/>
            <w:tcBorders>
              <w:right w:val="single" w:sz="8" w:space="0" w:color="auto"/>
            </w:tcBorders>
            <w:shd w:val="clear" w:color="auto" w:fill="auto"/>
            <w:vAlign w:val="bottom"/>
          </w:tcPr>
          <w:p w14:paraId="487D0CB8" w14:textId="77777777" w:rsidR="007A2714" w:rsidRPr="00D63E95" w:rsidRDefault="007A2714" w:rsidP="00FE7BC0">
            <w:pPr>
              <w:spacing w:line="0" w:lineRule="atLeast"/>
              <w:rPr>
                <w:rFonts w:eastAsia="Times New Roman"/>
                <w:sz w:val="20"/>
                <w:szCs w:val="20"/>
              </w:rPr>
            </w:pPr>
          </w:p>
        </w:tc>
        <w:tc>
          <w:tcPr>
            <w:tcW w:w="2160" w:type="dxa"/>
            <w:tcBorders>
              <w:right w:val="single" w:sz="8" w:space="0" w:color="auto"/>
            </w:tcBorders>
            <w:shd w:val="clear" w:color="auto" w:fill="auto"/>
            <w:vAlign w:val="bottom"/>
          </w:tcPr>
          <w:p w14:paraId="005DC145" w14:textId="77777777" w:rsidR="007A2714" w:rsidRPr="00D63E95" w:rsidRDefault="007A2714" w:rsidP="00FE7BC0">
            <w:pPr>
              <w:spacing w:line="0" w:lineRule="atLeast"/>
              <w:ind w:left="720"/>
              <w:rPr>
                <w:sz w:val="20"/>
                <w:szCs w:val="20"/>
              </w:rPr>
            </w:pPr>
            <w:r w:rsidRPr="00D63E95">
              <w:rPr>
                <w:sz w:val="20"/>
                <w:szCs w:val="20"/>
              </w:rPr>
              <w:t>KR 1-2</w:t>
            </w:r>
          </w:p>
        </w:tc>
        <w:tc>
          <w:tcPr>
            <w:tcW w:w="2320" w:type="dxa"/>
            <w:tcBorders>
              <w:right w:val="single" w:sz="8" w:space="0" w:color="auto"/>
            </w:tcBorders>
            <w:shd w:val="clear" w:color="auto" w:fill="auto"/>
            <w:vAlign w:val="bottom"/>
          </w:tcPr>
          <w:p w14:paraId="27CC200D" w14:textId="77777777" w:rsidR="007A2714" w:rsidRPr="00D63E95" w:rsidRDefault="007A2714" w:rsidP="00FE7BC0">
            <w:pPr>
              <w:spacing w:line="0" w:lineRule="atLeast"/>
              <w:jc w:val="center"/>
              <w:rPr>
                <w:sz w:val="20"/>
                <w:szCs w:val="20"/>
              </w:rPr>
            </w:pPr>
            <w:r w:rsidRPr="00D63E95">
              <w:rPr>
                <w:sz w:val="20"/>
                <w:szCs w:val="20"/>
              </w:rPr>
              <w:t>KR 1-4</w:t>
            </w:r>
          </w:p>
        </w:tc>
      </w:tr>
      <w:tr w:rsidR="007A2714" w14:paraId="0F3C5C94" w14:textId="77777777" w:rsidTr="0000347B">
        <w:trPr>
          <w:trHeight w:val="121"/>
        </w:trPr>
        <w:tc>
          <w:tcPr>
            <w:tcW w:w="2340" w:type="dxa"/>
            <w:tcBorders>
              <w:left w:val="single" w:sz="8" w:space="0" w:color="auto"/>
              <w:bottom w:val="single" w:sz="8" w:space="0" w:color="auto"/>
              <w:right w:val="single" w:sz="8" w:space="0" w:color="auto"/>
            </w:tcBorders>
            <w:shd w:val="clear" w:color="auto" w:fill="auto"/>
            <w:vAlign w:val="bottom"/>
          </w:tcPr>
          <w:p w14:paraId="7284E954" w14:textId="77777777" w:rsidR="007A2714" w:rsidRPr="00D63E95" w:rsidRDefault="007A2714" w:rsidP="00FE7BC0">
            <w:pPr>
              <w:spacing w:line="0" w:lineRule="atLeast"/>
              <w:rPr>
                <w:rFonts w:eastAsia="Times New Roman"/>
                <w:sz w:val="20"/>
                <w:szCs w:val="20"/>
              </w:rPr>
            </w:pPr>
          </w:p>
        </w:tc>
        <w:tc>
          <w:tcPr>
            <w:tcW w:w="1520" w:type="dxa"/>
            <w:tcBorders>
              <w:bottom w:val="single" w:sz="8" w:space="0" w:color="auto"/>
            </w:tcBorders>
            <w:shd w:val="clear" w:color="auto" w:fill="auto"/>
            <w:vAlign w:val="bottom"/>
          </w:tcPr>
          <w:p w14:paraId="6FF82C35" w14:textId="77777777" w:rsidR="007A2714" w:rsidRPr="00D63E95" w:rsidRDefault="007A2714" w:rsidP="00FE7BC0">
            <w:pPr>
              <w:spacing w:line="0" w:lineRule="atLeast"/>
              <w:rPr>
                <w:rFonts w:eastAsia="Times New Roman"/>
                <w:sz w:val="20"/>
                <w:szCs w:val="20"/>
              </w:rPr>
            </w:pPr>
          </w:p>
        </w:tc>
        <w:tc>
          <w:tcPr>
            <w:tcW w:w="660" w:type="dxa"/>
            <w:tcBorders>
              <w:bottom w:val="single" w:sz="8" w:space="0" w:color="auto"/>
              <w:right w:val="single" w:sz="8" w:space="0" w:color="auto"/>
            </w:tcBorders>
            <w:shd w:val="clear" w:color="auto" w:fill="auto"/>
            <w:vAlign w:val="bottom"/>
          </w:tcPr>
          <w:p w14:paraId="1EC4CE4A" w14:textId="77777777" w:rsidR="007A2714" w:rsidRPr="00D63E95" w:rsidRDefault="007A2714" w:rsidP="00FE7BC0">
            <w:pPr>
              <w:spacing w:line="0" w:lineRule="atLeast"/>
              <w:rPr>
                <w:rFonts w:eastAsia="Times New Roman"/>
                <w:sz w:val="20"/>
                <w:szCs w:val="20"/>
              </w:rPr>
            </w:pPr>
          </w:p>
        </w:tc>
        <w:tc>
          <w:tcPr>
            <w:tcW w:w="2160" w:type="dxa"/>
            <w:tcBorders>
              <w:bottom w:val="single" w:sz="8" w:space="0" w:color="auto"/>
              <w:right w:val="single" w:sz="8" w:space="0" w:color="auto"/>
            </w:tcBorders>
            <w:shd w:val="clear" w:color="auto" w:fill="auto"/>
            <w:vAlign w:val="bottom"/>
          </w:tcPr>
          <w:p w14:paraId="7F2AA90C" w14:textId="77777777" w:rsidR="007A2714" w:rsidRPr="00D63E95" w:rsidRDefault="007A2714" w:rsidP="00FE7BC0">
            <w:pPr>
              <w:spacing w:line="0" w:lineRule="atLeast"/>
              <w:rPr>
                <w:rFonts w:eastAsia="Times New Roman"/>
                <w:sz w:val="20"/>
                <w:szCs w:val="20"/>
              </w:rPr>
            </w:pPr>
          </w:p>
        </w:tc>
        <w:tc>
          <w:tcPr>
            <w:tcW w:w="2320" w:type="dxa"/>
            <w:tcBorders>
              <w:bottom w:val="single" w:sz="8" w:space="0" w:color="auto"/>
              <w:right w:val="single" w:sz="8" w:space="0" w:color="auto"/>
            </w:tcBorders>
            <w:shd w:val="clear" w:color="auto" w:fill="auto"/>
            <w:vAlign w:val="bottom"/>
          </w:tcPr>
          <w:p w14:paraId="22A42C18" w14:textId="77777777" w:rsidR="007A2714" w:rsidRPr="00D63E95" w:rsidRDefault="007A2714" w:rsidP="00FE7BC0">
            <w:pPr>
              <w:spacing w:line="0" w:lineRule="atLeast"/>
              <w:rPr>
                <w:rFonts w:eastAsia="Times New Roman"/>
                <w:sz w:val="20"/>
                <w:szCs w:val="20"/>
              </w:rPr>
            </w:pPr>
          </w:p>
        </w:tc>
      </w:tr>
      <w:tr w:rsidR="007A2714" w14:paraId="4364DF24" w14:textId="77777777" w:rsidTr="0000347B">
        <w:trPr>
          <w:trHeight w:val="351"/>
        </w:trPr>
        <w:tc>
          <w:tcPr>
            <w:tcW w:w="2340" w:type="dxa"/>
            <w:tcBorders>
              <w:left w:val="single" w:sz="8" w:space="0" w:color="auto"/>
              <w:right w:val="single" w:sz="8" w:space="0" w:color="auto"/>
            </w:tcBorders>
            <w:shd w:val="clear" w:color="auto" w:fill="auto"/>
            <w:vAlign w:val="bottom"/>
          </w:tcPr>
          <w:p w14:paraId="19B854A9" w14:textId="77777777" w:rsidR="007A2714" w:rsidRPr="00D63E95" w:rsidRDefault="007A2714" w:rsidP="00FE7BC0">
            <w:pPr>
              <w:spacing w:line="0" w:lineRule="atLeast"/>
              <w:jc w:val="center"/>
              <w:rPr>
                <w:w w:val="99"/>
                <w:sz w:val="20"/>
                <w:szCs w:val="20"/>
              </w:rPr>
            </w:pPr>
            <w:r w:rsidRPr="00D63E95">
              <w:rPr>
                <w:w w:val="99"/>
                <w:sz w:val="20"/>
                <w:szCs w:val="20"/>
              </w:rPr>
              <w:t>0,063</w:t>
            </w:r>
          </w:p>
        </w:tc>
        <w:tc>
          <w:tcPr>
            <w:tcW w:w="1520" w:type="dxa"/>
            <w:shd w:val="clear" w:color="auto" w:fill="auto"/>
            <w:vAlign w:val="bottom"/>
          </w:tcPr>
          <w:p w14:paraId="4F94A864" w14:textId="77777777" w:rsidR="007A2714" w:rsidRPr="00D63E95" w:rsidRDefault="007A2714" w:rsidP="00FE7BC0">
            <w:pPr>
              <w:spacing w:line="0" w:lineRule="atLeast"/>
              <w:ind w:left="500"/>
              <w:jc w:val="center"/>
              <w:rPr>
                <w:w w:val="97"/>
                <w:sz w:val="20"/>
                <w:szCs w:val="20"/>
              </w:rPr>
            </w:pPr>
            <w:r w:rsidRPr="00D63E95">
              <w:rPr>
                <w:w w:val="97"/>
                <w:sz w:val="20"/>
                <w:szCs w:val="20"/>
              </w:rPr>
              <w:t>2,5</w:t>
            </w:r>
          </w:p>
        </w:tc>
        <w:tc>
          <w:tcPr>
            <w:tcW w:w="660" w:type="dxa"/>
            <w:tcBorders>
              <w:right w:val="single" w:sz="8" w:space="0" w:color="auto"/>
            </w:tcBorders>
            <w:shd w:val="clear" w:color="auto" w:fill="auto"/>
            <w:vAlign w:val="bottom"/>
          </w:tcPr>
          <w:p w14:paraId="150CEBBB" w14:textId="77777777" w:rsidR="007A2714" w:rsidRPr="00D63E95" w:rsidRDefault="007A2714" w:rsidP="00FE7BC0">
            <w:pPr>
              <w:spacing w:line="0" w:lineRule="atLeast"/>
              <w:rPr>
                <w:rFonts w:eastAsia="Times New Roman"/>
                <w:sz w:val="20"/>
                <w:szCs w:val="20"/>
              </w:rPr>
            </w:pPr>
          </w:p>
        </w:tc>
        <w:tc>
          <w:tcPr>
            <w:tcW w:w="2160" w:type="dxa"/>
            <w:tcBorders>
              <w:right w:val="single" w:sz="8" w:space="0" w:color="auto"/>
            </w:tcBorders>
            <w:shd w:val="clear" w:color="auto" w:fill="auto"/>
            <w:vAlign w:val="bottom"/>
          </w:tcPr>
          <w:p w14:paraId="2BBC31E3" w14:textId="77777777" w:rsidR="007A2714" w:rsidRPr="00D63E95" w:rsidRDefault="007A2714" w:rsidP="00FE7BC0">
            <w:pPr>
              <w:spacing w:line="0" w:lineRule="atLeast"/>
              <w:jc w:val="center"/>
              <w:rPr>
                <w:w w:val="97"/>
                <w:sz w:val="20"/>
                <w:szCs w:val="20"/>
              </w:rPr>
            </w:pPr>
            <w:r w:rsidRPr="00D63E95">
              <w:rPr>
                <w:w w:val="97"/>
                <w:sz w:val="20"/>
                <w:szCs w:val="20"/>
              </w:rPr>
              <w:t>3,0</w:t>
            </w:r>
          </w:p>
        </w:tc>
        <w:tc>
          <w:tcPr>
            <w:tcW w:w="2320" w:type="dxa"/>
            <w:tcBorders>
              <w:right w:val="single" w:sz="8" w:space="0" w:color="auto"/>
            </w:tcBorders>
            <w:shd w:val="clear" w:color="auto" w:fill="auto"/>
            <w:vAlign w:val="bottom"/>
          </w:tcPr>
          <w:p w14:paraId="6DD299D8" w14:textId="77777777" w:rsidR="007A2714" w:rsidRPr="00D63E95" w:rsidRDefault="007A2714" w:rsidP="00FE7BC0">
            <w:pPr>
              <w:spacing w:line="0" w:lineRule="atLeast"/>
              <w:jc w:val="center"/>
              <w:rPr>
                <w:sz w:val="20"/>
                <w:szCs w:val="20"/>
              </w:rPr>
            </w:pPr>
            <w:r w:rsidRPr="00D63E95">
              <w:rPr>
                <w:sz w:val="20"/>
                <w:szCs w:val="20"/>
              </w:rPr>
              <w:t>1,5</w:t>
            </w:r>
          </w:p>
        </w:tc>
      </w:tr>
      <w:tr w:rsidR="007A2714" w14:paraId="7B372CA0" w14:textId="77777777" w:rsidTr="0000347B">
        <w:trPr>
          <w:trHeight w:val="123"/>
        </w:trPr>
        <w:tc>
          <w:tcPr>
            <w:tcW w:w="2340" w:type="dxa"/>
            <w:tcBorders>
              <w:left w:val="single" w:sz="8" w:space="0" w:color="auto"/>
              <w:bottom w:val="single" w:sz="8" w:space="0" w:color="auto"/>
              <w:right w:val="single" w:sz="8" w:space="0" w:color="auto"/>
            </w:tcBorders>
            <w:shd w:val="clear" w:color="auto" w:fill="auto"/>
            <w:vAlign w:val="bottom"/>
          </w:tcPr>
          <w:p w14:paraId="0FD142AB" w14:textId="77777777" w:rsidR="007A2714" w:rsidRPr="00D63E95" w:rsidRDefault="007A2714" w:rsidP="00FE7BC0">
            <w:pPr>
              <w:spacing w:line="0" w:lineRule="atLeast"/>
              <w:rPr>
                <w:rFonts w:eastAsia="Times New Roman"/>
                <w:sz w:val="20"/>
                <w:szCs w:val="20"/>
              </w:rPr>
            </w:pPr>
          </w:p>
        </w:tc>
        <w:tc>
          <w:tcPr>
            <w:tcW w:w="1520" w:type="dxa"/>
            <w:tcBorders>
              <w:bottom w:val="single" w:sz="8" w:space="0" w:color="auto"/>
            </w:tcBorders>
            <w:shd w:val="clear" w:color="auto" w:fill="auto"/>
            <w:vAlign w:val="bottom"/>
          </w:tcPr>
          <w:p w14:paraId="69F764BF" w14:textId="77777777" w:rsidR="007A2714" w:rsidRPr="00D63E95" w:rsidRDefault="007A2714" w:rsidP="00FE7BC0">
            <w:pPr>
              <w:spacing w:line="0" w:lineRule="atLeast"/>
              <w:rPr>
                <w:rFonts w:eastAsia="Times New Roman"/>
                <w:sz w:val="20"/>
                <w:szCs w:val="20"/>
              </w:rPr>
            </w:pPr>
          </w:p>
        </w:tc>
        <w:tc>
          <w:tcPr>
            <w:tcW w:w="660" w:type="dxa"/>
            <w:tcBorders>
              <w:bottom w:val="single" w:sz="8" w:space="0" w:color="auto"/>
              <w:right w:val="single" w:sz="8" w:space="0" w:color="auto"/>
            </w:tcBorders>
            <w:shd w:val="clear" w:color="auto" w:fill="auto"/>
            <w:vAlign w:val="bottom"/>
          </w:tcPr>
          <w:p w14:paraId="52E0F04B" w14:textId="77777777" w:rsidR="007A2714" w:rsidRPr="00D63E95" w:rsidRDefault="007A2714" w:rsidP="00FE7BC0">
            <w:pPr>
              <w:spacing w:line="0" w:lineRule="atLeast"/>
              <w:rPr>
                <w:rFonts w:eastAsia="Times New Roman"/>
                <w:sz w:val="20"/>
                <w:szCs w:val="20"/>
              </w:rPr>
            </w:pPr>
          </w:p>
        </w:tc>
        <w:tc>
          <w:tcPr>
            <w:tcW w:w="2160" w:type="dxa"/>
            <w:tcBorders>
              <w:bottom w:val="single" w:sz="8" w:space="0" w:color="auto"/>
              <w:right w:val="single" w:sz="8" w:space="0" w:color="auto"/>
            </w:tcBorders>
            <w:shd w:val="clear" w:color="auto" w:fill="auto"/>
            <w:vAlign w:val="bottom"/>
          </w:tcPr>
          <w:p w14:paraId="1A6F3F38" w14:textId="77777777" w:rsidR="007A2714" w:rsidRPr="00D63E95" w:rsidRDefault="007A2714" w:rsidP="00FE7BC0">
            <w:pPr>
              <w:spacing w:line="0" w:lineRule="atLeast"/>
              <w:rPr>
                <w:rFonts w:eastAsia="Times New Roman"/>
                <w:sz w:val="20"/>
                <w:szCs w:val="20"/>
              </w:rPr>
            </w:pPr>
          </w:p>
        </w:tc>
        <w:tc>
          <w:tcPr>
            <w:tcW w:w="2320" w:type="dxa"/>
            <w:tcBorders>
              <w:bottom w:val="single" w:sz="8" w:space="0" w:color="auto"/>
              <w:right w:val="single" w:sz="8" w:space="0" w:color="auto"/>
            </w:tcBorders>
            <w:shd w:val="clear" w:color="auto" w:fill="auto"/>
            <w:vAlign w:val="bottom"/>
          </w:tcPr>
          <w:p w14:paraId="38D9163E" w14:textId="77777777" w:rsidR="007A2714" w:rsidRPr="00D63E95" w:rsidRDefault="007A2714" w:rsidP="00FE7BC0">
            <w:pPr>
              <w:spacing w:line="0" w:lineRule="atLeast"/>
              <w:rPr>
                <w:rFonts w:eastAsia="Times New Roman"/>
                <w:sz w:val="20"/>
                <w:szCs w:val="20"/>
              </w:rPr>
            </w:pPr>
          </w:p>
        </w:tc>
      </w:tr>
      <w:tr w:rsidR="007A2714" w14:paraId="5B2D9FDB" w14:textId="77777777" w:rsidTr="0000347B">
        <w:trPr>
          <w:trHeight w:val="351"/>
        </w:trPr>
        <w:tc>
          <w:tcPr>
            <w:tcW w:w="2340" w:type="dxa"/>
            <w:tcBorders>
              <w:left w:val="single" w:sz="8" w:space="0" w:color="auto"/>
              <w:right w:val="single" w:sz="8" w:space="0" w:color="auto"/>
            </w:tcBorders>
            <w:shd w:val="clear" w:color="auto" w:fill="auto"/>
            <w:vAlign w:val="bottom"/>
          </w:tcPr>
          <w:p w14:paraId="0EB7E9BE" w14:textId="77777777" w:rsidR="007A2714" w:rsidRPr="00D63E95" w:rsidRDefault="007A2714" w:rsidP="00FE7BC0">
            <w:pPr>
              <w:spacing w:line="0" w:lineRule="atLeast"/>
              <w:jc w:val="center"/>
              <w:rPr>
                <w:w w:val="99"/>
                <w:sz w:val="20"/>
                <w:szCs w:val="20"/>
              </w:rPr>
            </w:pPr>
            <w:r w:rsidRPr="00D63E95">
              <w:rPr>
                <w:w w:val="99"/>
                <w:sz w:val="20"/>
                <w:szCs w:val="20"/>
              </w:rPr>
              <w:t>0,125</w:t>
            </w:r>
          </w:p>
        </w:tc>
        <w:tc>
          <w:tcPr>
            <w:tcW w:w="1520" w:type="dxa"/>
            <w:shd w:val="clear" w:color="auto" w:fill="auto"/>
            <w:vAlign w:val="bottom"/>
          </w:tcPr>
          <w:p w14:paraId="408EDBFD" w14:textId="77777777" w:rsidR="007A2714" w:rsidRPr="00D63E95" w:rsidRDefault="007A2714" w:rsidP="00FE7BC0">
            <w:pPr>
              <w:spacing w:line="0" w:lineRule="atLeast"/>
              <w:ind w:left="520"/>
              <w:jc w:val="center"/>
              <w:rPr>
                <w:sz w:val="20"/>
                <w:szCs w:val="20"/>
              </w:rPr>
            </w:pPr>
            <w:r w:rsidRPr="00D63E95">
              <w:rPr>
                <w:sz w:val="20"/>
                <w:szCs w:val="20"/>
              </w:rPr>
              <w:t>4</w:t>
            </w:r>
          </w:p>
        </w:tc>
        <w:tc>
          <w:tcPr>
            <w:tcW w:w="660" w:type="dxa"/>
            <w:tcBorders>
              <w:right w:val="single" w:sz="8" w:space="0" w:color="auto"/>
            </w:tcBorders>
            <w:shd w:val="clear" w:color="auto" w:fill="auto"/>
            <w:vAlign w:val="bottom"/>
          </w:tcPr>
          <w:p w14:paraId="439A5B11" w14:textId="77777777" w:rsidR="007A2714" w:rsidRPr="00D63E95" w:rsidRDefault="007A2714" w:rsidP="00FE7BC0">
            <w:pPr>
              <w:spacing w:line="0" w:lineRule="atLeast"/>
              <w:rPr>
                <w:rFonts w:eastAsia="Times New Roman"/>
                <w:sz w:val="20"/>
                <w:szCs w:val="20"/>
              </w:rPr>
            </w:pPr>
          </w:p>
        </w:tc>
        <w:tc>
          <w:tcPr>
            <w:tcW w:w="2160" w:type="dxa"/>
            <w:tcBorders>
              <w:right w:val="single" w:sz="8" w:space="0" w:color="auto"/>
            </w:tcBorders>
            <w:shd w:val="clear" w:color="auto" w:fill="auto"/>
            <w:vAlign w:val="bottom"/>
          </w:tcPr>
          <w:p w14:paraId="13A47312" w14:textId="77777777" w:rsidR="007A2714" w:rsidRPr="00D63E95" w:rsidRDefault="007A2714" w:rsidP="00FE7BC0">
            <w:pPr>
              <w:spacing w:line="0" w:lineRule="atLeast"/>
              <w:jc w:val="center"/>
              <w:rPr>
                <w:w w:val="93"/>
                <w:sz w:val="20"/>
                <w:szCs w:val="20"/>
              </w:rPr>
            </w:pPr>
            <w:r w:rsidRPr="00D63E95">
              <w:rPr>
                <w:w w:val="93"/>
                <w:sz w:val="20"/>
                <w:szCs w:val="20"/>
              </w:rPr>
              <w:t>5</w:t>
            </w:r>
          </w:p>
        </w:tc>
        <w:tc>
          <w:tcPr>
            <w:tcW w:w="2320" w:type="dxa"/>
            <w:tcBorders>
              <w:right w:val="single" w:sz="8" w:space="0" w:color="auto"/>
            </w:tcBorders>
            <w:shd w:val="clear" w:color="auto" w:fill="auto"/>
            <w:vAlign w:val="bottom"/>
          </w:tcPr>
          <w:p w14:paraId="26DF2F7D" w14:textId="77777777" w:rsidR="007A2714" w:rsidRPr="00D63E95" w:rsidRDefault="007A2714" w:rsidP="00FE7BC0">
            <w:pPr>
              <w:spacing w:line="0" w:lineRule="atLeast"/>
              <w:jc w:val="center"/>
              <w:rPr>
                <w:sz w:val="20"/>
                <w:szCs w:val="20"/>
              </w:rPr>
            </w:pPr>
            <w:r w:rsidRPr="00D63E95">
              <w:rPr>
                <w:sz w:val="20"/>
                <w:szCs w:val="20"/>
              </w:rPr>
              <w:t>2,0</w:t>
            </w:r>
          </w:p>
        </w:tc>
      </w:tr>
      <w:tr w:rsidR="007A2714" w14:paraId="70F7D033" w14:textId="77777777" w:rsidTr="0000347B">
        <w:trPr>
          <w:trHeight w:val="121"/>
        </w:trPr>
        <w:tc>
          <w:tcPr>
            <w:tcW w:w="2340" w:type="dxa"/>
            <w:tcBorders>
              <w:left w:val="single" w:sz="8" w:space="0" w:color="auto"/>
              <w:bottom w:val="single" w:sz="8" w:space="0" w:color="auto"/>
              <w:right w:val="single" w:sz="8" w:space="0" w:color="auto"/>
            </w:tcBorders>
            <w:shd w:val="clear" w:color="auto" w:fill="auto"/>
            <w:vAlign w:val="bottom"/>
          </w:tcPr>
          <w:p w14:paraId="005A7F69" w14:textId="77777777" w:rsidR="007A2714" w:rsidRPr="00D63E95" w:rsidRDefault="007A2714" w:rsidP="00FE7BC0">
            <w:pPr>
              <w:spacing w:line="0" w:lineRule="atLeast"/>
              <w:rPr>
                <w:rFonts w:eastAsia="Times New Roman"/>
                <w:sz w:val="20"/>
                <w:szCs w:val="20"/>
              </w:rPr>
            </w:pPr>
          </w:p>
        </w:tc>
        <w:tc>
          <w:tcPr>
            <w:tcW w:w="1520" w:type="dxa"/>
            <w:tcBorders>
              <w:bottom w:val="single" w:sz="8" w:space="0" w:color="auto"/>
            </w:tcBorders>
            <w:shd w:val="clear" w:color="auto" w:fill="auto"/>
            <w:vAlign w:val="bottom"/>
          </w:tcPr>
          <w:p w14:paraId="2AD6935F" w14:textId="77777777" w:rsidR="007A2714" w:rsidRPr="00D63E95" w:rsidRDefault="007A2714" w:rsidP="00FE7BC0">
            <w:pPr>
              <w:spacing w:line="0" w:lineRule="atLeast"/>
              <w:rPr>
                <w:rFonts w:eastAsia="Times New Roman"/>
                <w:sz w:val="20"/>
                <w:szCs w:val="20"/>
              </w:rPr>
            </w:pPr>
          </w:p>
        </w:tc>
        <w:tc>
          <w:tcPr>
            <w:tcW w:w="660" w:type="dxa"/>
            <w:tcBorders>
              <w:bottom w:val="single" w:sz="8" w:space="0" w:color="auto"/>
              <w:right w:val="single" w:sz="8" w:space="0" w:color="auto"/>
            </w:tcBorders>
            <w:shd w:val="clear" w:color="auto" w:fill="auto"/>
            <w:vAlign w:val="bottom"/>
          </w:tcPr>
          <w:p w14:paraId="04E06E25" w14:textId="77777777" w:rsidR="007A2714" w:rsidRPr="00D63E95" w:rsidRDefault="007A2714" w:rsidP="00FE7BC0">
            <w:pPr>
              <w:spacing w:line="0" w:lineRule="atLeast"/>
              <w:rPr>
                <w:rFonts w:eastAsia="Times New Roman"/>
                <w:sz w:val="20"/>
                <w:szCs w:val="20"/>
              </w:rPr>
            </w:pPr>
          </w:p>
        </w:tc>
        <w:tc>
          <w:tcPr>
            <w:tcW w:w="2160" w:type="dxa"/>
            <w:tcBorders>
              <w:bottom w:val="single" w:sz="8" w:space="0" w:color="auto"/>
              <w:right w:val="single" w:sz="8" w:space="0" w:color="auto"/>
            </w:tcBorders>
            <w:shd w:val="clear" w:color="auto" w:fill="auto"/>
            <w:vAlign w:val="bottom"/>
          </w:tcPr>
          <w:p w14:paraId="30EE4002" w14:textId="77777777" w:rsidR="007A2714" w:rsidRPr="00D63E95" w:rsidRDefault="007A2714" w:rsidP="00FE7BC0">
            <w:pPr>
              <w:spacing w:line="0" w:lineRule="atLeast"/>
              <w:rPr>
                <w:rFonts w:eastAsia="Times New Roman"/>
                <w:sz w:val="20"/>
                <w:szCs w:val="20"/>
              </w:rPr>
            </w:pPr>
          </w:p>
        </w:tc>
        <w:tc>
          <w:tcPr>
            <w:tcW w:w="2320" w:type="dxa"/>
            <w:tcBorders>
              <w:bottom w:val="single" w:sz="8" w:space="0" w:color="auto"/>
              <w:right w:val="single" w:sz="8" w:space="0" w:color="auto"/>
            </w:tcBorders>
            <w:shd w:val="clear" w:color="auto" w:fill="auto"/>
            <w:vAlign w:val="bottom"/>
          </w:tcPr>
          <w:p w14:paraId="3F1A59E7" w14:textId="77777777" w:rsidR="007A2714" w:rsidRPr="00D63E95" w:rsidRDefault="007A2714" w:rsidP="00FE7BC0">
            <w:pPr>
              <w:spacing w:line="0" w:lineRule="atLeast"/>
              <w:rPr>
                <w:rFonts w:eastAsia="Times New Roman"/>
                <w:sz w:val="20"/>
                <w:szCs w:val="20"/>
              </w:rPr>
            </w:pPr>
          </w:p>
        </w:tc>
      </w:tr>
      <w:tr w:rsidR="007A2714" w14:paraId="24347E80" w14:textId="77777777" w:rsidTr="0000347B">
        <w:trPr>
          <w:trHeight w:val="351"/>
        </w:trPr>
        <w:tc>
          <w:tcPr>
            <w:tcW w:w="2340" w:type="dxa"/>
            <w:tcBorders>
              <w:left w:val="single" w:sz="8" w:space="0" w:color="auto"/>
              <w:right w:val="single" w:sz="8" w:space="0" w:color="auto"/>
            </w:tcBorders>
            <w:shd w:val="clear" w:color="auto" w:fill="auto"/>
            <w:vAlign w:val="bottom"/>
          </w:tcPr>
          <w:p w14:paraId="6DFB3A32" w14:textId="77777777" w:rsidR="007A2714" w:rsidRPr="00D63E95" w:rsidRDefault="007A2714" w:rsidP="00FE7BC0">
            <w:pPr>
              <w:spacing w:line="0" w:lineRule="atLeast"/>
              <w:jc w:val="center"/>
              <w:rPr>
                <w:w w:val="93"/>
                <w:sz w:val="20"/>
                <w:szCs w:val="20"/>
              </w:rPr>
            </w:pPr>
            <w:r w:rsidRPr="00D63E95">
              <w:rPr>
                <w:w w:val="93"/>
                <w:sz w:val="20"/>
                <w:szCs w:val="20"/>
              </w:rPr>
              <w:t>2</w:t>
            </w:r>
          </w:p>
        </w:tc>
        <w:tc>
          <w:tcPr>
            <w:tcW w:w="1520" w:type="dxa"/>
            <w:shd w:val="clear" w:color="auto" w:fill="auto"/>
            <w:vAlign w:val="bottom"/>
          </w:tcPr>
          <w:p w14:paraId="59F4922A" w14:textId="77777777" w:rsidR="007A2714" w:rsidRPr="00D63E95" w:rsidRDefault="007A2714" w:rsidP="00FE7BC0">
            <w:pPr>
              <w:spacing w:line="0" w:lineRule="atLeast"/>
              <w:ind w:left="520"/>
              <w:jc w:val="center"/>
              <w:rPr>
                <w:sz w:val="20"/>
                <w:szCs w:val="20"/>
              </w:rPr>
            </w:pPr>
            <w:r w:rsidRPr="00D63E95">
              <w:rPr>
                <w:sz w:val="20"/>
                <w:szCs w:val="20"/>
              </w:rPr>
              <w:t>5</w:t>
            </w:r>
          </w:p>
        </w:tc>
        <w:tc>
          <w:tcPr>
            <w:tcW w:w="660" w:type="dxa"/>
            <w:tcBorders>
              <w:right w:val="single" w:sz="8" w:space="0" w:color="auto"/>
            </w:tcBorders>
            <w:shd w:val="clear" w:color="auto" w:fill="auto"/>
            <w:vAlign w:val="bottom"/>
          </w:tcPr>
          <w:p w14:paraId="169834CB" w14:textId="77777777" w:rsidR="007A2714" w:rsidRPr="00D63E95" w:rsidRDefault="007A2714" w:rsidP="00FE7BC0">
            <w:pPr>
              <w:spacing w:line="0" w:lineRule="atLeast"/>
              <w:rPr>
                <w:rFonts w:eastAsia="Times New Roman"/>
                <w:sz w:val="20"/>
                <w:szCs w:val="20"/>
              </w:rPr>
            </w:pPr>
          </w:p>
        </w:tc>
        <w:tc>
          <w:tcPr>
            <w:tcW w:w="2160" w:type="dxa"/>
            <w:tcBorders>
              <w:right w:val="single" w:sz="8" w:space="0" w:color="auto"/>
            </w:tcBorders>
            <w:shd w:val="clear" w:color="auto" w:fill="auto"/>
            <w:vAlign w:val="bottom"/>
          </w:tcPr>
          <w:p w14:paraId="682E19EC" w14:textId="77777777" w:rsidR="007A2714" w:rsidRPr="00D63E95" w:rsidRDefault="007A2714" w:rsidP="00FE7BC0">
            <w:pPr>
              <w:spacing w:line="0" w:lineRule="atLeast"/>
              <w:jc w:val="center"/>
              <w:rPr>
                <w:w w:val="93"/>
                <w:sz w:val="20"/>
                <w:szCs w:val="20"/>
              </w:rPr>
            </w:pPr>
            <w:r w:rsidRPr="00D63E95">
              <w:rPr>
                <w:w w:val="93"/>
                <w:sz w:val="20"/>
                <w:szCs w:val="20"/>
              </w:rPr>
              <w:t>6</w:t>
            </w:r>
          </w:p>
        </w:tc>
        <w:tc>
          <w:tcPr>
            <w:tcW w:w="2320" w:type="dxa"/>
            <w:tcBorders>
              <w:right w:val="single" w:sz="8" w:space="0" w:color="auto"/>
            </w:tcBorders>
            <w:shd w:val="clear" w:color="auto" w:fill="auto"/>
            <w:vAlign w:val="bottom"/>
          </w:tcPr>
          <w:p w14:paraId="4BA56C31" w14:textId="77777777" w:rsidR="007A2714" w:rsidRPr="00D63E95" w:rsidRDefault="007A2714" w:rsidP="00FE7BC0">
            <w:pPr>
              <w:spacing w:line="0" w:lineRule="atLeast"/>
              <w:jc w:val="center"/>
              <w:rPr>
                <w:sz w:val="20"/>
                <w:szCs w:val="20"/>
              </w:rPr>
            </w:pPr>
            <w:r w:rsidRPr="00D63E95">
              <w:rPr>
                <w:sz w:val="20"/>
                <w:szCs w:val="20"/>
              </w:rPr>
              <w:t>3,0</w:t>
            </w:r>
          </w:p>
        </w:tc>
      </w:tr>
      <w:tr w:rsidR="007A2714" w14:paraId="2177E004" w14:textId="77777777" w:rsidTr="0000347B">
        <w:trPr>
          <w:trHeight w:val="123"/>
        </w:trPr>
        <w:tc>
          <w:tcPr>
            <w:tcW w:w="2340" w:type="dxa"/>
            <w:tcBorders>
              <w:left w:val="single" w:sz="8" w:space="0" w:color="auto"/>
              <w:bottom w:val="single" w:sz="8" w:space="0" w:color="auto"/>
              <w:right w:val="single" w:sz="8" w:space="0" w:color="auto"/>
            </w:tcBorders>
            <w:shd w:val="clear" w:color="auto" w:fill="auto"/>
            <w:vAlign w:val="bottom"/>
          </w:tcPr>
          <w:p w14:paraId="0CE5C128" w14:textId="77777777" w:rsidR="007A2714" w:rsidRPr="00D63E95" w:rsidRDefault="007A2714" w:rsidP="00FE7BC0">
            <w:pPr>
              <w:spacing w:line="0" w:lineRule="atLeast"/>
              <w:rPr>
                <w:rFonts w:eastAsia="Times New Roman"/>
                <w:sz w:val="20"/>
                <w:szCs w:val="20"/>
              </w:rPr>
            </w:pPr>
          </w:p>
        </w:tc>
        <w:tc>
          <w:tcPr>
            <w:tcW w:w="1520" w:type="dxa"/>
            <w:tcBorders>
              <w:bottom w:val="single" w:sz="8" w:space="0" w:color="auto"/>
            </w:tcBorders>
            <w:shd w:val="clear" w:color="auto" w:fill="auto"/>
            <w:vAlign w:val="bottom"/>
          </w:tcPr>
          <w:p w14:paraId="652FC809" w14:textId="77777777" w:rsidR="007A2714" w:rsidRPr="00D63E95" w:rsidRDefault="007A2714" w:rsidP="00FE7BC0">
            <w:pPr>
              <w:spacing w:line="0" w:lineRule="atLeast"/>
              <w:rPr>
                <w:rFonts w:eastAsia="Times New Roman"/>
                <w:sz w:val="20"/>
                <w:szCs w:val="20"/>
              </w:rPr>
            </w:pPr>
          </w:p>
        </w:tc>
        <w:tc>
          <w:tcPr>
            <w:tcW w:w="660" w:type="dxa"/>
            <w:tcBorders>
              <w:bottom w:val="single" w:sz="8" w:space="0" w:color="auto"/>
              <w:right w:val="single" w:sz="8" w:space="0" w:color="auto"/>
            </w:tcBorders>
            <w:shd w:val="clear" w:color="auto" w:fill="auto"/>
            <w:vAlign w:val="bottom"/>
          </w:tcPr>
          <w:p w14:paraId="7519FD6C" w14:textId="77777777" w:rsidR="007A2714" w:rsidRPr="00D63E95" w:rsidRDefault="007A2714" w:rsidP="00FE7BC0">
            <w:pPr>
              <w:spacing w:line="0" w:lineRule="atLeast"/>
              <w:rPr>
                <w:rFonts w:eastAsia="Times New Roman"/>
                <w:sz w:val="20"/>
                <w:szCs w:val="20"/>
              </w:rPr>
            </w:pPr>
          </w:p>
        </w:tc>
        <w:tc>
          <w:tcPr>
            <w:tcW w:w="2160" w:type="dxa"/>
            <w:tcBorders>
              <w:bottom w:val="single" w:sz="8" w:space="0" w:color="auto"/>
              <w:right w:val="single" w:sz="8" w:space="0" w:color="auto"/>
            </w:tcBorders>
            <w:shd w:val="clear" w:color="auto" w:fill="auto"/>
            <w:vAlign w:val="bottom"/>
          </w:tcPr>
          <w:p w14:paraId="011C179E" w14:textId="77777777" w:rsidR="007A2714" w:rsidRPr="00D63E95" w:rsidRDefault="007A2714" w:rsidP="00FE7BC0">
            <w:pPr>
              <w:spacing w:line="0" w:lineRule="atLeast"/>
              <w:rPr>
                <w:rFonts w:eastAsia="Times New Roman"/>
                <w:sz w:val="20"/>
                <w:szCs w:val="20"/>
              </w:rPr>
            </w:pPr>
          </w:p>
        </w:tc>
        <w:tc>
          <w:tcPr>
            <w:tcW w:w="2320" w:type="dxa"/>
            <w:tcBorders>
              <w:bottom w:val="single" w:sz="8" w:space="0" w:color="auto"/>
              <w:right w:val="single" w:sz="8" w:space="0" w:color="auto"/>
            </w:tcBorders>
            <w:shd w:val="clear" w:color="auto" w:fill="auto"/>
            <w:vAlign w:val="bottom"/>
          </w:tcPr>
          <w:p w14:paraId="2DC2B3C9" w14:textId="77777777" w:rsidR="007A2714" w:rsidRPr="00D63E95" w:rsidRDefault="007A2714" w:rsidP="00FE7BC0">
            <w:pPr>
              <w:spacing w:line="0" w:lineRule="atLeast"/>
              <w:rPr>
                <w:rFonts w:eastAsia="Times New Roman"/>
                <w:sz w:val="20"/>
                <w:szCs w:val="20"/>
              </w:rPr>
            </w:pPr>
          </w:p>
        </w:tc>
      </w:tr>
      <w:tr w:rsidR="007A2714" w14:paraId="78BB163E" w14:textId="77777777" w:rsidTr="0000347B">
        <w:trPr>
          <w:trHeight w:val="351"/>
        </w:trPr>
        <w:tc>
          <w:tcPr>
            <w:tcW w:w="2340" w:type="dxa"/>
            <w:tcBorders>
              <w:left w:val="single" w:sz="8" w:space="0" w:color="auto"/>
              <w:right w:val="single" w:sz="8" w:space="0" w:color="auto"/>
            </w:tcBorders>
            <w:shd w:val="clear" w:color="auto" w:fill="auto"/>
            <w:vAlign w:val="bottom"/>
          </w:tcPr>
          <w:p w14:paraId="0ED9CF10" w14:textId="77777777" w:rsidR="007A2714" w:rsidRPr="00D63E95" w:rsidRDefault="007A2714" w:rsidP="00FE7BC0">
            <w:pPr>
              <w:spacing w:line="0" w:lineRule="atLeast"/>
              <w:jc w:val="center"/>
              <w:rPr>
                <w:sz w:val="20"/>
                <w:szCs w:val="20"/>
              </w:rPr>
            </w:pPr>
            <w:r w:rsidRPr="00D63E95">
              <w:rPr>
                <w:sz w:val="20"/>
                <w:szCs w:val="20"/>
              </w:rPr>
              <w:t>D/2 lub sito</w:t>
            </w:r>
          </w:p>
        </w:tc>
        <w:tc>
          <w:tcPr>
            <w:tcW w:w="1520" w:type="dxa"/>
            <w:shd w:val="clear" w:color="auto" w:fill="auto"/>
            <w:vAlign w:val="bottom"/>
          </w:tcPr>
          <w:p w14:paraId="54E94D39" w14:textId="77777777" w:rsidR="007A2714" w:rsidRPr="00D63E95" w:rsidRDefault="007A2714" w:rsidP="00FE7BC0">
            <w:pPr>
              <w:spacing w:line="0" w:lineRule="atLeast"/>
              <w:ind w:left="520"/>
              <w:jc w:val="center"/>
              <w:rPr>
                <w:sz w:val="20"/>
                <w:szCs w:val="20"/>
              </w:rPr>
            </w:pPr>
            <w:r w:rsidRPr="00D63E95">
              <w:rPr>
                <w:sz w:val="20"/>
                <w:szCs w:val="20"/>
              </w:rPr>
              <w:t>6</w:t>
            </w:r>
          </w:p>
        </w:tc>
        <w:tc>
          <w:tcPr>
            <w:tcW w:w="660" w:type="dxa"/>
            <w:tcBorders>
              <w:right w:val="single" w:sz="8" w:space="0" w:color="auto"/>
            </w:tcBorders>
            <w:shd w:val="clear" w:color="auto" w:fill="auto"/>
            <w:vAlign w:val="bottom"/>
          </w:tcPr>
          <w:p w14:paraId="154472F1" w14:textId="77777777" w:rsidR="007A2714" w:rsidRPr="00D63E95" w:rsidRDefault="007A2714" w:rsidP="00FE7BC0">
            <w:pPr>
              <w:spacing w:line="0" w:lineRule="atLeast"/>
              <w:rPr>
                <w:rFonts w:eastAsia="Times New Roman"/>
                <w:sz w:val="20"/>
                <w:szCs w:val="20"/>
              </w:rPr>
            </w:pPr>
          </w:p>
        </w:tc>
        <w:tc>
          <w:tcPr>
            <w:tcW w:w="2160" w:type="dxa"/>
            <w:tcBorders>
              <w:right w:val="single" w:sz="8" w:space="0" w:color="auto"/>
            </w:tcBorders>
            <w:shd w:val="clear" w:color="auto" w:fill="auto"/>
            <w:vAlign w:val="bottom"/>
          </w:tcPr>
          <w:p w14:paraId="7DFA40A5" w14:textId="77777777" w:rsidR="007A2714" w:rsidRPr="00D63E95" w:rsidRDefault="007A2714" w:rsidP="00FE7BC0">
            <w:pPr>
              <w:spacing w:line="0" w:lineRule="atLeast"/>
              <w:jc w:val="center"/>
              <w:rPr>
                <w:w w:val="93"/>
                <w:sz w:val="20"/>
                <w:szCs w:val="20"/>
              </w:rPr>
            </w:pPr>
            <w:r w:rsidRPr="00D63E95">
              <w:rPr>
                <w:w w:val="93"/>
                <w:sz w:val="20"/>
                <w:szCs w:val="20"/>
              </w:rPr>
              <w:t>7</w:t>
            </w:r>
          </w:p>
        </w:tc>
        <w:tc>
          <w:tcPr>
            <w:tcW w:w="2320" w:type="dxa"/>
            <w:tcBorders>
              <w:right w:val="single" w:sz="8" w:space="0" w:color="auto"/>
            </w:tcBorders>
            <w:shd w:val="clear" w:color="auto" w:fill="auto"/>
            <w:vAlign w:val="bottom"/>
          </w:tcPr>
          <w:p w14:paraId="048EE385" w14:textId="77777777" w:rsidR="007A2714" w:rsidRPr="00D63E95" w:rsidRDefault="007A2714" w:rsidP="00FE7BC0">
            <w:pPr>
              <w:spacing w:line="0" w:lineRule="atLeast"/>
              <w:jc w:val="center"/>
              <w:rPr>
                <w:sz w:val="20"/>
                <w:szCs w:val="20"/>
              </w:rPr>
            </w:pPr>
            <w:r w:rsidRPr="00D63E95">
              <w:rPr>
                <w:sz w:val="20"/>
                <w:szCs w:val="20"/>
              </w:rPr>
              <w:t>4,0</w:t>
            </w:r>
          </w:p>
        </w:tc>
      </w:tr>
      <w:tr w:rsidR="007A2714" w14:paraId="46F2DED1" w14:textId="77777777" w:rsidTr="0000347B">
        <w:trPr>
          <w:trHeight w:val="242"/>
        </w:trPr>
        <w:tc>
          <w:tcPr>
            <w:tcW w:w="2340" w:type="dxa"/>
            <w:tcBorders>
              <w:left w:val="single" w:sz="8" w:space="0" w:color="auto"/>
              <w:right w:val="single" w:sz="8" w:space="0" w:color="auto"/>
            </w:tcBorders>
            <w:shd w:val="clear" w:color="auto" w:fill="auto"/>
            <w:vAlign w:val="bottom"/>
          </w:tcPr>
          <w:p w14:paraId="3C5139D1" w14:textId="77777777" w:rsidR="007A2714" w:rsidRPr="00D63E95" w:rsidRDefault="007A2714" w:rsidP="00FE7BC0">
            <w:pPr>
              <w:spacing w:line="0" w:lineRule="atLeast"/>
              <w:jc w:val="center"/>
              <w:rPr>
                <w:sz w:val="20"/>
                <w:szCs w:val="20"/>
              </w:rPr>
            </w:pPr>
            <w:r w:rsidRPr="00D63E95">
              <w:rPr>
                <w:sz w:val="20"/>
                <w:szCs w:val="20"/>
              </w:rPr>
              <w:t>charakterystyczne</w:t>
            </w:r>
          </w:p>
        </w:tc>
        <w:tc>
          <w:tcPr>
            <w:tcW w:w="1520" w:type="dxa"/>
            <w:shd w:val="clear" w:color="auto" w:fill="auto"/>
            <w:vAlign w:val="bottom"/>
          </w:tcPr>
          <w:p w14:paraId="1323D2FB" w14:textId="77777777" w:rsidR="007A2714" w:rsidRPr="00D63E95" w:rsidRDefault="007A2714" w:rsidP="00FE7BC0">
            <w:pPr>
              <w:spacing w:line="0" w:lineRule="atLeast"/>
              <w:rPr>
                <w:rFonts w:eastAsia="Times New Roman"/>
                <w:sz w:val="20"/>
                <w:szCs w:val="20"/>
              </w:rPr>
            </w:pPr>
          </w:p>
        </w:tc>
        <w:tc>
          <w:tcPr>
            <w:tcW w:w="660" w:type="dxa"/>
            <w:tcBorders>
              <w:right w:val="single" w:sz="8" w:space="0" w:color="auto"/>
            </w:tcBorders>
            <w:shd w:val="clear" w:color="auto" w:fill="auto"/>
            <w:vAlign w:val="bottom"/>
          </w:tcPr>
          <w:p w14:paraId="6061A8AB" w14:textId="77777777" w:rsidR="007A2714" w:rsidRPr="00D63E95" w:rsidRDefault="007A2714" w:rsidP="00FE7BC0">
            <w:pPr>
              <w:spacing w:line="0" w:lineRule="atLeast"/>
              <w:rPr>
                <w:rFonts w:eastAsia="Times New Roman"/>
                <w:sz w:val="20"/>
                <w:szCs w:val="20"/>
              </w:rPr>
            </w:pPr>
          </w:p>
        </w:tc>
        <w:tc>
          <w:tcPr>
            <w:tcW w:w="2160" w:type="dxa"/>
            <w:tcBorders>
              <w:right w:val="single" w:sz="8" w:space="0" w:color="auto"/>
            </w:tcBorders>
            <w:shd w:val="clear" w:color="auto" w:fill="auto"/>
            <w:vAlign w:val="bottom"/>
          </w:tcPr>
          <w:p w14:paraId="1D909EE3" w14:textId="77777777" w:rsidR="007A2714" w:rsidRPr="00D63E95" w:rsidRDefault="007A2714" w:rsidP="00FE7BC0">
            <w:pPr>
              <w:spacing w:line="0" w:lineRule="atLeast"/>
              <w:rPr>
                <w:rFonts w:eastAsia="Times New Roman"/>
                <w:sz w:val="20"/>
                <w:szCs w:val="20"/>
              </w:rPr>
            </w:pPr>
          </w:p>
        </w:tc>
        <w:tc>
          <w:tcPr>
            <w:tcW w:w="2320" w:type="dxa"/>
            <w:tcBorders>
              <w:right w:val="single" w:sz="8" w:space="0" w:color="auto"/>
            </w:tcBorders>
            <w:shd w:val="clear" w:color="auto" w:fill="auto"/>
            <w:vAlign w:val="bottom"/>
          </w:tcPr>
          <w:p w14:paraId="502C1A1E" w14:textId="77777777" w:rsidR="007A2714" w:rsidRPr="00D63E95" w:rsidRDefault="007A2714" w:rsidP="00FE7BC0">
            <w:pPr>
              <w:spacing w:line="0" w:lineRule="atLeast"/>
              <w:rPr>
                <w:rFonts w:eastAsia="Times New Roman"/>
                <w:sz w:val="20"/>
                <w:szCs w:val="20"/>
              </w:rPr>
            </w:pPr>
          </w:p>
        </w:tc>
      </w:tr>
      <w:tr w:rsidR="007A2714" w14:paraId="2B78DE4D" w14:textId="77777777" w:rsidTr="0000347B">
        <w:trPr>
          <w:trHeight w:val="121"/>
        </w:trPr>
        <w:tc>
          <w:tcPr>
            <w:tcW w:w="2340" w:type="dxa"/>
            <w:tcBorders>
              <w:left w:val="single" w:sz="8" w:space="0" w:color="auto"/>
              <w:bottom w:val="single" w:sz="8" w:space="0" w:color="auto"/>
              <w:right w:val="single" w:sz="8" w:space="0" w:color="auto"/>
            </w:tcBorders>
            <w:shd w:val="clear" w:color="auto" w:fill="auto"/>
            <w:vAlign w:val="bottom"/>
          </w:tcPr>
          <w:p w14:paraId="6E5AE3AC" w14:textId="77777777" w:rsidR="007A2714" w:rsidRPr="00D63E95" w:rsidRDefault="007A2714" w:rsidP="00FE7BC0">
            <w:pPr>
              <w:spacing w:line="0" w:lineRule="atLeast"/>
              <w:rPr>
                <w:rFonts w:eastAsia="Times New Roman"/>
                <w:sz w:val="20"/>
                <w:szCs w:val="20"/>
              </w:rPr>
            </w:pPr>
          </w:p>
        </w:tc>
        <w:tc>
          <w:tcPr>
            <w:tcW w:w="1520" w:type="dxa"/>
            <w:tcBorders>
              <w:bottom w:val="single" w:sz="8" w:space="0" w:color="auto"/>
            </w:tcBorders>
            <w:shd w:val="clear" w:color="auto" w:fill="auto"/>
            <w:vAlign w:val="bottom"/>
          </w:tcPr>
          <w:p w14:paraId="2FDD1EF8" w14:textId="77777777" w:rsidR="007A2714" w:rsidRPr="00D63E95" w:rsidRDefault="007A2714" w:rsidP="00FE7BC0">
            <w:pPr>
              <w:spacing w:line="0" w:lineRule="atLeast"/>
              <w:rPr>
                <w:rFonts w:eastAsia="Times New Roman"/>
                <w:sz w:val="20"/>
                <w:szCs w:val="20"/>
              </w:rPr>
            </w:pPr>
          </w:p>
        </w:tc>
        <w:tc>
          <w:tcPr>
            <w:tcW w:w="660" w:type="dxa"/>
            <w:tcBorders>
              <w:bottom w:val="single" w:sz="8" w:space="0" w:color="auto"/>
              <w:right w:val="single" w:sz="8" w:space="0" w:color="auto"/>
            </w:tcBorders>
            <w:shd w:val="clear" w:color="auto" w:fill="auto"/>
            <w:vAlign w:val="bottom"/>
          </w:tcPr>
          <w:p w14:paraId="50F9CFB5" w14:textId="77777777" w:rsidR="007A2714" w:rsidRPr="00D63E95" w:rsidRDefault="007A2714" w:rsidP="00FE7BC0">
            <w:pPr>
              <w:spacing w:line="0" w:lineRule="atLeast"/>
              <w:rPr>
                <w:rFonts w:eastAsia="Times New Roman"/>
                <w:sz w:val="20"/>
                <w:szCs w:val="20"/>
              </w:rPr>
            </w:pPr>
          </w:p>
        </w:tc>
        <w:tc>
          <w:tcPr>
            <w:tcW w:w="2160" w:type="dxa"/>
            <w:tcBorders>
              <w:bottom w:val="single" w:sz="8" w:space="0" w:color="auto"/>
              <w:right w:val="single" w:sz="8" w:space="0" w:color="auto"/>
            </w:tcBorders>
            <w:shd w:val="clear" w:color="auto" w:fill="auto"/>
            <w:vAlign w:val="bottom"/>
          </w:tcPr>
          <w:p w14:paraId="1AA234C3" w14:textId="77777777" w:rsidR="007A2714" w:rsidRPr="00D63E95" w:rsidRDefault="007A2714" w:rsidP="00FE7BC0">
            <w:pPr>
              <w:spacing w:line="0" w:lineRule="atLeast"/>
              <w:rPr>
                <w:rFonts w:eastAsia="Times New Roman"/>
                <w:sz w:val="20"/>
                <w:szCs w:val="20"/>
              </w:rPr>
            </w:pPr>
          </w:p>
        </w:tc>
        <w:tc>
          <w:tcPr>
            <w:tcW w:w="2320" w:type="dxa"/>
            <w:tcBorders>
              <w:bottom w:val="single" w:sz="8" w:space="0" w:color="auto"/>
              <w:right w:val="single" w:sz="8" w:space="0" w:color="auto"/>
            </w:tcBorders>
            <w:shd w:val="clear" w:color="auto" w:fill="auto"/>
            <w:vAlign w:val="bottom"/>
          </w:tcPr>
          <w:p w14:paraId="5BCEE6CB" w14:textId="77777777" w:rsidR="007A2714" w:rsidRPr="00D63E95" w:rsidRDefault="007A2714" w:rsidP="00FE7BC0">
            <w:pPr>
              <w:spacing w:line="0" w:lineRule="atLeast"/>
              <w:rPr>
                <w:rFonts w:eastAsia="Times New Roman"/>
                <w:sz w:val="20"/>
                <w:szCs w:val="20"/>
              </w:rPr>
            </w:pPr>
          </w:p>
        </w:tc>
      </w:tr>
      <w:tr w:rsidR="007A2714" w14:paraId="4C0EE7FB" w14:textId="77777777" w:rsidTr="0000347B">
        <w:trPr>
          <w:trHeight w:val="351"/>
        </w:trPr>
        <w:tc>
          <w:tcPr>
            <w:tcW w:w="2340" w:type="dxa"/>
            <w:tcBorders>
              <w:left w:val="single" w:sz="8" w:space="0" w:color="auto"/>
              <w:right w:val="single" w:sz="8" w:space="0" w:color="auto"/>
            </w:tcBorders>
            <w:shd w:val="clear" w:color="auto" w:fill="auto"/>
            <w:vAlign w:val="bottom"/>
          </w:tcPr>
          <w:p w14:paraId="56F500AB" w14:textId="77777777" w:rsidR="007A2714" w:rsidRPr="00D63E95" w:rsidRDefault="007A2714" w:rsidP="00FE7BC0">
            <w:pPr>
              <w:spacing w:line="0" w:lineRule="atLeast"/>
              <w:jc w:val="center"/>
              <w:rPr>
                <w:sz w:val="20"/>
                <w:szCs w:val="20"/>
              </w:rPr>
            </w:pPr>
            <w:r w:rsidRPr="00D63E95">
              <w:rPr>
                <w:sz w:val="20"/>
                <w:szCs w:val="20"/>
              </w:rPr>
              <w:t>D</w:t>
            </w:r>
          </w:p>
        </w:tc>
        <w:tc>
          <w:tcPr>
            <w:tcW w:w="1520" w:type="dxa"/>
            <w:shd w:val="clear" w:color="auto" w:fill="auto"/>
            <w:vAlign w:val="bottom"/>
          </w:tcPr>
          <w:p w14:paraId="10279204" w14:textId="77777777" w:rsidR="007A2714" w:rsidRPr="00D63E95" w:rsidRDefault="007A2714" w:rsidP="00FE7BC0">
            <w:pPr>
              <w:spacing w:line="0" w:lineRule="atLeast"/>
              <w:ind w:left="520"/>
              <w:jc w:val="center"/>
              <w:rPr>
                <w:sz w:val="20"/>
                <w:szCs w:val="20"/>
              </w:rPr>
            </w:pPr>
            <w:r w:rsidRPr="00D63E95">
              <w:rPr>
                <w:sz w:val="20"/>
                <w:szCs w:val="20"/>
              </w:rPr>
              <w:t>7</w:t>
            </w:r>
          </w:p>
        </w:tc>
        <w:tc>
          <w:tcPr>
            <w:tcW w:w="660" w:type="dxa"/>
            <w:tcBorders>
              <w:right w:val="single" w:sz="8" w:space="0" w:color="auto"/>
            </w:tcBorders>
            <w:shd w:val="clear" w:color="auto" w:fill="auto"/>
            <w:vAlign w:val="bottom"/>
          </w:tcPr>
          <w:p w14:paraId="59195A86" w14:textId="77777777" w:rsidR="007A2714" w:rsidRPr="00D63E95" w:rsidRDefault="007A2714" w:rsidP="00FE7BC0">
            <w:pPr>
              <w:spacing w:line="0" w:lineRule="atLeast"/>
              <w:rPr>
                <w:rFonts w:eastAsia="Times New Roman"/>
                <w:sz w:val="20"/>
                <w:szCs w:val="20"/>
              </w:rPr>
            </w:pPr>
          </w:p>
        </w:tc>
        <w:tc>
          <w:tcPr>
            <w:tcW w:w="2160" w:type="dxa"/>
            <w:tcBorders>
              <w:right w:val="single" w:sz="8" w:space="0" w:color="auto"/>
            </w:tcBorders>
            <w:shd w:val="clear" w:color="auto" w:fill="auto"/>
            <w:vAlign w:val="bottom"/>
          </w:tcPr>
          <w:p w14:paraId="3CB2B3ED" w14:textId="77777777" w:rsidR="007A2714" w:rsidRPr="00D63E95" w:rsidRDefault="007A2714" w:rsidP="00FE7BC0">
            <w:pPr>
              <w:spacing w:line="0" w:lineRule="atLeast"/>
              <w:jc w:val="center"/>
              <w:rPr>
                <w:w w:val="93"/>
                <w:sz w:val="20"/>
                <w:szCs w:val="20"/>
              </w:rPr>
            </w:pPr>
            <w:r w:rsidRPr="00D63E95">
              <w:rPr>
                <w:w w:val="93"/>
                <w:sz w:val="20"/>
                <w:szCs w:val="20"/>
              </w:rPr>
              <w:t>8</w:t>
            </w:r>
          </w:p>
        </w:tc>
        <w:tc>
          <w:tcPr>
            <w:tcW w:w="2320" w:type="dxa"/>
            <w:tcBorders>
              <w:right w:val="single" w:sz="8" w:space="0" w:color="auto"/>
            </w:tcBorders>
            <w:shd w:val="clear" w:color="auto" w:fill="auto"/>
            <w:vAlign w:val="bottom"/>
          </w:tcPr>
          <w:p w14:paraId="2EAD5E7F" w14:textId="77777777" w:rsidR="007A2714" w:rsidRPr="00D63E95" w:rsidRDefault="007A2714" w:rsidP="00FE7BC0">
            <w:pPr>
              <w:spacing w:line="0" w:lineRule="atLeast"/>
              <w:jc w:val="center"/>
              <w:rPr>
                <w:sz w:val="20"/>
                <w:szCs w:val="20"/>
              </w:rPr>
            </w:pPr>
            <w:r w:rsidRPr="00D63E95">
              <w:rPr>
                <w:sz w:val="20"/>
                <w:szCs w:val="20"/>
              </w:rPr>
              <w:t>5,0</w:t>
            </w:r>
          </w:p>
        </w:tc>
      </w:tr>
      <w:tr w:rsidR="007A2714" w14:paraId="67A40E1C" w14:textId="77777777" w:rsidTr="0000347B">
        <w:trPr>
          <w:trHeight w:val="123"/>
        </w:trPr>
        <w:tc>
          <w:tcPr>
            <w:tcW w:w="2340" w:type="dxa"/>
            <w:tcBorders>
              <w:left w:val="single" w:sz="8" w:space="0" w:color="auto"/>
              <w:bottom w:val="single" w:sz="8" w:space="0" w:color="auto"/>
              <w:right w:val="single" w:sz="8" w:space="0" w:color="auto"/>
            </w:tcBorders>
            <w:shd w:val="clear" w:color="auto" w:fill="auto"/>
            <w:vAlign w:val="bottom"/>
          </w:tcPr>
          <w:p w14:paraId="72E66AB6" w14:textId="77777777" w:rsidR="007A2714" w:rsidRDefault="007A2714" w:rsidP="00FE7BC0">
            <w:pPr>
              <w:spacing w:line="0" w:lineRule="atLeast"/>
              <w:rPr>
                <w:rFonts w:ascii="Times New Roman" w:eastAsia="Times New Roman" w:hAnsi="Times New Roman"/>
                <w:sz w:val="10"/>
              </w:rPr>
            </w:pPr>
          </w:p>
        </w:tc>
        <w:tc>
          <w:tcPr>
            <w:tcW w:w="1520" w:type="dxa"/>
            <w:tcBorders>
              <w:bottom w:val="single" w:sz="8" w:space="0" w:color="auto"/>
            </w:tcBorders>
            <w:shd w:val="clear" w:color="auto" w:fill="auto"/>
            <w:vAlign w:val="bottom"/>
          </w:tcPr>
          <w:p w14:paraId="0C98C2DA" w14:textId="77777777" w:rsidR="007A2714" w:rsidRDefault="007A2714" w:rsidP="00FE7BC0">
            <w:pPr>
              <w:spacing w:line="0" w:lineRule="atLeast"/>
              <w:rPr>
                <w:rFonts w:ascii="Times New Roman" w:eastAsia="Times New Roman" w:hAnsi="Times New Roman"/>
                <w:sz w:val="10"/>
              </w:rPr>
            </w:pPr>
          </w:p>
        </w:tc>
        <w:tc>
          <w:tcPr>
            <w:tcW w:w="660" w:type="dxa"/>
            <w:tcBorders>
              <w:bottom w:val="single" w:sz="8" w:space="0" w:color="auto"/>
              <w:right w:val="single" w:sz="8" w:space="0" w:color="auto"/>
            </w:tcBorders>
            <w:shd w:val="clear" w:color="auto" w:fill="auto"/>
            <w:vAlign w:val="bottom"/>
          </w:tcPr>
          <w:p w14:paraId="5B77ED0D" w14:textId="77777777" w:rsidR="007A2714" w:rsidRDefault="007A2714" w:rsidP="00FE7BC0">
            <w:pPr>
              <w:spacing w:line="0" w:lineRule="atLeast"/>
              <w:rPr>
                <w:rFonts w:ascii="Times New Roman" w:eastAsia="Times New Roman" w:hAnsi="Times New Roman"/>
                <w:sz w:val="10"/>
              </w:rPr>
            </w:pPr>
          </w:p>
        </w:tc>
        <w:tc>
          <w:tcPr>
            <w:tcW w:w="2160" w:type="dxa"/>
            <w:tcBorders>
              <w:bottom w:val="single" w:sz="8" w:space="0" w:color="auto"/>
              <w:right w:val="single" w:sz="8" w:space="0" w:color="auto"/>
            </w:tcBorders>
            <w:shd w:val="clear" w:color="auto" w:fill="auto"/>
            <w:vAlign w:val="bottom"/>
          </w:tcPr>
          <w:p w14:paraId="22CDECFB" w14:textId="77777777" w:rsidR="007A2714" w:rsidRDefault="007A2714" w:rsidP="00FE7BC0">
            <w:pPr>
              <w:spacing w:line="0" w:lineRule="atLeast"/>
              <w:rPr>
                <w:rFonts w:ascii="Times New Roman" w:eastAsia="Times New Roman" w:hAnsi="Times New Roman"/>
                <w:sz w:val="10"/>
              </w:rPr>
            </w:pPr>
          </w:p>
        </w:tc>
        <w:tc>
          <w:tcPr>
            <w:tcW w:w="2320" w:type="dxa"/>
            <w:tcBorders>
              <w:bottom w:val="single" w:sz="8" w:space="0" w:color="auto"/>
              <w:right w:val="single" w:sz="8" w:space="0" w:color="auto"/>
            </w:tcBorders>
            <w:shd w:val="clear" w:color="auto" w:fill="auto"/>
            <w:vAlign w:val="bottom"/>
          </w:tcPr>
          <w:p w14:paraId="51092A2E" w14:textId="77777777" w:rsidR="007A2714" w:rsidRDefault="007A2714" w:rsidP="00FE7BC0">
            <w:pPr>
              <w:spacing w:line="0" w:lineRule="atLeast"/>
              <w:rPr>
                <w:rFonts w:ascii="Times New Roman" w:eastAsia="Times New Roman" w:hAnsi="Times New Roman"/>
                <w:sz w:val="10"/>
              </w:rPr>
            </w:pPr>
          </w:p>
        </w:tc>
      </w:tr>
    </w:tbl>
    <w:p w14:paraId="1BBE3B7D" w14:textId="77777777" w:rsidR="007A2714" w:rsidRDefault="007A2714" w:rsidP="007A2714">
      <w:pPr>
        <w:spacing w:line="121" w:lineRule="exact"/>
        <w:rPr>
          <w:rFonts w:ascii="Times New Roman" w:eastAsia="Times New Roman" w:hAnsi="Times New Roman"/>
        </w:rPr>
      </w:pPr>
    </w:p>
    <w:p w14:paraId="6BFCF2CA" w14:textId="77777777" w:rsidR="007A2714" w:rsidRPr="00D63E95" w:rsidRDefault="007A2714" w:rsidP="00D63E95">
      <w:pPr>
        <w:spacing w:line="272" w:lineRule="auto"/>
        <w:ind w:left="284" w:right="629"/>
        <w:jc w:val="both"/>
        <w:rPr>
          <w:sz w:val="20"/>
          <w:szCs w:val="20"/>
        </w:rPr>
      </w:pPr>
      <w:r w:rsidRPr="00D63E95">
        <w:rPr>
          <w:sz w:val="20"/>
          <w:szCs w:val="20"/>
        </w:rPr>
        <w:t>Wymagania dotyczące udziału kruszywa grubego, drobnego i wypełniacza powinny być spełnione jednocześnie.</w:t>
      </w:r>
    </w:p>
    <w:p w14:paraId="61FB1B0E" w14:textId="77777777" w:rsidR="007A2714" w:rsidRPr="00D63E95" w:rsidRDefault="007A2714" w:rsidP="00D63E95">
      <w:pPr>
        <w:spacing w:line="128" w:lineRule="exact"/>
        <w:ind w:left="284" w:right="629"/>
        <w:jc w:val="both"/>
        <w:rPr>
          <w:rFonts w:eastAsia="Times New Roman"/>
          <w:sz w:val="20"/>
          <w:szCs w:val="20"/>
        </w:rPr>
      </w:pPr>
    </w:p>
    <w:p w14:paraId="7949C2AC" w14:textId="54B9C0B5" w:rsidR="007A2714" w:rsidRPr="00D63E95" w:rsidRDefault="007A2714" w:rsidP="00D63E95">
      <w:pPr>
        <w:spacing w:line="274" w:lineRule="auto"/>
        <w:ind w:left="284" w:right="629"/>
        <w:jc w:val="both"/>
        <w:rPr>
          <w:sz w:val="20"/>
          <w:szCs w:val="20"/>
        </w:rPr>
      </w:pPr>
      <w:r w:rsidRPr="00D63E95">
        <w:rPr>
          <w:sz w:val="20"/>
          <w:szCs w:val="20"/>
        </w:rPr>
        <w:t xml:space="preserve">W przypadku przekroczenia wielkości dopuszczalnych odchyłek dla wartości średniej w zakresie uziarnienia należy postępować zgodnie z Instrukcją DP-T 14 </w:t>
      </w:r>
      <w:r w:rsidRPr="00D63E95">
        <w:rPr>
          <w:i/>
          <w:sz w:val="20"/>
          <w:szCs w:val="20"/>
        </w:rPr>
        <w:t>Ocena jakości na drogach krajowych. Część I-Roboty drogowe</w:t>
      </w:r>
      <w:r w:rsidRPr="00D63E95">
        <w:rPr>
          <w:sz w:val="20"/>
          <w:szCs w:val="20"/>
        </w:rPr>
        <w:t>, z uwzględnieniem zasad opisanych w</w:t>
      </w:r>
      <w:r w:rsidRPr="00D63E95">
        <w:rPr>
          <w:i/>
          <w:sz w:val="20"/>
          <w:szCs w:val="20"/>
        </w:rPr>
        <w:t xml:space="preserve"> </w:t>
      </w:r>
      <w:r w:rsidR="00237C3E">
        <w:rPr>
          <w:sz w:val="20"/>
          <w:szCs w:val="20"/>
        </w:rPr>
        <w:t xml:space="preserve">punktach 6.4 </w:t>
      </w:r>
      <w:r w:rsidRPr="00D63E95">
        <w:rPr>
          <w:sz w:val="20"/>
          <w:szCs w:val="20"/>
        </w:rPr>
        <w:t xml:space="preserve">niniejszych </w:t>
      </w:r>
      <w:r w:rsidR="00D63E95">
        <w:rPr>
          <w:sz w:val="20"/>
          <w:szCs w:val="20"/>
        </w:rPr>
        <w:t>SST</w:t>
      </w:r>
      <w:r w:rsidRPr="00D63E95">
        <w:rPr>
          <w:sz w:val="20"/>
          <w:szCs w:val="20"/>
        </w:rPr>
        <w:t>.</w:t>
      </w:r>
    </w:p>
    <w:p w14:paraId="1DBE317B" w14:textId="77777777" w:rsidR="007A2714" w:rsidRPr="00D63E95" w:rsidRDefault="007A2714" w:rsidP="00D63E95">
      <w:pPr>
        <w:spacing w:line="129" w:lineRule="exact"/>
        <w:ind w:left="284" w:right="629"/>
        <w:jc w:val="both"/>
        <w:rPr>
          <w:rFonts w:eastAsia="Times New Roman"/>
          <w:sz w:val="20"/>
          <w:szCs w:val="20"/>
        </w:rPr>
      </w:pPr>
    </w:p>
    <w:p w14:paraId="247CEBDD" w14:textId="77777777" w:rsidR="007A2714" w:rsidRPr="00D63E95" w:rsidRDefault="007A2714" w:rsidP="00D63E95">
      <w:pPr>
        <w:spacing w:line="272" w:lineRule="auto"/>
        <w:ind w:left="284" w:right="629"/>
        <w:jc w:val="both"/>
        <w:rPr>
          <w:sz w:val="20"/>
          <w:szCs w:val="20"/>
        </w:rPr>
      </w:pPr>
      <w:r w:rsidRPr="00D63E95">
        <w:rPr>
          <w:sz w:val="20"/>
          <w:szCs w:val="20"/>
        </w:rPr>
        <w:t>Dla kryterium dotyczącego pojedynczego wyniku nie stosuje się potrąceń – należy je spełnić wg wyżej wymienionych wymagań.</w:t>
      </w:r>
    </w:p>
    <w:p w14:paraId="67714F41" w14:textId="77777777" w:rsidR="007A2714" w:rsidRPr="00D63E95" w:rsidRDefault="007A2714" w:rsidP="00D63E95">
      <w:pPr>
        <w:spacing w:line="125" w:lineRule="exact"/>
        <w:ind w:left="284" w:right="629"/>
        <w:jc w:val="both"/>
        <w:rPr>
          <w:rFonts w:eastAsia="Times New Roman"/>
          <w:sz w:val="20"/>
          <w:szCs w:val="20"/>
        </w:rPr>
      </w:pPr>
    </w:p>
    <w:p w14:paraId="00FA65E1" w14:textId="77777777" w:rsidR="007A2714" w:rsidRPr="00D63E95" w:rsidRDefault="007A2714" w:rsidP="00D63E95">
      <w:pPr>
        <w:tabs>
          <w:tab w:val="left" w:pos="823"/>
          <w:tab w:val="left" w:pos="1134"/>
        </w:tabs>
        <w:spacing w:line="0" w:lineRule="atLeast"/>
        <w:ind w:left="284" w:right="629"/>
        <w:jc w:val="both"/>
        <w:rPr>
          <w:sz w:val="20"/>
          <w:szCs w:val="20"/>
        </w:rPr>
      </w:pPr>
      <w:r w:rsidRPr="00D63E95">
        <w:rPr>
          <w:sz w:val="20"/>
          <w:szCs w:val="20"/>
        </w:rPr>
        <w:t>6.7.3.</w:t>
      </w:r>
      <w:r w:rsidRPr="00D63E95">
        <w:rPr>
          <w:rFonts w:eastAsia="Times New Roman"/>
          <w:sz w:val="20"/>
          <w:szCs w:val="20"/>
        </w:rPr>
        <w:tab/>
      </w:r>
      <w:r w:rsidRPr="00D63E95">
        <w:rPr>
          <w:sz w:val="20"/>
          <w:szCs w:val="20"/>
        </w:rPr>
        <w:t>Zawartość wolnych przestrzeni w mieszance MMA</w:t>
      </w:r>
    </w:p>
    <w:p w14:paraId="2123267B" w14:textId="77777777" w:rsidR="007A2714" w:rsidRPr="00D63E95" w:rsidRDefault="007A2714" w:rsidP="00D63E95">
      <w:pPr>
        <w:spacing w:line="155" w:lineRule="exact"/>
        <w:ind w:left="284" w:right="629"/>
        <w:jc w:val="both"/>
        <w:rPr>
          <w:rFonts w:eastAsia="Times New Roman"/>
          <w:sz w:val="20"/>
          <w:szCs w:val="20"/>
        </w:rPr>
      </w:pPr>
    </w:p>
    <w:p w14:paraId="5C8809EF" w14:textId="77777777" w:rsidR="007A2714" w:rsidRPr="00D63E95" w:rsidRDefault="007A2714" w:rsidP="00D63E95">
      <w:pPr>
        <w:spacing w:line="0" w:lineRule="atLeast"/>
        <w:ind w:left="284" w:right="629"/>
        <w:jc w:val="both"/>
        <w:rPr>
          <w:sz w:val="20"/>
          <w:szCs w:val="20"/>
        </w:rPr>
      </w:pPr>
      <w:r w:rsidRPr="00D63E95">
        <w:rPr>
          <w:sz w:val="20"/>
          <w:szCs w:val="20"/>
        </w:rPr>
        <w:t>Zawartość wolnych przestrzeni w próbkach Marshalla oblicza się zgodnie z PN-EN 12697-</w:t>
      </w:r>
    </w:p>
    <w:p w14:paraId="69F20594" w14:textId="77777777" w:rsidR="007A2714" w:rsidRPr="00D63E95" w:rsidRDefault="007A2714" w:rsidP="00D63E95">
      <w:pPr>
        <w:spacing w:line="41" w:lineRule="exact"/>
        <w:ind w:left="284" w:right="629"/>
        <w:jc w:val="both"/>
        <w:rPr>
          <w:rFonts w:eastAsia="Times New Roman"/>
          <w:sz w:val="20"/>
          <w:szCs w:val="20"/>
        </w:rPr>
      </w:pPr>
    </w:p>
    <w:p w14:paraId="04CCE891" w14:textId="77777777" w:rsidR="007A2714" w:rsidRPr="00D63E95" w:rsidRDefault="007A2714" w:rsidP="00D63E95">
      <w:pPr>
        <w:widowControl/>
        <w:numPr>
          <w:ilvl w:val="0"/>
          <w:numId w:val="12"/>
        </w:numPr>
        <w:tabs>
          <w:tab w:val="left" w:pos="282"/>
        </w:tabs>
        <w:autoSpaceDE/>
        <w:autoSpaceDN/>
        <w:spacing w:line="272" w:lineRule="auto"/>
        <w:ind w:left="284" w:right="629"/>
        <w:jc w:val="both"/>
        <w:rPr>
          <w:sz w:val="20"/>
          <w:szCs w:val="20"/>
        </w:rPr>
      </w:pPr>
      <w:r w:rsidRPr="00D63E95">
        <w:rPr>
          <w:sz w:val="20"/>
          <w:szCs w:val="20"/>
        </w:rPr>
        <w:t>Zawartość wolnych przestrzeni nie może przekroczyć wartości podanych w WT-2 2014 Tabela 18 i 19 w zależności od kategorii ruchu.</w:t>
      </w:r>
    </w:p>
    <w:p w14:paraId="4402C86F" w14:textId="77777777" w:rsidR="007A2714" w:rsidRPr="00D63E95" w:rsidRDefault="007A2714" w:rsidP="00D63E95">
      <w:pPr>
        <w:spacing w:line="125" w:lineRule="exact"/>
        <w:ind w:left="284" w:right="629"/>
        <w:jc w:val="both"/>
        <w:rPr>
          <w:rFonts w:eastAsia="Times New Roman"/>
          <w:sz w:val="20"/>
          <w:szCs w:val="20"/>
        </w:rPr>
      </w:pPr>
    </w:p>
    <w:p w14:paraId="39D02849" w14:textId="77777777" w:rsidR="007A2714" w:rsidRPr="00D63E95" w:rsidRDefault="007A2714" w:rsidP="00D63E95">
      <w:pPr>
        <w:tabs>
          <w:tab w:val="left" w:pos="823"/>
          <w:tab w:val="left" w:pos="1134"/>
        </w:tabs>
        <w:spacing w:line="0" w:lineRule="atLeast"/>
        <w:ind w:left="284" w:right="629"/>
        <w:jc w:val="both"/>
        <w:rPr>
          <w:sz w:val="20"/>
          <w:szCs w:val="20"/>
        </w:rPr>
      </w:pPr>
      <w:r w:rsidRPr="00D63E95">
        <w:rPr>
          <w:sz w:val="20"/>
          <w:szCs w:val="20"/>
        </w:rPr>
        <w:t>6.7.4.</w:t>
      </w:r>
      <w:r w:rsidRPr="00D63E95">
        <w:rPr>
          <w:sz w:val="20"/>
          <w:szCs w:val="20"/>
        </w:rPr>
        <w:tab/>
        <w:t>Pomiar grubości warstwy wg PN-EN 12697-36</w:t>
      </w:r>
    </w:p>
    <w:p w14:paraId="01A649D2" w14:textId="77777777" w:rsidR="007A2714" w:rsidRPr="00D63E95" w:rsidRDefault="007A2714" w:rsidP="00D63E95">
      <w:pPr>
        <w:spacing w:line="158" w:lineRule="exact"/>
        <w:ind w:left="284" w:right="629"/>
        <w:jc w:val="both"/>
        <w:rPr>
          <w:rFonts w:eastAsia="Times New Roman"/>
          <w:sz w:val="20"/>
          <w:szCs w:val="20"/>
        </w:rPr>
      </w:pPr>
    </w:p>
    <w:p w14:paraId="636AB3D6" w14:textId="77777777" w:rsidR="007A2714" w:rsidRPr="00D63E95" w:rsidRDefault="007A2714" w:rsidP="00D63E95">
      <w:pPr>
        <w:spacing w:line="274" w:lineRule="auto"/>
        <w:ind w:left="284" w:right="629"/>
        <w:jc w:val="both"/>
        <w:rPr>
          <w:sz w:val="20"/>
          <w:szCs w:val="20"/>
        </w:rPr>
      </w:pPr>
      <w:r w:rsidRPr="00D63E95">
        <w:rPr>
          <w:sz w:val="20"/>
          <w:szCs w:val="20"/>
        </w:rPr>
        <w:t>Grubości wykonanej warstwy należy określać na wyciętych próbkach (nie wycinać próbek na obiektach mostowych wiertnicą mechaniczną) lub metodą elektromagnetyczną z częstotliwością określoną w tab. 7. Sposób oceny grubości warstwy i pakietu warstw należy dokonać zgodnie WT-2 2016 – część II pkt 8.2 i Instrukcją DP-T 14 pkt. 2.3.</w:t>
      </w:r>
    </w:p>
    <w:p w14:paraId="0F81FB94" w14:textId="77777777" w:rsidR="007A2714" w:rsidRPr="00D63E95" w:rsidRDefault="007A2714" w:rsidP="00D63E95">
      <w:pPr>
        <w:spacing w:line="126" w:lineRule="exact"/>
        <w:ind w:left="284" w:right="629"/>
        <w:jc w:val="both"/>
        <w:rPr>
          <w:rFonts w:eastAsia="Times New Roman"/>
          <w:sz w:val="20"/>
          <w:szCs w:val="20"/>
        </w:rPr>
      </w:pPr>
    </w:p>
    <w:p w14:paraId="089D0BC0" w14:textId="77777777" w:rsidR="007A2714" w:rsidRPr="00D63E95" w:rsidRDefault="007A2714" w:rsidP="00D63E95">
      <w:pPr>
        <w:spacing w:line="0" w:lineRule="atLeast"/>
        <w:ind w:left="284" w:right="629"/>
        <w:jc w:val="both"/>
        <w:rPr>
          <w:sz w:val="20"/>
          <w:szCs w:val="20"/>
        </w:rPr>
      </w:pPr>
      <w:r w:rsidRPr="00D63E95">
        <w:rPr>
          <w:sz w:val="20"/>
          <w:szCs w:val="20"/>
        </w:rPr>
        <w:t>Grubości warstwy należy ocenić na podstawie wielkości odchyłki obliczonej dla:</w:t>
      </w:r>
    </w:p>
    <w:p w14:paraId="0BD873F5" w14:textId="77777777" w:rsidR="007A2714" w:rsidRPr="00D63E95" w:rsidRDefault="007A2714" w:rsidP="00D63E95">
      <w:pPr>
        <w:spacing w:line="156" w:lineRule="exact"/>
        <w:ind w:left="284" w:right="629"/>
        <w:jc w:val="both"/>
        <w:rPr>
          <w:rFonts w:eastAsia="Times New Roman"/>
          <w:sz w:val="20"/>
          <w:szCs w:val="20"/>
        </w:rPr>
      </w:pPr>
    </w:p>
    <w:p w14:paraId="09E5421E" w14:textId="77777777" w:rsidR="007A2714" w:rsidRPr="00D63E95" w:rsidRDefault="007A2714" w:rsidP="00D63E95">
      <w:pPr>
        <w:spacing w:line="0" w:lineRule="atLeast"/>
        <w:ind w:left="284" w:right="629"/>
        <w:jc w:val="both"/>
        <w:rPr>
          <w:sz w:val="20"/>
          <w:szCs w:val="20"/>
        </w:rPr>
      </w:pPr>
      <w:r w:rsidRPr="00D63E95">
        <w:rPr>
          <w:rFonts w:eastAsia="Times New Roman"/>
          <w:sz w:val="20"/>
          <w:szCs w:val="20"/>
        </w:rPr>
        <w:t>–</w:t>
      </w:r>
      <w:r w:rsidRPr="00D63E95">
        <w:rPr>
          <w:sz w:val="20"/>
          <w:szCs w:val="20"/>
        </w:rPr>
        <w:t xml:space="preserve">    pojedynczego wyniku pomiaru grubości warstwy i pakietu warstw asfaltowych,</w:t>
      </w:r>
    </w:p>
    <w:p w14:paraId="3B2630A5" w14:textId="77777777" w:rsidR="007A2714" w:rsidRPr="00D63E95" w:rsidRDefault="007A2714" w:rsidP="00D63E95">
      <w:pPr>
        <w:spacing w:line="158" w:lineRule="exact"/>
        <w:ind w:left="284" w:right="629"/>
        <w:jc w:val="both"/>
        <w:rPr>
          <w:rFonts w:eastAsia="Times New Roman"/>
          <w:sz w:val="20"/>
          <w:szCs w:val="20"/>
        </w:rPr>
      </w:pPr>
    </w:p>
    <w:p w14:paraId="4325092D" w14:textId="77777777" w:rsidR="007A2714" w:rsidRPr="00D63E95" w:rsidRDefault="007A2714" w:rsidP="00D63E95">
      <w:pPr>
        <w:spacing w:line="270" w:lineRule="auto"/>
        <w:ind w:left="284" w:right="629"/>
        <w:jc w:val="both"/>
        <w:rPr>
          <w:sz w:val="20"/>
          <w:szCs w:val="20"/>
        </w:rPr>
      </w:pPr>
      <w:r w:rsidRPr="00D63E95">
        <w:rPr>
          <w:rFonts w:eastAsia="Times New Roman"/>
          <w:sz w:val="20"/>
          <w:szCs w:val="20"/>
        </w:rPr>
        <w:t>–</w:t>
      </w:r>
      <w:r w:rsidRPr="00D63E95">
        <w:rPr>
          <w:sz w:val="20"/>
          <w:szCs w:val="20"/>
        </w:rPr>
        <w:t xml:space="preserve"> wartości średniej ze wszystkich pomiarów grubości danej warstwy i wartości średniej pomiarów pakietu warstw asfaltowych.</w:t>
      </w:r>
    </w:p>
    <w:p w14:paraId="55A6D135" w14:textId="77777777" w:rsidR="007A2714" w:rsidRPr="00D63E95" w:rsidRDefault="007A2714" w:rsidP="00D63E95">
      <w:pPr>
        <w:spacing w:line="200" w:lineRule="exact"/>
        <w:ind w:left="284" w:right="629"/>
        <w:jc w:val="both"/>
        <w:rPr>
          <w:rFonts w:eastAsia="Times New Roman"/>
          <w:sz w:val="20"/>
          <w:szCs w:val="20"/>
        </w:rPr>
      </w:pPr>
    </w:p>
    <w:p w14:paraId="7D40DC55" w14:textId="77777777" w:rsidR="007A2714" w:rsidRPr="00D63E95" w:rsidRDefault="007A2714" w:rsidP="00D63E95">
      <w:pPr>
        <w:spacing w:line="274" w:lineRule="auto"/>
        <w:ind w:left="284" w:right="629"/>
        <w:jc w:val="both"/>
        <w:rPr>
          <w:sz w:val="20"/>
          <w:szCs w:val="20"/>
        </w:rPr>
      </w:pPr>
      <w:r w:rsidRPr="00D63E95">
        <w:rPr>
          <w:sz w:val="20"/>
          <w:szCs w:val="20"/>
        </w:rPr>
        <w:t xml:space="preserve">Odchyłka w zakresie grubości danej warstwy lub pakietu warstw z mieszanek mineralno-asfaltowych jest to procentowe </w:t>
      </w:r>
      <w:r w:rsidRPr="00D63E95">
        <w:rPr>
          <w:b/>
          <w:sz w:val="20"/>
          <w:szCs w:val="20"/>
        </w:rPr>
        <w:t>przekroczenie w dół</w:t>
      </w:r>
      <w:r w:rsidRPr="00D63E95">
        <w:rPr>
          <w:sz w:val="20"/>
          <w:szCs w:val="20"/>
        </w:rPr>
        <w:t xml:space="preserve"> projektowanej grubości warstwy lub </w:t>
      </w:r>
      <w:r w:rsidRPr="00D63E95">
        <w:rPr>
          <w:sz w:val="20"/>
          <w:szCs w:val="20"/>
        </w:rPr>
        <w:lastRenderedPageBreak/>
        <w:t>pakietu i obliczona wg pkt 2.3. Instrukcji DP-T 14 – część I z dokładnością do 1%.</w:t>
      </w:r>
    </w:p>
    <w:p w14:paraId="3C51A290" w14:textId="77777777" w:rsidR="007A2714" w:rsidRPr="00D63E95" w:rsidRDefault="007A2714" w:rsidP="00D63E95">
      <w:pPr>
        <w:spacing w:line="125" w:lineRule="exact"/>
        <w:ind w:left="284" w:right="629"/>
        <w:jc w:val="both"/>
        <w:rPr>
          <w:rFonts w:eastAsia="Times New Roman"/>
          <w:sz w:val="20"/>
          <w:szCs w:val="20"/>
        </w:rPr>
      </w:pPr>
    </w:p>
    <w:p w14:paraId="22D6478E" w14:textId="77777777" w:rsidR="007A2714" w:rsidRPr="00D63E95" w:rsidRDefault="007A2714" w:rsidP="00D63E95">
      <w:pPr>
        <w:spacing w:line="0" w:lineRule="atLeast"/>
        <w:ind w:left="284" w:right="629"/>
        <w:jc w:val="both"/>
        <w:rPr>
          <w:sz w:val="20"/>
          <w:szCs w:val="20"/>
        </w:rPr>
      </w:pPr>
      <w:r w:rsidRPr="00D63E95">
        <w:rPr>
          <w:sz w:val="20"/>
          <w:szCs w:val="20"/>
        </w:rPr>
        <w:t>Tolerancja dla pojedynczego wyniku w zakresie:</w:t>
      </w:r>
    </w:p>
    <w:p w14:paraId="1183D2E1" w14:textId="77777777" w:rsidR="007A2714" w:rsidRPr="00D63E95" w:rsidRDefault="007A2714" w:rsidP="00D63E95">
      <w:pPr>
        <w:spacing w:line="156" w:lineRule="exact"/>
        <w:ind w:left="284" w:right="629"/>
        <w:jc w:val="both"/>
        <w:rPr>
          <w:rFonts w:eastAsia="Times New Roman"/>
          <w:sz w:val="20"/>
          <w:szCs w:val="20"/>
        </w:rPr>
      </w:pPr>
    </w:p>
    <w:p w14:paraId="093DAF60" w14:textId="77777777" w:rsidR="007A2714" w:rsidRPr="00D63E95" w:rsidRDefault="007A2714" w:rsidP="00D63E95">
      <w:pPr>
        <w:spacing w:line="0" w:lineRule="atLeast"/>
        <w:ind w:left="284" w:right="629"/>
        <w:jc w:val="both"/>
        <w:rPr>
          <w:sz w:val="20"/>
          <w:szCs w:val="20"/>
        </w:rPr>
      </w:pPr>
      <w:r w:rsidRPr="00D63E95">
        <w:rPr>
          <w:rFonts w:eastAsia="Times New Roman"/>
          <w:sz w:val="20"/>
          <w:szCs w:val="20"/>
        </w:rPr>
        <w:t>–</w:t>
      </w:r>
      <w:r w:rsidRPr="00D63E95">
        <w:rPr>
          <w:sz w:val="20"/>
          <w:szCs w:val="20"/>
        </w:rPr>
        <w:t xml:space="preserve">    grubości warstwy może wynosić 1÷5% grubości projektowanej.</w:t>
      </w:r>
    </w:p>
    <w:p w14:paraId="1E7D9ABE" w14:textId="77777777" w:rsidR="007A2714" w:rsidRPr="00D63E95" w:rsidRDefault="007A2714" w:rsidP="00D63E95">
      <w:pPr>
        <w:spacing w:line="158" w:lineRule="exact"/>
        <w:ind w:left="284" w:right="629"/>
        <w:jc w:val="both"/>
        <w:rPr>
          <w:rFonts w:eastAsia="Times New Roman"/>
          <w:sz w:val="20"/>
          <w:szCs w:val="20"/>
        </w:rPr>
      </w:pPr>
    </w:p>
    <w:p w14:paraId="53A62C96" w14:textId="4C4D2DB5" w:rsidR="007A2714" w:rsidRPr="00D63E95" w:rsidRDefault="007A2714" w:rsidP="00D63E95">
      <w:pPr>
        <w:spacing w:line="270" w:lineRule="auto"/>
        <w:ind w:left="284" w:right="629"/>
        <w:jc w:val="both"/>
        <w:rPr>
          <w:sz w:val="20"/>
          <w:szCs w:val="20"/>
        </w:rPr>
      </w:pPr>
      <w:r w:rsidRPr="00D63E95">
        <w:rPr>
          <w:rFonts w:eastAsia="Times New Roman"/>
          <w:sz w:val="20"/>
          <w:szCs w:val="20"/>
        </w:rPr>
        <w:t>–</w:t>
      </w:r>
      <w:r w:rsidRPr="00D63E95">
        <w:rPr>
          <w:sz w:val="20"/>
          <w:szCs w:val="20"/>
        </w:rPr>
        <w:t xml:space="preserve"> </w:t>
      </w:r>
      <w:r w:rsidR="00BF1900">
        <w:rPr>
          <w:sz w:val="20"/>
          <w:szCs w:val="20"/>
        </w:rPr>
        <w:tab/>
      </w:r>
      <w:r w:rsidRPr="00D63E95">
        <w:rPr>
          <w:sz w:val="20"/>
          <w:szCs w:val="20"/>
        </w:rPr>
        <w:t>pakietu wszystkich warstw asfaltowych wynosi 0÷10% grubości projektowanej, lecz nie więcej niż 1 cm.</w:t>
      </w:r>
    </w:p>
    <w:p w14:paraId="29094DDC" w14:textId="77777777" w:rsidR="007A2714" w:rsidRPr="00D63E95" w:rsidRDefault="007A2714" w:rsidP="00D63E95">
      <w:pPr>
        <w:spacing w:line="131" w:lineRule="exact"/>
        <w:ind w:left="284" w:right="629"/>
        <w:jc w:val="both"/>
        <w:rPr>
          <w:rFonts w:eastAsia="Times New Roman"/>
          <w:sz w:val="20"/>
          <w:szCs w:val="20"/>
        </w:rPr>
      </w:pPr>
    </w:p>
    <w:p w14:paraId="64FCC2D1" w14:textId="77777777" w:rsidR="007A2714" w:rsidRPr="00D63E95" w:rsidRDefault="007A2714" w:rsidP="00D63E95">
      <w:pPr>
        <w:spacing w:line="274" w:lineRule="auto"/>
        <w:ind w:left="284" w:right="629"/>
        <w:jc w:val="both"/>
        <w:rPr>
          <w:sz w:val="20"/>
          <w:szCs w:val="20"/>
        </w:rPr>
      </w:pPr>
      <w:r w:rsidRPr="00D63E95">
        <w:rPr>
          <w:sz w:val="20"/>
          <w:szCs w:val="20"/>
        </w:rPr>
        <w:t>Wartość średnia ze wszystkich pomiarów grubości danej warstwy lub pakietu warstw powinna być równa bądź większa w stosunku do grubości przyjętej w projekcie konstrukcji nawierzchni.</w:t>
      </w:r>
    </w:p>
    <w:p w14:paraId="4FCABA38" w14:textId="77777777" w:rsidR="007A2714" w:rsidRPr="00D63E95" w:rsidRDefault="007A2714" w:rsidP="00D63E95">
      <w:pPr>
        <w:spacing w:line="125" w:lineRule="exact"/>
        <w:ind w:left="284" w:right="629"/>
        <w:jc w:val="both"/>
        <w:rPr>
          <w:rFonts w:eastAsia="Times New Roman"/>
          <w:sz w:val="20"/>
          <w:szCs w:val="20"/>
        </w:rPr>
      </w:pPr>
    </w:p>
    <w:p w14:paraId="2F56DE92" w14:textId="5BDDF4FF" w:rsidR="007A2714" w:rsidRPr="00D63E95" w:rsidRDefault="007A2714" w:rsidP="00D63E95">
      <w:pPr>
        <w:spacing w:line="275" w:lineRule="auto"/>
        <w:ind w:left="284" w:right="629"/>
        <w:jc w:val="both"/>
        <w:rPr>
          <w:sz w:val="20"/>
          <w:szCs w:val="20"/>
        </w:rPr>
      </w:pPr>
      <w:r w:rsidRPr="00D63E95">
        <w:rPr>
          <w:sz w:val="20"/>
          <w:szCs w:val="20"/>
        </w:rPr>
        <w:t xml:space="preserve">W przypadku przekroczenia wartości dopuszczalnych w zakresie grubości należy postępować zgodnie z Instrukcją DP-T 14 </w:t>
      </w:r>
      <w:r w:rsidRPr="00D63E95">
        <w:rPr>
          <w:i/>
          <w:sz w:val="20"/>
          <w:szCs w:val="20"/>
        </w:rPr>
        <w:t>Ocena jakości na drogach krajowych. Część I - Roboty drogowe</w:t>
      </w:r>
      <w:r w:rsidRPr="00D63E95">
        <w:rPr>
          <w:sz w:val="20"/>
          <w:szCs w:val="20"/>
        </w:rPr>
        <w:t>, z uwzględnieniem zasad opisanych w punktach 6.4 lub 6.5 niniejszych</w:t>
      </w:r>
      <w:r w:rsidRPr="00D63E95">
        <w:rPr>
          <w:i/>
          <w:sz w:val="20"/>
          <w:szCs w:val="20"/>
        </w:rPr>
        <w:t xml:space="preserve"> </w:t>
      </w:r>
      <w:r w:rsidR="00BF1900">
        <w:rPr>
          <w:sz w:val="20"/>
          <w:szCs w:val="20"/>
        </w:rPr>
        <w:t>SST</w:t>
      </w:r>
      <w:r w:rsidRPr="00D63E95">
        <w:rPr>
          <w:sz w:val="20"/>
          <w:szCs w:val="20"/>
        </w:rPr>
        <w:t>.</w:t>
      </w:r>
    </w:p>
    <w:p w14:paraId="32A553EB" w14:textId="77777777" w:rsidR="007A2714" w:rsidRPr="00D63E95" w:rsidRDefault="007A2714" w:rsidP="00D63E95">
      <w:pPr>
        <w:spacing w:line="122" w:lineRule="exact"/>
        <w:ind w:left="284" w:right="629"/>
        <w:jc w:val="both"/>
        <w:rPr>
          <w:rFonts w:eastAsia="Times New Roman"/>
          <w:sz w:val="20"/>
          <w:szCs w:val="20"/>
        </w:rPr>
      </w:pPr>
    </w:p>
    <w:p w14:paraId="406EAA7E" w14:textId="7502CA4D" w:rsidR="007A2714" w:rsidRPr="00BF1900" w:rsidRDefault="007A2714" w:rsidP="00BF1900">
      <w:pPr>
        <w:tabs>
          <w:tab w:val="left" w:pos="823"/>
          <w:tab w:val="left" w:pos="1134"/>
        </w:tabs>
        <w:spacing w:line="0" w:lineRule="atLeast"/>
        <w:ind w:left="284" w:right="629"/>
        <w:jc w:val="both"/>
        <w:rPr>
          <w:sz w:val="20"/>
          <w:szCs w:val="20"/>
        </w:rPr>
      </w:pPr>
      <w:r w:rsidRPr="00BF1900">
        <w:rPr>
          <w:sz w:val="20"/>
          <w:szCs w:val="20"/>
        </w:rPr>
        <w:t>6.7.5.</w:t>
      </w:r>
      <w:r w:rsidR="00BF1900">
        <w:rPr>
          <w:rFonts w:eastAsia="Times New Roman"/>
          <w:sz w:val="20"/>
          <w:szCs w:val="20"/>
        </w:rPr>
        <w:tab/>
      </w:r>
      <w:r w:rsidRPr="00BF1900">
        <w:rPr>
          <w:sz w:val="20"/>
          <w:szCs w:val="20"/>
        </w:rPr>
        <w:t>Dopuszcza się przy odbiorze warstwy przez Zamawiającego pomiar</w:t>
      </w:r>
      <w:r w:rsidR="00BF1900">
        <w:rPr>
          <w:sz w:val="20"/>
          <w:szCs w:val="20"/>
        </w:rPr>
        <w:t xml:space="preserve"> </w:t>
      </w:r>
      <w:r w:rsidRPr="00BF1900">
        <w:rPr>
          <w:sz w:val="20"/>
          <w:szCs w:val="20"/>
        </w:rPr>
        <w:t>grubości za pomocą georadaru GPR.</w:t>
      </w:r>
      <w:r w:rsidR="00BF1900">
        <w:rPr>
          <w:sz w:val="20"/>
          <w:szCs w:val="20"/>
        </w:rPr>
        <w:t xml:space="preserve"> </w:t>
      </w:r>
      <w:r w:rsidRPr="00BF1900">
        <w:rPr>
          <w:sz w:val="20"/>
          <w:szCs w:val="20"/>
        </w:rPr>
        <w:t>W</w:t>
      </w:r>
      <w:r w:rsidR="00BF1900">
        <w:rPr>
          <w:sz w:val="20"/>
          <w:szCs w:val="20"/>
        </w:rPr>
        <w:t xml:space="preserve">skaźnik zagęszczenia warstwy wg </w:t>
      </w:r>
      <w:r w:rsidRPr="00BF1900">
        <w:rPr>
          <w:sz w:val="20"/>
          <w:szCs w:val="20"/>
        </w:rPr>
        <w:t>PN-EN 13108-20 załącznik C4</w:t>
      </w:r>
    </w:p>
    <w:p w14:paraId="708F737F" w14:textId="77777777" w:rsidR="007A2714" w:rsidRPr="00D63E95" w:rsidRDefault="007A2714" w:rsidP="00D63E95">
      <w:pPr>
        <w:spacing w:line="158" w:lineRule="exact"/>
        <w:ind w:left="284" w:right="629"/>
        <w:jc w:val="both"/>
        <w:rPr>
          <w:rFonts w:eastAsia="Times New Roman"/>
          <w:sz w:val="20"/>
          <w:szCs w:val="20"/>
        </w:rPr>
      </w:pPr>
    </w:p>
    <w:p w14:paraId="4A4EB32A" w14:textId="0AF52DA9" w:rsidR="007A2714" w:rsidRPr="00D63E95" w:rsidRDefault="007A2714" w:rsidP="00D63E95">
      <w:pPr>
        <w:spacing w:line="275" w:lineRule="auto"/>
        <w:ind w:left="284" w:right="629"/>
        <w:jc w:val="both"/>
        <w:rPr>
          <w:sz w:val="20"/>
          <w:szCs w:val="20"/>
        </w:rPr>
      </w:pPr>
      <w:r w:rsidRPr="00D63E95">
        <w:rPr>
          <w:sz w:val="20"/>
          <w:szCs w:val="20"/>
        </w:rPr>
        <w:t>Wskaźnik zagęszczenia warstwy należy sprawdzać na próbkach wyciętych z zagęszczonej warstwy z częstością podaną w pkt. 6.2. tab. 7. Wskaźnik zagęszczenia nie może być niższy niż 98,0%. Dopuszcza się za zgodą Inżyniera</w:t>
      </w:r>
      <w:r w:rsidR="00BF1900">
        <w:rPr>
          <w:sz w:val="20"/>
          <w:szCs w:val="20"/>
        </w:rPr>
        <w:t xml:space="preserve"> Kontraktu</w:t>
      </w:r>
      <w:r w:rsidRPr="00D63E95">
        <w:rPr>
          <w:sz w:val="20"/>
          <w:szCs w:val="20"/>
        </w:rPr>
        <w:t>/Inspektora Nadzoru</w:t>
      </w:r>
      <w:r w:rsidR="00BF1900">
        <w:rPr>
          <w:sz w:val="20"/>
          <w:szCs w:val="20"/>
        </w:rPr>
        <w:t>/Zamawiającego</w:t>
      </w:r>
      <w:r w:rsidRPr="00D63E95">
        <w:rPr>
          <w:sz w:val="20"/>
          <w:szCs w:val="20"/>
        </w:rPr>
        <w:t xml:space="preserve"> badania zagęszczenia warstwy metodami izotopowymi (zamiennie do cięcia próbek). Metodą referencyjną jest badanie na próbkach wyciętych z zagęszczonej warstwy. Wykonawca jest zobowiązany do wycięcia próbki na każde życzenie </w:t>
      </w:r>
      <w:r w:rsidR="00BF1900" w:rsidRPr="00D63E95">
        <w:rPr>
          <w:sz w:val="20"/>
          <w:szCs w:val="20"/>
        </w:rPr>
        <w:t>Inżyniera</w:t>
      </w:r>
      <w:r w:rsidR="00BF1900">
        <w:rPr>
          <w:sz w:val="20"/>
          <w:szCs w:val="20"/>
        </w:rPr>
        <w:t xml:space="preserve"> Kontraktu</w:t>
      </w:r>
      <w:r w:rsidR="00BF1900" w:rsidRPr="00D63E95">
        <w:rPr>
          <w:sz w:val="20"/>
          <w:szCs w:val="20"/>
        </w:rPr>
        <w:t>/Inspektora Nadzoru</w:t>
      </w:r>
      <w:r w:rsidR="00BF1900">
        <w:rPr>
          <w:sz w:val="20"/>
          <w:szCs w:val="20"/>
        </w:rPr>
        <w:t>/Zamawiającego</w:t>
      </w:r>
      <w:r w:rsidR="00BF1900" w:rsidRPr="00D63E95">
        <w:rPr>
          <w:sz w:val="20"/>
          <w:szCs w:val="20"/>
        </w:rPr>
        <w:t xml:space="preserve"> </w:t>
      </w:r>
      <w:r w:rsidRPr="00D63E95">
        <w:rPr>
          <w:sz w:val="20"/>
          <w:szCs w:val="20"/>
        </w:rPr>
        <w:t>w miejscach wątpliwych przez niego wskazanych.</w:t>
      </w:r>
    </w:p>
    <w:p w14:paraId="483C3EFB" w14:textId="77777777" w:rsidR="007A2714" w:rsidRPr="00D63E95" w:rsidRDefault="007A2714" w:rsidP="00D63E95">
      <w:pPr>
        <w:spacing w:line="129" w:lineRule="exact"/>
        <w:ind w:left="284" w:right="629"/>
        <w:jc w:val="both"/>
        <w:rPr>
          <w:rFonts w:eastAsia="Times New Roman"/>
          <w:sz w:val="20"/>
          <w:szCs w:val="20"/>
        </w:rPr>
      </w:pPr>
    </w:p>
    <w:p w14:paraId="4A48EC2A" w14:textId="4CBE3E22" w:rsidR="007A2714" w:rsidRPr="00D63E95" w:rsidRDefault="007A2714" w:rsidP="00D63E95">
      <w:pPr>
        <w:spacing w:line="295" w:lineRule="auto"/>
        <w:ind w:left="284" w:right="629"/>
        <w:jc w:val="both"/>
        <w:rPr>
          <w:sz w:val="20"/>
          <w:szCs w:val="20"/>
        </w:rPr>
      </w:pPr>
      <w:r w:rsidRPr="00D63E95">
        <w:rPr>
          <w:sz w:val="20"/>
          <w:szCs w:val="20"/>
        </w:rPr>
        <w:t xml:space="preserve">W przypadku jeśli wskaźnik zagęszczenia jest niższy niż 98,0% należy postępować zgodnie z Instrukcją DP-T 14 Ocena jakości na drogach krajowych. Część I - Roboty drogowe, z uwzględnieniem zasad opisanych w punktach 6.4 lub 6.5 niniejszych </w:t>
      </w:r>
      <w:r w:rsidR="00BF1900">
        <w:rPr>
          <w:sz w:val="20"/>
          <w:szCs w:val="20"/>
        </w:rPr>
        <w:t>SST</w:t>
      </w:r>
      <w:r w:rsidRPr="00D63E95">
        <w:rPr>
          <w:sz w:val="20"/>
          <w:szCs w:val="20"/>
        </w:rPr>
        <w:t>.</w:t>
      </w:r>
    </w:p>
    <w:p w14:paraId="6A98DDF3" w14:textId="77777777" w:rsidR="007A2714" w:rsidRPr="00D63E95" w:rsidRDefault="007A2714" w:rsidP="00D63E95">
      <w:pPr>
        <w:spacing w:line="104" w:lineRule="exact"/>
        <w:ind w:left="284" w:right="629"/>
        <w:jc w:val="both"/>
        <w:rPr>
          <w:rFonts w:eastAsia="Times New Roman"/>
          <w:sz w:val="20"/>
          <w:szCs w:val="20"/>
        </w:rPr>
      </w:pPr>
    </w:p>
    <w:p w14:paraId="05879330" w14:textId="77777777" w:rsidR="007A2714" w:rsidRPr="00BF1900" w:rsidRDefault="007A2714" w:rsidP="00BF1900">
      <w:pPr>
        <w:tabs>
          <w:tab w:val="left" w:pos="823"/>
          <w:tab w:val="left" w:pos="1134"/>
        </w:tabs>
        <w:spacing w:line="0" w:lineRule="atLeast"/>
        <w:ind w:left="284" w:right="629"/>
        <w:jc w:val="both"/>
        <w:rPr>
          <w:sz w:val="20"/>
          <w:szCs w:val="20"/>
        </w:rPr>
      </w:pPr>
      <w:r w:rsidRPr="00BF1900">
        <w:rPr>
          <w:sz w:val="20"/>
          <w:szCs w:val="20"/>
        </w:rPr>
        <w:t>6.7.6.</w:t>
      </w:r>
      <w:r w:rsidRPr="00BF1900">
        <w:rPr>
          <w:rFonts w:eastAsia="Times New Roman"/>
          <w:sz w:val="20"/>
          <w:szCs w:val="20"/>
        </w:rPr>
        <w:tab/>
      </w:r>
      <w:r w:rsidRPr="00BF1900">
        <w:rPr>
          <w:sz w:val="20"/>
          <w:szCs w:val="20"/>
        </w:rPr>
        <w:t>Wolna przestrzeń w zagęszczonej warstwie wg PN-EN 12697-8.</w:t>
      </w:r>
    </w:p>
    <w:p w14:paraId="3D265F18" w14:textId="77777777" w:rsidR="007A2714" w:rsidRPr="00D63E95" w:rsidRDefault="007A2714" w:rsidP="00D63E95">
      <w:pPr>
        <w:spacing w:line="161" w:lineRule="exact"/>
        <w:ind w:left="284" w:right="629"/>
        <w:jc w:val="both"/>
        <w:rPr>
          <w:rFonts w:eastAsia="Times New Roman"/>
          <w:sz w:val="20"/>
          <w:szCs w:val="20"/>
        </w:rPr>
      </w:pPr>
    </w:p>
    <w:p w14:paraId="041B0094" w14:textId="313B7D8E" w:rsidR="007A2714" w:rsidRPr="00D63E95" w:rsidRDefault="007A2714" w:rsidP="00D63E95">
      <w:pPr>
        <w:spacing w:line="274" w:lineRule="auto"/>
        <w:ind w:left="284" w:right="629"/>
        <w:jc w:val="both"/>
        <w:rPr>
          <w:sz w:val="20"/>
          <w:szCs w:val="20"/>
        </w:rPr>
      </w:pPr>
      <w:r w:rsidRPr="00D63E95">
        <w:rPr>
          <w:sz w:val="20"/>
          <w:szCs w:val="20"/>
        </w:rPr>
        <w:t>Do obliczenia wolnej przestrzeni w warstwie należy przyjmo</w:t>
      </w:r>
      <w:r w:rsidR="00BF1900">
        <w:rPr>
          <w:sz w:val="20"/>
          <w:szCs w:val="20"/>
        </w:rPr>
        <w:t>wać gęstość mieszanki mineralno-</w:t>
      </w:r>
      <w:r w:rsidRPr="00D63E95">
        <w:rPr>
          <w:sz w:val="20"/>
          <w:szCs w:val="20"/>
        </w:rPr>
        <w:t>asfaltowej oznaczonej w dniu wykonywania kontrolowanej działki roboczej. Zawartość wolnej przestrzeni w warstwie powinna mieścić się w granicach AC 5 S KR 1-2 1,0-5,0%, dla AC 8 S oraz AC 11 S KR 1-2 1,0-4,5%, dla KR 3-4 2,0-5,0%. Zawartość wolnej przestrzeni w warstwie należy sprawdzać z częstością podaną w pkt. 6.2. tab. 7.</w:t>
      </w:r>
    </w:p>
    <w:p w14:paraId="1AF1CD9D" w14:textId="77777777" w:rsidR="007A2714" w:rsidRPr="00D63E95" w:rsidRDefault="007A2714" w:rsidP="00D63E95">
      <w:pPr>
        <w:spacing w:line="129" w:lineRule="exact"/>
        <w:ind w:left="284" w:right="629"/>
        <w:jc w:val="both"/>
        <w:rPr>
          <w:rFonts w:eastAsia="Times New Roman"/>
          <w:sz w:val="20"/>
          <w:szCs w:val="20"/>
        </w:rPr>
      </w:pPr>
    </w:p>
    <w:p w14:paraId="4969BB14" w14:textId="06301E3C" w:rsidR="007A2714" w:rsidRPr="00D63E95" w:rsidRDefault="007A2714" w:rsidP="00D63E95">
      <w:pPr>
        <w:spacing w:line="274" w:lineRule="auto"/>
        <w:ind w:left="284" w:right="629"/>
        <w:jc w:val="both"/>
        <w:rPr>
          <w:sz w:val="20"/>
          <w:szCs w:val="20"/>
        </w:rPr>
      </w:pPr>
      <w:r w:rsidRPr="00D63E95">
        <w:rPr>
          <w:sz w:val="20"/>
          <w:szCs w:val="20"/>
        </w:rPr>
        <w:t xml:space="preserve">W przypadku przekroczenia wartości dopuszczalnych w zakresie zawartości wolnych przestrzeni należy postępować zgodnie z Instrukcją DP-T 14 </w:t>
      </w:r>
      <w:r w:rsidRPr="00D63E95">
        <w:rPr>
          <w:i/>
          <w:sz w:val="20"/>
          <w:szCs w:val="20"/>
        </w:rPr>
        <w:t>Ocena jakości na drogach krajowych. Część I - Roboty drogowe</w:t>
      </w:r>
      <w:r w:rsidRPr="00D63E95">
        <w:rPr>
          <w:sz w:val="20"/>
          <w:szCs w:val="20"/>
        </w:rPr>
        <w:t>, z uwzględnieniem zasad opisanych w punktach 6.4</w:t>
      </w:r>
      <w:r w:rsidRPr="00D63E95">
        <w:rPr>
          <w:i/>
          <w:sz w:val="20"/>
          <w:szCs w:val="20"/>
        </w:rPr>
        <w:t xml:space="preserve"> </w:t>
      </w:r>
      <w:r w:rsidRPr="00D63E95">
        <w:rPr>
          <w:sz w:val="20"/>
          <w:szCs w:val="20"/>
        </w:rPr>
        <w:t xml:space="preserve">niniejszych </w:t>
      </w:r>
      <w:r w:rsidR="00BF1900">
        <w:rPr>
          <w:sz w:val="20"/>
          <w:szCs w:val="20"/>
        </w:rPr>
        <w:t>SST</w:t>
      </w:r>
      <w:r w:rsidRPr="00D63E95">
        <w:rPr>
          <w:sz w:val="20"/>
          <w:szCs w:val="20"/>
        </w:rPr>
        <w:t>.</w:t>
      </w:r>
    </w:p>
    <w:p w14:paraId="783ACD32" w14:textId="77777777" w:rsidR="007A2714" w:rsidRPr="00D63E95" w:rsidRDefault="007A2714" w:rsidP="00D63E95">
      <w:pPr>
        <w:spacing w:line="126" w:lineRule="exact"/>
        <w:ind w:left="284" w:right="629"/>
        <w:jc w:val="both"/>
        <w:rPr>
          <w:rFonts w:eastAsia="Times New Roman"/>
          <w:sz w:val="20"/>
          <w:szCs w:val="20"/>
        </w:rPr>
      </w:pPr>
    </w:p>
    <w:p w14:paraId="02DEFCB1" w14:textId="7F049133" w:rsidR="007A2714" w:rsidRPr="00BF1900" w:rsidRDefault="007A2714" w:rsidP="00BA4483">
      <w:pPr>
        <w:tabs>
          <w:tab w:val="left" w:pos="823"/>
          <w:tab w:val="left" w:pos="993"/>
          <w:tab w:val="left" w:pos="1134"/>
        </w:tabs>
        <w:spacing w:line="0" w:lineRule="atLeast"/>
        <w:ind w:left="284" w:right="629"/>
        <w:jc w:val="both"/>
        <w:rPr>
          <w:sz w:val="20"/>
          <w:szCs w:val="20"/>
        </w:rPr>
      </w:pPr>
      <w:r w:rsidRPr="00BF1900">
        <w:rPr>
          <w:sz w:val="20"/>
          <w:szCs w:val="20"/>
        </w:rPr>
        <w:t>6.7.7.</w:t>
      </w:r>
      <w:r w:rsidRPr="00BF1900">
        <w:rPr>
          <w:rFonts w:eastAsia="Times New Roman"/>
          <w:sz w:val="20"/>
          <w:szCs w:val="20"/>
        </w:rPr>
        <w:tab/>
      </w:r>
      <w:r w:rsidR="00BF1900">
        <w:rPr>
          <w:rFonts w:eastAsia="Times New Roman"/>
          <w:sz w:val="20"/>
          <w:szCs w:val="20"/>
        </w:rPr>
        <w:tab/>
      </w:r>
      <w:r w:rsidRPr="00BF1900">
        <w:rPr>
          <w:sz w:val="20"/>
          <w:szCs w:val="20"/>
        </w:rPr>
        <w:t>Wytrzymałość na ścinanie połączeń międzywarstwowych.</w:t>
      </w:r>
    </w:p>
    <w:p w14:paraId="3F90B9CA" w14:textId="77777777" w:rsidR="007A2714" w:rsidRPr="00D63E95" w:rsidRDefault="007A2714" w:rsidP="00D63E95">
      <w:pPr>
        <w:spacing w:line="155" w:lineRule="exact"/>
        <w:ind w:left="284" w:right="629"/>
        <w:jc w:val="both"/>
        <w:rPr>
          <w:rFonts w:eastAsia="Times New Roman"/>
          <w:sz w:val="20"/>
          <w:szCs w:val="20"/>
        </w:rPr>
      </w:pPr>
    </w:p>
    <w:p w14:paraId="7949E857" w14:textId="143F07ED" w:rsidR="007A2714" w:rsidRPr="00D63E95" w:rsidRDefault="007A2714" w:rsidP="00BA4483">
      <w:pPr>
        <w:spacing w:line="0" w:lineRule="atLeast"/>
        <w:ind w:left="284" w:right="629"/>
        <w:jc w:val="both"/>
        <w:rPr>
          <w:sz w:val="20"/>
          <w:szCs w:val="20"/>
        </w:rPr>
      </w:pPr>
      <w:r w:rsidRPr="00D63E95">
        <w:rPr>
          <w:sz w:val="20"/>
          <w:szCs w:val="20"/>
        </w:rPr>
        <w:t>Badanie sczepności międzywarstwowej należy wykonać</w:t>
      </w:r>
      <w:r w:rsidR="00BA4483">
        <w:rPr>
          <w:sz w:val="20"/>
          <w:szCs w:val="20"/>
        </w:rPr>
        <w:t xml:space="preserve"> wg metody Leutnera na próbkach </w:t>
      </w:r>
      <w:r w:rsidR="00BA4483" w:rsidRPr="00D63E95">
        <w:rPr>
          <w:sz w:val="20"/>
          <w:szCs w:val="20"/>
        </w:rPr>
        <w:t xml:space="preserve">Ø </w:t>
      </w:r>
      <w:r w:rsidR="00BA4483">
        <w:rPr>
          <w:sz w:val="20"/>
          <w:szCs w:val="20"/>
        </w:rPr>
        <w:t xml:space="preserve"> </w:t>
      </w:r>
      <w:r w:rsidRPr="00D63E95">
        <w:rPr>
          <w:sz w:val="20"/>
          <w:szCs w:val="20"/>
        </w:rPr>
        <w:t>150±2mm lub Ø 100±2mm zgodnie z „Instrukcją laboratoryjnego badania sczepności międzywarstwowej warstw asfaltowych wg metody Leutnera i wymagania techniczne sczepności. 2014”. Wymagana wartość dla połączenia ścieralna – wiążąca wynosi nie mniej niż 1,0 MPa – kryterium należy spełnić. Dopuszcza się też inne sprawdzone metody badania</w:t>
      </w:r>
      <w:r w:rsidR="00BA4483">
        <w:rPr>
          <w:sz w:val="20"/>
          <w:szCs w:val="20"/>
        </w:rPr>
        <w:t xml:space="preserve"> sczepności, przy czym metodą referencyjną jest metoda Leutnera na próbkach </w:t>
      </w:r>
      <w:r w:rsidR="00BA4483" w:rsidRPr="00D63E95">
        <w:rPr>
          <w:sz w:val="20"/>
          <w:szCs w:val="20"/>
        </w:rPr>
        <w:t>Ø 150±2mm.</w:t>
      </w:r>
    </w:p>
    <w:p w14:paraId="67AB4C83" w14:textId="77777777" w:rsidR="007A2714" w:rsidRPr="00D63E95" w:rsidRDefault="007A2714" w:rsidP="00D63E95">
      <w:pPr>
        <w:spacing w:line="158" w:lineRule="exact"/>
        <w:ind w:left="284" w:right="629"/>
        <w:jc w:val="both"/>
        <w:rPr>
          <w:rFonts w:eastAsia="Times New Roman"/>
          <w:sz w:val="20"/>
          <w:szCs w:val="20"/>
        </w:rPr>
      </w:pPr>
    </w:p>
    <w:p w14:paraId="31A31F86" w14:textId="77777777" w:rsidR="007A2714" w:rsidRPr="00D63E95" w:rsidRDefault="007A2714" w:rsidP="00D63E95">
      <w:pPr>
        <w:spacing w:line="274" w:lineRule="auto"/>
        <w:ind w:left="284" w:right="629"/>
        <w:jc w:val="both"/>
        <w:rPr>
          <w:sz w:val="20"/>
          <w:szCs w:val="20"/>
        </w:rPr>
      </w:pPr>
      <w:r w:rsidRPr="00D63E95">
        <w:rPr>
          <w:sz w:val="20"/>
          <w:szCs w:val="20"/>
        </w:rPr>
        <w:t>Badanie sczepności międzywarstwowej należy sprawdzać zgodnie z częstością podaną w pkt. 6.2. tab. 7.</w:t>
      </w:r>
    </w:p>
    <w:p w14:paraId="59FD1AAA" w14:textId="77777777" w:rsidR="007A2714" w:rsidRPr="00D63E95" w:rsidRDefault="007A2714" w:rsidP="00D63E95">
      <w:pPr>
        <w:spacing w:line="124" w:lineRule="exact"/>
        <w:ind w:left="284" w:right="629"/>
        <w:jc w:val="both"/>
        <w:rPr>
          <w:rFonts w:eastAsia="Times New Roman"/>
          <w:sz w:val="20"/>
          <w:szCs w:val="20"/>
        </w:rPr>
      </w:pPr>
    </w:p>
    <w:p w14:paraId="5DF4D46E" w14:textId="58F39D2F" w:rsidR="007A2714" w:rsidRDefault="007A2714" w:rsidP="00D63E95">
      <w:pPr>
        <w:spacing w:line="275" w:lineRule="auto"/>
        <w:ind w:left="284" w:right="629"/>
        <w:jc w:val="both"/>
        <w:rPr>
          <w:sz w:val="20"/>
          <w:szCs w:val="20"/>
        </w:rPr>
      </w:pPr>
      <w:r w:rsidRPr="00D63E95">
        <w:rPr>
          <w:sz w:val="20"/>
          <w:szCs w:val="20"/>
        </w:rPr>
        <w:t xml:space="preserve">W przypadku przekroczenia wartości dopuszczalnych w zakresie wytrzymałości na ścinanie połączeń międzywarstwowych należy postępować zgodnie z Instrukcją DP-T 14 </w:t>
      </w:r>
      <w:r w:rsidRPr="00D63E95">
        <w:rPr>
          <w:i/>
          <w:sz w:val="20"/>
          <w:szCs w:val="20"/>
        </w:rPr>
        <w:t>Ocena jakości na drogach krajowych. Część I - Roboty drogowe</w:t>
      </w:r>
      <w:r w:rsidRPr="00D63E95">
        <w:rPr>
          <w:sz w:val="20"/>
          <w:szCs w:val="20"/>
        </w:rPr>
        <w:t xml:space="preserve">, z uwzględnieniem zasad opisanych w punktach 6.4 niniejszych </w:t>
      </w:r>
      <w:r w:rsidR="00BA4483">
        <w:rPr>
          <w:sz w:val="20"/>
          <w:szCs w:val="20"/>
        </w:rPr>
        <w:t>SST</w:t>
      </w:r>
      <w:r w:rsidRPr="00D63E95">
        <w:rPr>
          <w:sz w:val="20"/>
          <w:szCs w:val="20"/>
        </w:rPr>
        <w:t>.</w:t>
      </w:r>
    </w:p>
    <w:p w14:paraId="53988BEA" w14:textId="77777777" w:rsidR="00BA4483" w:rsidRPr="00D63E95" w:rsidRDefault="00BA4483" w:rsidP="00D63E95">
      <w:pPr>
        <w:spacing w:line="275" w:lineRule="auto"/>
        <w:ind w:left="284" w:right="629"/>
        <w:jc w:val="both"/>
        <w:rPr>
          <w:sz w:val="20"/>
          <w:szCs w:val="20"/>
        </w:rPr>
      </w:pPr>
    </w:p>
    <w:p w14:paraId="148676A6" w14:textId="77777777" w:rsidR="007A2714" w:rsidRPr="00D63E95" w:rsidRDefault="007A2714" w:rsidP="00D63E95">
      <w:pPr>
        <w:spacing w:line="121" w:lineRule="exact"/>
        <w:ind w:left="284" w:right="629"/>
        <w:jc w:val="both"/>
        <w:rPr>
          <w:rFonts w:eastAsia="Times New Roman"/>
          <w:sz w:val="20"/>
          <w:szCs w:val="20"/>
        </w:rPr>
      </w:pPr>
    </w:p>
    <w:p w14:paraId="05828D5C" w14:textId="77777777" w:rsidR="007A2714" w:rsidRPr="00BA4483" w:rsidRDefault="007A2714" w:rsidP="00BA4483">
      <w:pPr>
        <w:tabs>
          <w:tab w:val="left" w:pos="860"/>
          <w:tab w:val="left" w:pos="1134"/>
        </w:tabs>
        <w:spacing w:line="0" w:lineRule="atLeast"/>
        <w:ind w:left="284" w:right="629"/>
        <w:jc w:val="both"/>
        <w:rPr>
          <w:sz w:val="20"/>
          <w:szCs w:val="20"/>
        </w:rPr>
      </w:pPr>
      <w:r w:rsidRPr="00BA4483">
        <w:rPr>
          <w:sz w:val="20"/>
          <w:szCs w:val="20"/>
        </w:rPr>
        <w:lastRenderedPageBreak/>
        <w:t>6.7.8.</w:t>
      </w:r>
      <w:r w:rsidRPr="00BA4483">
        <w:rPr>
          <w:rFonts w:eastAsia="Times New Roman"/>
          <w:sz w:val="20"/>
          <w:szCs w:val="20"/>
        </w:rPr>
        <w:tab/>
      </w:r>
      <w:r w:rsidRPr="00BA4483">
        <w:rPr>
          <w:sz w:val="20"/>
          <w:szCs w:val="20"/>
        </w:rPr>
        <w:t>Temperatura mięknienia lepiszcza odzyskanego.</w:t>
      </w:r>
    </w:p>
    <w:p w14:paraId="7C75A7BC" w14:textId="77777777" w:rsidR="007A2714" w:rsidRPr="00D63E95" w:rsidRDefault="007A2714" w:rsidP="00D63E95">
      <w:pPr>
        <w:spacing w:line="161" w:lineRule="exact"/>
        <w:ind w:left="284" w:right="629"/>
        <w:jc w:val="both"/>
        <w:rPr>
          <w:rFonts w:eastAsia="Times New Roman"/>
          <w:sz w:val="20"/>
          <w:szCs w:val="20"/>
        </w:rPr>
      </w:pPr>
    </w:p>
    <w:p w14:paraId="48B0C2AB" w14:textId="77777777" w:rsidR="007A2714" w:rsidRPr="00D63E95" w:rsidRDefault="007A2714" w:rsidP="00D63E95">
      <w:pPr>
        <w:spacing w:line="274" w:lineRule="auto"/>
        <w:ind w:left="284" w:right="629"/>
        <w:jc w:val="both"/>
        <w:rPr>
          <w:sz w:val="20"/>
          <w:szCs w:val="20"/>
        </w:rPr>
      </w:pPr>
      <w:r w:rsidRPr="00D63E95">
        <w:rPr>
          <w:sz w:val="20"/>
          <w:szCs w:val="20"/>
        </w:rPr>
        <w:t>Wymagania dla temperatury mięknienia lepiszcza odzyskanego zgodnie z pkt. 8.1.1. WT-2 2016 – część II. Dla lepiszcza wyekstrahowanego należy kontrolować następujące właściwości:</w:t>
      </w:r>
    </w:p>
    <w:p w14:paraId="4028FF33" w14:textId="77777777" w:rsidR="007A2714" w:rsidRPr="00D63E95" w:rsidRDefault="007A2714" w:rsidP="00D63E95">
      <w:pPr>
        <w:spacing w:line="125" w:lineRule="exact"/>
        <w:ind w:left="284" w:right="629"/>
        <w:jc w:val="both"/>
        <w:rPr>
          <w:rFonts w:eastAsia="Times New Roman"/>
          <w:sz w:val="20"/>
          <w:szCs w:val="20"/>
        </w:rPr>
      </w:pPr>
    </w:p>
    <w:p w14:paraId="7FD322A3" w14:textId="77777777" w:rsidR="007A2714" w:rsidRPr="00D63E95" w:rsidRDefault="007A2714" w:rsidP="00D63E95">
      <w:pPr>
        <w:spacing w:line="273" w:lineRule="auto"/>
        <w:ind w:left="284" w:right="629"/>
        <w:jc w:val="both"/>
        <w:rPr>
          <w:sz w:val="20"/>
          <w:szCs w:val="20"/>
        </w:rPr>
      </w:pPr>
      <w:r w:rsidRPr="00D63E95">
        <w:rPr>
          <w:rFonts w:eastAsia="Times New Roman"/>
          <w:sz w:val="20"/>
          <w:szCs w:val="20"/>
        </w:rPr>
        <w:t>–</w:t>
      </w:r>
      <w:r w:rsidRPr="00D63E95">
        <w:rPr>
          <w:sz w:val="20"/>
          <w:szCs w:val="20"/>
        </w:rPr>
        <w:t xml:space="preserve"> temperaturę mięknienia (1 badanie podczas próby technologicznej oraz w razie wątpliwości),</w:t>
      </w:r>
    </w:p>
    <w:p w14:paraId="61E4C29F" w14:textId="77777777" w:rsidR="007A2714" w:rsidRPr="00D63E95" w:rsidRDefault="007A2714" w:rsidP="00D63E95">
      <w:pPr>
        <w:spacing w:line="125" w:lineRule="exact"/>
        <w:ind w:left="284" w:right="629"/>
        <w:jc w:val="both"/>
        <w:rPr>
          <w:rFonts w:eastAsia="Times New Roman"/>
          <w:sz w:val="20"/>
          <w:szCs w:val="20"/>
        </w:rPr>
      </w:pPr>
    </w:p>
    <w:p w14:paraId="200B2DE6" w14:textId="77777777" w:rsidR="007A2714" w:rsidRPr="00D63E95" w:rsidRDefault="007A2714" w:rsidP="00D63E95">
      <w:pPr>
        <w:spacing w:line="270" w:lineRule="auto"/>
        <w:ind w:left="284" w:right="629"/>
        <w:jc w:val="both"/>
        <w:rPr>
          <w:sz w:val="20"/>
          <w:szCs w:val="20"/>
        </w:rPr>
      </w:pPr>
      <w:r w:rsidRPr="00D63E95">
        <w:rPr>
          <w:rFonts w:eastAsia="Times New Roman"/>
          <w:sz w:val="20"/>
          <w:szCs w:val="20"/>
        </w:rPr>
        <w:t>–</w:t>
      </w:r>
      <w:r w:rsidRPr="00D63E95">
        <w:rPr>
          <w:sz w:val="20"/>
          <w:szCs w:val="20"/>
        </w:rPr>
        <w:t xml:space="preserve"> nawrót sprężysty – dot. polimeroasfaltów (1 badanie podczas próby technologicznej oraz w razie wątpliwości).</w:t>
      </w:r>
    </w:p>
    <w:p w14:paraId="67EC85C0" w14:textId="77777777" w:rsidR="007A2714" w:rsidRPr="00D63E95" w:rsidRDefault="007A2714" w:rsidP="00D63E95">
      <w:pPr>
        <w:spacing w:line="128" w:lineRule="exact"/>
        <w:ind w:left="284" w:right="629"/>
        <w:jc w:val="both"/>
        <w:rPr>
          <w:rFonts w:eastAsia="Times New Roman"/>
          <w:sz w:val="20"/>
          <w:szCs w:val="20"/>
        </w:rPr>
      </w:pPr>
    </w:p>
    <w:p w14:paraId="77D4159A" w14:textId="14E1FC9A" w:rsidR="007A2714" w:rsidRPr="00D63E95" w:rsidRDefault="007A2714" w:rsidP="00BA4483">
      <w:pPr>
        <w:tabs>
          <w:tab w:val="left" w:pos="1134"/>
        </w:tabs>
        <w:spacing w:line="0" w:lineRule="atLeast"/>
        <w:ind w:left="284" w:right="629"/>
        <w:jc w:val="both"/>
        <w:rPr>
          <w:b/>
          <w:sz w:val="20"/>
          <w:szCs w:val="20"/>
        </w:rPr>
      </w:pPr>
      <w:r w:rsidRPr="00D63E95">
        <w:rPr>
          <w:b/>
          <w:sz w:val="20"/>
          <w:szCs w:val="20"/>
        </w:rPr>
        <w:t xml:space="preserve">6.8. </w:t>
      </w:r>
      <w:r w:rsidR="00BA4483">
        <w:rPr>
          <w:b/>
          <w:sz w:val="20"/>
          <w:szCs w:val="20"/>
        </w:rPr>
        <w:tab/>
      </w:r>
      <w:r w:rsidRPr="00D63E95">
        <w:rPr>
          <w:b/>
          <w:sz w:val="20"/>
          <w:szCs w:val="20"/>
        </w:rPr>
        <w:t>Badania i pomiary cech geometrycznych warstwy z MMA</w:t>
      </w:r>
    </w:p>
    <w:p w14:paraId="1E4DA2A5" w14:textId="77777777" w:rsidR="007A2714" w:rsidRPr="00D63E95" w:rsidRDefault="007A2714" w:rsidP="00D63E95">
      <w:pPr>
        <w:spacing w:line="155" w:lineRule="exact"/>
        <w:ind w:left="284" w:right="629"/>
        <w:jc w:val="both"/>
        <w:rPr>
          <w:rFonts w:eastAsia="Times New Roman"/>
          <w:sz w:val="20"/>
          <w:szCs w:val="20"/>
        </w:rPr>
      </w:pPr>
    </w:p>
    <w:p w14:paraId="2365446C" w14:textId="77777777" w:rsidR="007A2714" w:rsidRPr="00BA4483" w:rsidRDefault="007A2714" w:rsidP="00BA4483">
      <w:pPr>
        <w:tabs>
          <w:tab w:val="left" w:pos="860"/>
          <w:tab w:val="left" w:pos="1134"/>
        </w:tabs>
        <w:spacing w:line="0" w:lineRule="atLeast"/>
        <w:ind w:left="284" w:right="629"/>
        <w:jc w:val="both"/>
        <w:rPr>
          <w:sz w:val="20"/>
          <w:szCs w:val="20"/>
        </w:rPr>
      </w:pPr>
      <w:r w:rsidRPr="00BA4483">
        <w:rPr>
          <w:sz w:val="20"/>
          <w:szCs w:val="20"/>
        </w:rPr>
        <w:t>6.8.1.</w:t>
      </w:r>
      <w:r w:rsidRPr="00BA4483">
        <w:rPr>
          <w:rFonts w:eastAsia="Times New Roman"/>
          <w:sz w:val="20"/>
          <w:szCs w:val="20"/>
        </w:rPr>
        <w:tab/>
      </w:r>
      <w:r w:rsidRPr="00BA4483">
        <w:rPr>
          <w:sz w:val="20"/>
          <w:szCs w:val="20"/>
        </w:rPr>
        <w:t>Częstość oraz zakres badań i pomiarów</w:t>
      </w:r>
    </w:p>
    <w:p w14:paraId="7EFEAAB6" w14:textId="77777777" w:rsidR="007A2714" w:rsidRPr="00D63E95" w:rsidRDefault="007A2714" w:rsidP="00D63E95">
      <w:pPr>
        <w:spacing w:line="158" w:lineRule="exact"/>
        <w:ind w:left="284" w:right="629"/>
        <w:jc w:val="both"/>
        <w:rPr>
          <w:rFonts w:eastAsia="Times New Roman"/>
          <w:sz w:val="20"/>
          <w:szCs w:val="20"/>
        </w:rPr>
      </w:pPr>
    </w:p>
    <w:p w14:paraId="0AE81343" w14:textId="77777777" w:rsidR="007A2714" w:rsidRPr="00D63E95" w:rsidRDefault="007A2714" w:rsidP="00D63E95">
      <w:pPr>
        <w:spacing w:line="0" w:lineRule="atLeast"/>
        <w:ind w:left="284" w:right="629"/>
        <w:jc w:val="both"/>
        <w:rPr>
          <w:sz w:val="20"/>
          <w:szCs w:val="20"/>
        </w:rPr>
      </w:pPr>
      <w:r w:rsidRPr="00D63E95">
        <w:rPr>
          <w:sz w:val="20"/>
          <w:szCs w:val="20"/>
        </w:rPr>
        <w:t>Częstość oraz zakres badań i pomiarów podano dla warstwy ścieralnej podano w tabeli 7.</w:t>
      </w:r>
    </w:p>
    <w:p w14:paraId="0437B0A9" w14:textId="77777777" w:rsidR="007A2714" w:rsidRPr="00D63E95" w:rsidRDefault="007A2714" w:rsidP="00D63E95">
      <w:pPr>
        <w:spacing w:line="155" w:lineRule="exact"/>
        <w:ind w:left="284" w:right="629"/>
        <w:jc w:val="both"/>
        <w:rPr>
          <w:rFonts w:eastAsia="Times New Roman"/>
          <w:sz w:val="20"/>
          <w:szCs w:val="20"/>
        </w:rPr>
      </w:pPr>
    </w:p>
    <w:p w14:paraId="6780E329" w14:textId="77777777" w:rsidR="007A2714" w:rsidRPr="00BA4483" w:rsidRDefault="007A2714" w:rsidP="00681F0E">
      <w:pPr>
        <w:tabs>
          <w:tab w:val="left" w:pos="860"/>
          <w:tab w:val="left" w:pos="1134"/>
        </w:tabs>
        <w:spacing w:line="0" w:lineRule="atLeast"/>
        <w:ind w:left="284" w:right="629"/>
        <w:jc w:val="both"/>
        <w:rPr>
          <w:sz w:val="20"/>
          <w:szCs w:val="20"/>
        </w:rPr>
      </w:pPr>
      <w:r w:rsidRPr="00BA4483">
        <w:rPr>
          <w:sz w:val="20"/>
          <w:szCs w:val="20"/>
        </w:rPr>
        <w:t>6.8.2.</w:t>
      </w:r>
      <w:r w:rsidRPr="00BA4483">
        <w:rPr>
          <w:rFonts w:eastAsia="Times New Roman"/>
          <w:sz w:val="20"/>
          <w:szCs w:val="20"/>
        </w:rPr>
        <w:tab/>
      </w:r>
      <w:r w:rsidRPr="00BA4483">
        <w:rPr>
          <w:sz w:val="20"/>
          <w:szCs w:val="20"/>
        </w:rPr>
        <w:t>Szerokość warstwy</w:t>
      </w:r>
    </w:p>
    <w:p w14:paraId="56979CB2" w14:textId="77777777" w:rsidR="007A2714" w:rsidRPr="00D63E95" w:rsidRDefault="007A2714" w:rsidP="00D63E95">
      <w:pPr>
        <w:spacing w:line="161" w:lineRule="exact"/>
        <w:ind w:left="284" w:right="629"/>
        <w:jc w:val="both"/>
        <w:rPr>
          <w:rFonts w:eastAsia="Times New Roman"/>
          <w:sz w:val="20"/>
          <w:szCs w:val="20"/>
        </w:rPr>
      </w:pPr>
    </w:p>
    <w:p w14:paraId="11633BB9" w14:textId="77777777" w:rsidR="007A2714" w:rsidRPr="00D63E95" w:rsidRDefault="007A2714" w:rsidP="00D63E95">
      <w:pPr>
        <w:spacing w:line="293" w:lineRule="auto"/>
        <w:ind w:left="284" w:right="629"/>
        <w:jc w:val="both"/>
        <w:rPr>
          <w:sz w:val="20"/>
          <w:szCs w:val="20"/>
        </w:rPr>
      </w:pPr>
      <w:r w:rsidRPr="00D63E95">
        <w:rPr>
          <w:sz w:val="20"/>
          <w:szCs w:val="20"/>
        </w:rPr>
        <w:t>Szerokość wykonanej warstwy powinna być zgodna z szerokością projektowaną z tolerancją + 5 cm. Wymaga się, aby co najmniej 95% wykonanych pomiarów nie przekraczało dopuszczalnego odchylenia. 100% wykonanych pomiarów szerokości wykonanej warstwy powinna być zgodna z szerokością projektowaną z tolerancją + 7 cm.</w:t>
      </w:r>
    </w:p>
    <w:p w14:paraId="26F6E0A1" w14:textId="77777777" w:rsidR="007A2714" w:rsidRPr="00BA4483" w:rsidRDefault="007A2714" w:rsidP="00D63E95">
      <w:pPr>
        <w:spacing w:line="108" w:lineRule="exact"/>
        <w:ind w:left="284" w:right="629"/>
        <w:jc w:val="both"/>
        <w:rPr>
          <w:rFonts w:eastAsia="Times New Roman"/>
          <w:sz w:val="20"/>
          <w:szCs w:val="20"/>
        </w:rPr>
      </w:pPr>
    </w:p>
    <w:p w14:paraId="681451B5" w14:textId="77777777" w:rsidR="007A2714" w:rsidRPr="00BA4483" w:rsidRDefault="007A2714" w:rsidP="00681F0E">
      <w:pPr>
        <w:tabs>
          <w:tab w:val="left" w:pos="860"/>
          <w:tab w:val="left" w:pos="1134"/>
        </w:tabs>
        <w:spacing w:line="0" w:lineRule="atLeast"/>
        <w:ind w:left="284" w:right="629"/>
        <w:jc w:val="both"/>
        <w:rPr>
          <w:sz w:val="20"/>
          <w:szCs w:val="20"/>
        </w:rPr>
      </w:pPr>
      <w:r w:rsidRPr="00BA4483">
        <w:rPr>
          <w:sz w:val="20"/>
          <w:szCs w:val="20"/>
        </w:rPr>
        <w:t>6.8.3.</w:t>
      </w:r>
      <w:r w:rsidRPr="00BA4483">
        <w:rPr>
          <w:rFonts w:eastAsia="Times New Roman"/>
          <w:sz w:val="20"/>
          <w:szCs w:val="20"/>
        </w:rPr>
        <w:tab/>
      </w:r>
      <w:r w:rsidRPr="00BA4483">
        <w:rPr>
          <w:sz w:val="20"/>
          <w:szCs w:val="20"/>
        </w:rPr>
        <w:t>Równość podłużna i poprzeczna warstwy ścieralnej</w:t>
      </w:r>
    </w:p>
    <w:p w14:paraId="6E8F890F" w14:textId="77777777" w:rsidR="007A2714" w:rsidRPr="00BA4483" w:rsidRDefault="007A2714" w:rsidP="00D63E95">
      <w:pPr>
        <w:spacing w:line="155" w:lineRule="exact"/>
        <w:ind w:left="284" w:right="629"/>
        <w:jc w:val="both"/>
        <w:rPr>
          <w:rFonts w:eastAsia="Times New Roman"/>
          <w:sz w:val="20"/>
          <w:szCs w:val="20"/>
        </w:rPr>
      </w:pPr>
    </w:p>
    <w:p w14:paraId="1389EB67" w14:textId="77777777" w:rsidR="007A2714" w:rsidRPr="00D63E95" w:rsidRDefault="007A2714" w:rsidP="00D63E95">
      <w:pPr>
        <w:widowControl/>
        <w:numPr>
          <w:ilvl w:val="0"/>
          <w:numId w:val="14"/>
        </w:numPr>
        <w:tabs>
          <w:tab w:val="left" w:pos="460"/>
        </w:tabs>
        <w:autoSpaceDE/>
        <w:autoSpaceDN/>
        <w:spacing w:line="0" w:lineRule="atLeast"/>
        <w:ind w:left="284" w:right="629"/>
        <w:jc w:val="both"/>
        <w:rPr>
          <w:b/>
          <w:sz w:val="20"/>
          <w:szCs w:val="20"/>
        </w:rPr>
      </w:pPr>
      <w:r w:rsidRPr="00D63E95">
        <w:rPr>
          <w:b/>
          <w:sz w:val="20"/>
          <w:szCs w:val="20"/>
        </w:rPr>
        <w:t>Ocena równości podłużnej warstwy ścieralnej.</w:t>
      </w:r>
    </w:p>
    <w:p w14:paraId="2D189813" w14:textId="77777777" w:rsidR="007A2714" w:rsidRPr="00D63E95" w:rsidRDefault="007A2714" w:rsidP="00D63E95">
      <w:pPr>
        <w:spacing w:line="158" w:lineRule="exact"/>
        <w:ind w:left="284" w:right="629"/>
        <w:jc w:val="both"/>
        <w:rPr>
          <w:rFonts w:eastAsia="Times New Roman"/>
          <w:sz w:val="20"/>
          <w:szCs w:val="20"/>
        </w:rPr>
      </w:pPr>
    </w:p>
    <w:p w14:paraId="238ED996" w14:textId="77777777" w:rsidR="007A2714" w:rsidRPr="00D63E95" w:rsidRDefault="007A2714" w:rsidP="00D63E95">
      <w:pPr>
        <w:spacing w:line="0" w:lineRule="atLeast"/>
        <w:ind w:left="284" w:right="629"/>
        <w:jc w:val="both"/>
        <w:rPr>
          <w:sz w:val="20"/>
          <w:szCs w:val="20"/>
        </w:rPr>
      </w:pPr>
      <w:r w:rsidRPr="00D63E95">
        <w:rPr>
          <w:sz w:val="20"/>
          <w:szCs w:val="20"/>
        </w:rPr>
        <w:t>W pomiarach równości nawierzchni należy stosować metody:</w:t>
      </w:r>
    </w:p>
    <w:p w14:paraId="3A3E0A50" w14:textId="77777777" w:rsidR="007A2714" w:rsidRPr="00D63E95" w:rsidRDefault="007A2714" w:rsidP="00D63E95">
      <w:pPr>
        <w:spacing w:line="36" w:lineRule="exact"/>
        <w:ind w:left="284" w:right="629"/>
        <w:jc w:val="both"/>
        <w:rPr>
          <w:rFonts w:eastAsia="Times New Roman"/>
          <w:sz w:val="20"/>
          <w:szCs w:val="20"/>
        </w:rPr>
      </w:pPr>
    </w:p>
    <w:p w14:paraId="791E6917" w14:textId="77777777" w:rsidR="007A2714" w:rsidRPr="00D63E95" w:rsidRDefault="007A2714" w:rsidP="00D63E95">
      <w:pPr>
        <w:spacing w:line="0" w:lineRule="atLeast"/>
        <w:ind w:left="284" w:right="629"/>
        <w:jc w:val="both"/>
        <w:rPr>
          <w:sz w:val="20"/>
          <w:szCs w:val="20"/>
        </w:rPr>
      </w:pPr>
      <w:r w:rsidRPr="00D63E95">
        <w:rPr>
          <w:rFonts w:eastAsia="Times New Roman"/>
          <w:sz w:val="20"/>
          <w:szCs w:val="20"/>
        </w:rPr>
        <w:t>–</w:t>
      </w:r>
      <w:r w:rsidRPr="00D63E95">
        <w:rPr>
          <w:sz w:val="20"/>
          <w:szCs w:val="20"/>
        </w:rPr>
        <w:t xml:space="preserve">    profilometryczną bazującą na wskaźnikach równości IRI;</w:t>
      </w:r>
    </w:p>
    <w:p w14:paraId="1EB282E1" w14:textId="77777777" w:rsidR="007A2714" w:rsidRPr="00D63E95" w:rsidRDefault="007A2714" w:rsidP="00D63E95">
      <w:pPr>
        <w:spacing w:line="38" w:lineRule="exact"/>
        <w:ind w:left="284" w:right="629"/>
        <w:jc w:val="both"/>
        <w:rPr>
          <w:rFonts w:eastAsia="Times New Roman"/>
          <w:sz w:val="20"/>
          <w:szCs w:val="20"/>
        </w:rPr>
      </w:pPr>
    </w:p>
    <w:p w14:paraId="74EEDB51" w14:textId="349BDBF4" w:rsidR="007A2714" w:rsidRPr="00D63E95" w:rsidRDefault="007A2714" w:rsidP="00681F0E">
      <w:pPr>
        <w:spacing w:line="270" w:lineRule="auto"/>
        <w:ind w:left="284" w:right="629"/>
        <w:jc w:val="both"/>
        <w:rPr>
          <w:sz w:val="20"/>
          <w:szCs w:val="20"/>
        </w:rPr>
      </w:pPr>
      <w:r w:rsidRPr="00D63E95">
        <w:rPr>
          <w:rFonts w:eastAsia="Times New Roman"/>
          <w:sz w:val="20"/>
          <w:szCs w:val="20"/>
        </w:rPr>
        <w:t>–</w:t>
      </w:r>
      <w:r w:rsidRPr="00D63E95">
        <w:rPr>
          <w:sz w:val="20"/>
          <w:szCs w:val="20"/>
        </w:rPr>
        <w:t xml:space="preserve">    pomiaru ciągłego równoważną użyciu łaty i klina z wykorzystaniem planografu (w miejscach niedostępnych dla planografu pomiar c</w:t>
      </w:r>
      <w:r w:rsidR="00681F0E">
        <w:rPr>
          <w:sz w:val="20"/>
          <w:szCs w:val="20"/>
        </w:rPr>
        <w:t xml:space="preserve">iągły z użyciem laty o długości </w:t>
      </w:r>
      <w:r w:rsidRPr="00D63E95">
        <w:rPr>
          <w:sz w:val="20"/>
          <w:szCs w:val="20"/>
        </w:rPr>
        <w:t>4 m i klina).</w:t>
      </w:r>
    </w:p>
    <w:p w14:paraId="0A60B1CF" w14:textId="77777777" w:rsidR="007A2714" w:rsidRPr="00D63E95" w:rsidRDefault="007A2714" w:rsidP="00D63E95">
      <w:pPr>
        <w:spacing w:line="319" w:lineRule="exact"/>
        <w:ind w:left="284" w:right="629"/>
        <w:jc w:val="both"/>
        <w:rPr>
          <w:rFonts w:eastAsia="Times New Roman"/>
          <w:sz w:val="20"/>
          <w:szCs w:val="20"/>
        </w:rPr>
      </w:pPr>
    </w:p>
    <w:p w14:paraId="3A91FD95" w14:textId="77777777" w:rsidR="007A2714" w:rsidRPr="00D63E95" w:rsidRDefault="007A2714" w:rsidP="00D63E95">
      <w:pPr>
        <w:spacing w:line="275" w:lineRule="auto"/>
        <w:ind w:left="284" w:right="629"/>
        <w:jc w:val="both"/>
        <w:rPr>
          <w:sz w:val="20"/>
          <w:szCs w:val="20"/>
        </w:rPr>
      </w:pPr>
      <w:r w:rsidRPr="00D63E95">
        <w:rPr>
          <w:sz w:val="20"/>
          <w:szCs w:val="20"/>
        </w:rPr>
        <w:t>Do oceny równości podłużnej warstwy ścieralnej nawierzchni dróg klasy GP oraz G należy stosować metodę profilometryczną bazującą na wskaźnikach równości IRI [mm/m]. Kierunek pomiaru powinien być zgodny z projektowanym kierunkiem jazdy. Profil nierówności warstwy nawierzchni należy rejestrować z krokiem co 10 cm.</w:t>
      </w:r>
    </w:p>
    <w:p w14:paraId="0DBA1D7D" w14:textId="77777777" w:rsidR="007A2714" w:rsidRPr="00D63E95" w:rsidRDefault="007A2714" w:rsidP="00D63E95">
      <w:pPr>
        <w:spacing w:line="5" w:lineRule="exact"/>
        <w:ind w:left="284" w:right="629"/>
        <w:jc w:val="both"/>
        <w:rPr>
          <w:rFonts w:eastAsia="Times New Roman"/>
          <w:sz w:val="20"/>
          <w:szCs w:val="20"/>
        </w:rPr>
      </w:pPr>
    </w:p>
    <w:p w14:paraId="091F6294" w14:textId="77777777" w:rsidR="007A2714" w:rsidRPr="00D63E95" w:rsidRDefault="007A2714" w:rsidP="00D63E95">
      <w:pPr>
        <w:spacing w:line="275" w:lineRule="auto"/>
        <w:ind w:left="284" w:right="629"/>
        <w:jc w:val="both"/>
        <w:rPr>
          <w:sz w:val="20"/>
          <w:szCs w:val="20"/>
        </w:rPr>
      </w:pPr>
      <w:r w:rsidRPr="00D63E95">
        <w:rPr>
          <w:sz w:val="20"/>
          <w:szCs w:val="20"/>
        </w:rPr>
        <w:t>Wartość IRI należy wyznaczać z krokiem co 50 m. Długość ocenianego odcinka nawierzchni nie powinna być większa niż 1 000 m. Odcinek końcowy o długości mniejszej niż 500 m należy oceniać łącznie z odcinkiem poprzedzającym. Do oceny równości odcinka nawierzchni ustala się minimalną liczbę wskaźników IRI równą 5. W przypadku odbioru robót na krótkich odcinkach nawierzchni, których całkowita długość jest mniejsza niż 250 m dopuszcza się wyznaczanie wskaźników IRI z krokiem mniejszym niż 50 m, przy czym należy ustalać maksymalną możliwą długość kroku pomiarowego, z uwzględnieniem minimalnej wymaganej liczby wskaźników IRI równej 5. Wymagana równość podłużna jest określona przez dopuszczalną wartość średnią wyników pomiaru IRIśr oraz dopuszczalną wartość maksymalną pojedynczego pomiaru IRImax, których nie można przekroczyć na długości ocenianego odcinka nawierzchni. Wartości dopuszczalne przy odbiorze warstwy ścieralnej metodą profilometryczną określa tabela 11.</w:t>
      </w:r>
    </w:p>
    <w:p w14:paraId="141570FB" w14:textId="77777777" w:rsidR="007A2714" w:rsidRDefault="007A2714" w:rsidP="00D63E95">
      <w:pPr>
        <w:spacing w:line="283" w:lineRule="exact"/>
        <w:ind w:left="284" w:right="629"/>
        <w:jc w:val="both"/>
        <w:rPr>
          <w:rFonts w:eastAsia="Times New Roman"/>
          <w:sz w:val="20"/>
          <w:szCs w:val="20"/>
        </w:rPr>
      </w:pPr>
    </w:p>
    <w:p w14:paraId="5A51FBA7" w14:textId="77777777" w:rsidR="00681F0E" w:rsidRDefault="00681F0E" w:rsidP="00D63E95">
      <w:pPr>
        <w:spacing w:line="283" w:lineRule="exact"/>
        <w:ind w:left="284" w:right="629"/>
        <w:jc w:val="both"/>
        <w:rPr>
          <w:rFonts w:eastAsia="Times New Roman"/>
          <w:sz w:val="20"/>
          <w:szCs w:val="20"/>
        </w:rPr>
      </w:pPr>
    </w:p>
    <w:p w14:paraId="1630119C" w14:textId="77777777" w:rsidR="00681F0E" w:rsidRDefault="00681F0E" w:rsidP="00D63E95">
      <w:pPr>
        <w:spacing w:line="283" w:lineRule="exact"/>
        <w:ind w:left="284" w:right="629"/>
        <w:jc w:val="both"/>
        <w:rPr>
          <w:rFonts w:eastAsia="Times New Roman"/>
          <w:sz w:val="20"/>
          <w:szCs w:val="20"/>
        </w:rPr>
      </w:pPr>
    </w:p>
    <w:p w14:paraId="4D203C47" w14:textId="77777777" w:rsidR="00681F0E" w:rsidRDefault="00681F0E" w:rsidP="00D63E95">
      <w:pPr>
        <w:spacing w:line="283" w:lineRule="exact"/>
        <w:ind w:left="284" w:right="629"/>
        <w:jc w:val="both"/>
        <w:rPr>
          <w:rFonts w:eastAsia="Times New Roman"/>
          <w:sz w:val="20"/>
          <w:szCs w:val="20"/>
        </w:rPr>
      </w:pPr>
    </w:p>
    <w:p w14:paraId="68B548E1" w14:textId="77777777" w:rsidR="00681F0E" w:rsidRDefault="00681F0E" w:rsidP="00D63E95">
      <w:pPr>
        <w:spacing w:line="283" w:lineRule="exact"/>
        <w:ind w:left="284" w:right="629"/>
        <w:jc w:val="both"/>
        <w:rPr>
          <w:rFonts w:eastAsia="Times New Roman"/>
          <w:sz w:val="20"/>
          <w:szCs w:val="20"/>
        </w:rPr>
      </w:pPr>
    </w:p>
    <w:p w14:paraId="0DB9DED2" w14:textId="77777777" w:rsidR="00681F0E" w:rsidRDefault="00681F0E" w:rsidP="00D63E95">
      <w:pPr>
        <w:spacing w:line="283" w:lineRule="exact"/>
        <w:ind w:left="284" w:right="629"/>
        <w:jc w:val="both"/>
        <w:rPr>
          <w:rFonts w:eastAsia="Times New Roman"/>
          <w:sz w:val="20"/>
          <w:szCs w:val="20"/>
        </w:rPr>
      </w:pPr>
    </w:p>
    <w:p w14:paraId="2EA5D42A" w14:textId="77777777" w:rsidR="00681F0E" w:rsidRDefault="00681F0E" w:rsidP="00D63E95">
      <w:pPr>
        <w:spacing w:line="283" w:lineRule="exact"/>
        <w:ind w:left="284" w:right="629"/>
        <w:jc w:val="both"/>
        <w:rPr>
          <w:rFonts w:eastAsia="Times New Roman"/>
          <w:sz w:val="20"/>
          <w:szCs w:val="20"/>
        </w:rPr>
      </w:pPr>
    </w:p>
    <w:p w14:paraId="2AC919BD" w14:textId="77777777" w:rsidR="00681F0E" w:rsidRDefault="00681F0E" w:rsidP="00D63E95">
      <w:pPr>
        <w:spacing w:line="283" w:lineRule="exact"/>
        <w:ind w:left="284" w:right="629"/>
        <w:jc w:val="both"/>
        <w:rPr>
          <w:rFonts w:eastAsia="Times New Roman"/>
          <w:sz w:val="20"/>
          <w:szCs w:val="20"/>
        </w:rPr>
      </w:pPr>
    </w:p>
    <w:p w14:paraId="7FED3043" w14:textId="77777777" w:rsidR="00681F0E" w:rsidRDefault="00681F0E" w:rsidP="00D63E95">
      <w:pPr>
        <w:spacing w:line="283" w:lineRule="exact"/>
        <w:ind w:left="284" w:right="629"/>
        <w:jc w:val="both"/>
        <w:rPr>
          <w:rFonts w:eastAsia="Times New Roman"/>
          <w:sz w:val="20"/>
          <w:szCs w:val="20"/>
        </w:rPr>
      </w:pPr>
    </w:p>
    <w:p w14:paraId="49617AEB" w14:textId="77777777" w:rsidR="00681F0E" w:rsidRPr="00D63E95" w:rsidRDefault="00681F0E" w:rsidP="00D63E95">
      <w:pPr>
        <w:spacing w:line="283" w:lineRule="exact"/>
        <w:ind w:left="284" w:right="629"/>
        <w:jc w:val="both"/>
        <w:rPr>
          <w:rFonts w:eastAsia="Times New Roman"/>
          <w:sz w:val="20"/>
          <w:szCs w:val="20"/>
        </w:rPr>
      </w:pPr>
    </w:p>
    <w:p w14:paraId="159BFCEA" w14:textId="77777777" w:rsidR="007A2714" w:rsidRPr="00D63E95" w:rsidRDefault="007A2714" w:rsidP="00D63E95">
      <w:pPr>
        <w:spacing w:line="253" w:lineRule="auto"/>
        <w:ind w:left="284" w:right="629"/>
        <w:jc w:val="both"/>
        <w:rPr>
          <w:sz w:val="20"/>
          <w:szCs w:val="20"/>
        </w:rPr>
      </w:pPr>
      <w:r w:rsidRPr="00D63E95">
        <w:rPr>
          <w:sz w:val="20"/>
          <w:szCs w:val="20"/>
        </w:rPr>
        <w:lastRenderedPageBreak/>
        <w:t>Tabela 11. Wartości dopuszczalne przy odbiorze warstwy ścieralnej metodą profilometryczną</w:t>
      </w:r>
    </w:p>
    <w:tbl>
      <w:tblPr>
        <w:tblW w:w="0" w:type="auto"/>
        <w:tblInd w:w="530" w:type="dxa"/>
        <w:tblLayout w:type="fixed"/>
        <w:tblCellMar>
          <w:left w:w="0" w:type="dxa"/>
          <w:right w:w="0" w:type="dxa"/>
        </w:tblCellMar>
        <w:tblLook w:val="0000" w:firstRow="0" w:lastRow="0" w:firstColumn="0" w:lastColumn="0" w:noHBand="0" w:noVBand="0"/>
      </w:tblPr>
      <w:tblGrid>
        <w:gridCol w:w="1640"/>
        <w:gridCol w:w="3600"/>
        <w:gridCol w:w="1720"/>
        <w:gridCol w:w="1620"/>
      </w:tblGrid>
      <w:tr w:rsidR="007A2714" w14:paraId="7F2AC738" w14:textId="77777777" w:rsidTr="00FE7BC0">
        <w:trPr>
          <w:trHeight w:val="227"/>
        </w:trPr>
        <w:tc>
          <w:tcPr>
            <w:tcW w:w="1640" w:type="dxa"/>
            <w:tcBorders>
              <w:top w:val="single" w:sz="8" w:space="0" w:color="auto"/>
              <w:left w:val="single" w:sz="8" w:space="0" w:color="auto"/>
              <w:right w:val="single" w:sz="8" w:space="0" w:color="auto"/>
            </w:tcBorders>
            <w:shd w:val="clear" w:color="auto" w:fill="auto"/>
            <w:vAlign w:val="bottom"/>
          </w:tcPr>
          <w:p w14:paraId="1C426B89" w14:textId="77777777" w:rsidR="007A2714" w:rsidRPr="00681F0E" w:rsidRDefault="007A2714" w:rsidP="00FE7BC0">
            <w:pPr>
              <w:spacing w:line="0" w:lineRule="atLeast"/>
              <w:rPr>
                <w:rFonts w:eastAsia="Times New Roman"/>
                <w:sz w:val="20"/>
                <w:szCs w:val="20"/>
              </w:rPr>
            </w:pPr>
          </w:p>
        </w:tc>
        <w:tc>
          <w:tcPr>
            <w:tcW w:w="3600" w:type="dxa"/>
            <w:tcBorders>
              <w:top w:val="single" w:sz="8" w:space="0" w:color="auto"/>
              <w:right w:val="single" w:sz="8" w:space="0" w:color="auto"/>
            </w:tcBorders>
            <w:shd w:val="clear" w:color="auto" w:fill="auto"/>
            <w:vAlign w:val="bottom"/>
          </w:tcPr>
          <w:p w14:paraId="3B242808" w14:textId="77777777" w:rsidR="007A2714" w:rsidRPr="00681F0E" w:rsidRDefault="007A2714" w:rsidP="00FE7BC0">
            <w:pPr>
              <w:spacing w:line="0" w:lineRule="atLeast"/>
              <w:rPr>
                <w:rFonts w:eastAsia="Times New Roman"/>
                <w:sz w:val="20"/>
                <w:szCs w:val="20"/>
              </w:rPr>
            </w:pPr>
          </w:p>
        </w:tc>
        <w:tc>
          <w:tcPr>
            <w:tcW w:w="3320" w:type="dxa"/>
            <w:gridSpan w:val="2"/>
            <w:tcBorders>
              <w:top w:val="single" w:sz="8" w:space="0" w:color="auto"/>
              <w:right w:val="single" w:sz="8" w:space="0" w:color="auto"/>
            </w:tcBorders>
            <w:shd w:val="clear" w:color="auto" w:fill="auto"/>
            <w:vAlign w:val="bottom"/>
          </w:tcPr>
          <w:p w14:paraId="75209CC2" w14:textId="77777777" w:rsidR="007A2714" w:rsidRPr="00681F0E" w:rsidRDefault="007A2714" w:rsidP="00FE7BC0">
            <w:pPr>
              <w:spacing w:line="227" w:lineRule="exact"/>
              <w:jc w:val="center"/>
              <w:rPr>
                <w:sz w:val="20"/>
                <w:szCs w:val="20"/>
              </w:rPr>
            </w:pPr>
            <w:r w:rsidRPr="00681F0E">
              <w:rPr>
                <w:sz w:val="20"/>
                <w:szCs w:val="20"/>
              </w:rPr>
              <w:t>Dopuszczalne odbiorcze</w:t>
            </w:r>
          </w:p>
        </w:tc>
      </w:tr>
      <w:tr w:rsidR="007A2714" w14:paraId="06E49EEB" w14:textId="77777777" w:rsidTr="00FE7BC0">
        <w:trPr>
          <w:trHeight w:val="273"/>
        </w:trPr>
        <w:tc>
          <w:tcPr>
            <w:tcW w:w="1640" w:type="dxa"/>
            <w:tcBorders>
              <w:left w:val="single" w:sz="8" w:space="0" w:color="auto"/>
              <w:right w:val="single" w:sz="8" w:space="0" w:color="auto"/>
            </w:tcBorders>
            <w:shd w:val="clear" w:color="auto" w:fill="auto"/>
            <w:vAlign w:val="bottom"/>
          </w:tcPr>
          <w:p w14:paraId="27299C37"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025AC0FA" w14:textId="77777777" w:rsidR="007A2714" w:rsidRPr="00681F0E" w:rsidRDefault="007A2714" w:rsidP="00FE7BC0">
            <w:pPr>
              <w:spacing w:line="0" w:lineRule="atLeast"/>
              <w:rPr>
                <w:rFonts w:eastAsia="Times New Roman"/>
                <w:sz w:val="20"/>
                <w:szCs w:val="20"/>
              </w:rPr>
            </w:pPr>
          </w:p>
        </w:tc>
        <w:tc>
          <w:tcPr>
            <w:tcW w:w="3320" w:type="dxa"/>
            <w:gridSpan w:val="2"/>
            <w:tcBorders>
              <w:right w:val="single" w:sz="8" w:space="0" w:color="auto"/>
            </w:tcBorders>
            <w:shd w:val="clear" w:color="auto" w:fill="auto"/>
            <w:vAlign w:val="bottom"/>
          </w:tcPr>
          <w:p w14:paraId="6EA9E5DF" w14:textId="77777777" w:rsidR="007A2714" w:rsidRPr="00681F0E" w:rsidRDefault="007A2714" w:rsidP="00FE7BC0">
            <w:pPr>
              <w:spacing w:line="0" w:lineRule="atLeast"/>
              <w:jc w:val="center"/>
              <w:rPr>
                <w:w w:val="99"/>
                <w:sz w:val="20"/>
                <w:szCs w:val="20"/>
              </w:rPr>
            </w:pPr>
            <w:r w:rsidRPr="00681F0E">
              <w:rPr>
                <w:w w:val="99"/>
                <w:sz w:val="20"/>
                <w:szCs w:val="20"/>
              </w:rPr>
              <w:t>wartości wskaźników dla</w:t>
            </w:r>
          </w:p>
        </w:tc>
      </w:tr>
      <w:tr w:rsidR="007A2714" w14:paraId="69547022" w14:textId="77777777" w:rsidTr="00FE7BC0">
        <w:trPr>
          <w:trHeight w:val="286"/>
        </w:trPr>
        <w:tc>
          <w:tcPr>
            <w:tcW w:w="1640" w:type="dxa"/>
            <w:tcBorders>
              <w:left w:val="single" w:sz="8" w:space="0" w:color="auto"/>
              <w:right w:val="single" w:sz="8" w:space="0" w:color="auto"/>
            </w:tcBorders>
            <w:shd w:val="clear" w:color="auto" w:fill="auto"/>
            <w:vAlign w:val="bottom"/>
          </w:tcPr>
          <w:p w14:paraId="0BB14E01" w14:textId="77777777" w:rsidR="007A2714" w:rsidRPr="00681F0E" w:rsidRDefault="007A2714" w:rsidP="00FE7BC0">
            <w:pPr>
              <w:spacing w:line="0" w:lineRule="atLeast"/>
              <w:jc w:val="center"/>
              <w:rPr>
                <w:w w:val="99"/>
                <w:sz w:val="20"/>
                <w:szCs w:val="20"/>
              </w:rPr>
            </w:pPr>
            <w:r w:rsidRPr="00681F0E">
              <w:rPr>
                <w:w w:val="99"/>
                <w:sz w:val="20"/>
                <w:szCs w:val="20"/>
              </w:rPr>
              <w:t>Klasa drogi</w:t>
            </w:r>
          </w:p>
        </w:tc>
        <w:tc>
          <w:tcPr>
            <w:tcW w:w="3600" w:type="dxa"/>
            <w:tcBorders>
              <w:right w:val="single" w:sz="8" w:space="0" w:color="auto"/>
            </w:tcBorders>
            <w:shd w:val="clear" w:color="auto" w:fill="auto"/>
            <w:vAlign w:val="bottom"/>
          </w:tcPr>
          <w:p w14:paraId="2C0A2B6B" w14:textId="77777777" w:rsidR="007A2714" w:rsidRPr="00681F0E" w:rsidRDefault="007A2714" w:rsidP="00FE7BC0">
            <w:pPr>
              <w:spacing w:line="0" w:lineRule="atLeast"/>
              <w:jc w:val="center"/>
              <w:rPr>
                <w:sz w:val="20"/>
                <w:szCs w:val="20"/>
              </w:rPr>
            </w:pPr>
            <w:r w:rsidRPr="00681F0E">
              <w:rPr>
                <w:sz w:val="20"/>
                <w:szCs w:val="20"/>
              </w:rPr>
              <w:t>Element nawierzchni</w:t>
            </w:r>
          </w:p>
        </w:tc>
        <w:tc>
          <w:tcPr>
            <w:tcW w:w="3320" w:type="dxa"/>
            <w:gridSpan w:val="2"/>
            <w:tcBorders>
              <w:right w:val="single" w:sz="8" w:space="0" w:color="auto"/>
            </w:tcBorders>
            <w:shd w:val="clear" w:color="auto" w:fill="auto"/>
            <w:vAlign w:val="bottom"/>
          </w:tcPr>
          <w:p w14:paraId="1D308469" w14:textId="77777777" w:rsidR="007A2714" w:rsidRPr="00681F0E" w:rsidRDefault="007A2714" w:rsidP="00FE7BC0">
            <w:pPr>
              <w:spacing w:line="0" w:lineRule="atLeast"/>
              <w:jc w:val="center"/>
              <w:rPr>
                <w:w w:val="99"/>
                <w:sz w:val="20"/>
                <w:szCs w:val="20"/>
              </w:rPr>
            </w:pPr>
            <w:r w:rsidRPr="00681F0E">
              <w:rPr>
                <w:w w:val="99"/>
                <w:sz w:val="20"/>
                <w:szCs w:val="20"/>
              </w:rPr>
              <w:t>zadanego zakresu długości</w:t>
            </w:r>
          </w:p>
        </w:tc>
      </w:tr>
      <w:tr w:rsidR="007A2714" w14:paraId="109B1B22" w14:textId="77777777" w:rsidTr="00FE7BC0">
        <w:trPr>
          <w:trHeight w:val="274"/>
        </w:trPr>
        <w:tc>
          <w:tcPr>
            <w:tcW w:w="1640" w:type="dxa"/>
            <w:tcBorders>
              <w:left w:val="single" w:sz="8" w:space="0" w:color="auto"/>
              <w:right w:val="single" w:sz="8" w:space="0" w:color="auto"/>
            </w:tcBorders>
            <w:shd w:val="clear" w:color="auto" w:fill="auto"/>
            <w:vAlign w:val="bottom"/>
          </w:tcPr>
          <w:p w14:paraId="675EA6D6"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35333B75" w14:textId="77777777" w:rsidR="007A2714" w:rsidRPr="00681F0E" w:rsidRDefault="007A2714" w:rsidP="00FE7BC0">
            <w:pPr>
              <w:spacing w:line="0" w:lineRule="atLeast"/>
              <w:rPr>
                <w:rFonts w:eastAsia="Times New Roman"/>
                <w:sz w:val="20"/>
                <w:szCs w:val="20"/>
              </w:rPr>
            </w:pPr>
          </w:p>
        </w:tc>
        <w:tc>
          <w:tcPr>
            <w:tcW w:w="3320" w:type="dxa"/>
            <w:gridSpan w:val="2"/>
            <w:tcBorders>
              <w:right w:val="single" w:sz="8" w:space="0" w:color="auto"/>
            </w:tcBorders>
            <w:shd w:val="clear" w:color="auto" w:fill="auto"/>
            <w:vAlign w:val="bottom"/>
          </w:tcPr>
          <w:p w14:paraId="097CB792" w14:textId="77777777" w:rsidR="007A2714" w:rsidRPr="00681F0E" w:rsidRDefault="007A2714" w:rsidP="00FE7BC0">
            <w:pPr>
              <w:spacing w:line="0" w:lineRule="atLeast"/>
              <w:jc w:val="center"/>
              <w:rPr>
                <w:sz w:val="20"/>
                <w:szCs w:val="20"/>
              </w:rPr>
            </w:pPr>
            <w:r w:rsidRPr="00681F0E">
              <w:rPr>
                <w:sz w:val="20"/>
                <w:szCs w:val="20"/>
              </w:rPr>
              <w:t>odcinka drogi [mm/m]</w:t>
            </w:r>
          </w:p>
        </w:tc>
      </w:tr>
      <w:tr w:rsidR="007A2714" w14:paraId="01F0C4B6" w14:textId="77777777" w:rsidTr="00FE7BC0">
        <w:trPr>
          <w:trHeight w:val="39"/>
        </w:trPr>
        <w:tc>
          <w:tcPr>
            <w:tcW w:w="1640" w:type="dxa"/>
            <w:tcBorders>
              <w:left w:val="single" w:sz="8" w:space="0" w:color="auto"/>
              <w:right w:val="single" w:sz="8" w:space="0" w:color="auto"/>
            </w:tcBorders>
            <w:shd w:val="clear" w:color="auto" w:fill="auto"/>
            <w:vAlign w:val="bottom"/>
          </w:tcPr>
          <w:p w14:paraId="296C9895"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46264C91" w14:textId="77777777" w:rsidR="007A2714" w:rsidRPr="00681F0E" w:rsidRDefault="007A2714" w:rsidP="00FE7BC0">
            <w:pPr>
              <w:spacing w:line="0" w:lineRule="atLeast"/>
              <w:rPr>
                <w:rFonts w:eastAsia="Times New Roman"/>
                <w:sz w:val="20"/>
                <w:szCs w:val="20"/>
              </w:rPr>
            </w:pPr>
          </w:p>
        </w:tc>
        <w:tc>
          <w:tcPr>
            <w:tcW w:w="1720" w:type="dxa"/>
            <w:tcBorders>
              <w:bottom w:val="single" w:sz="8" w:space="0" w:color="auto"/>
            </w:tcBorders>
            <w:shd w:val="clear" w:color="auto" w:fill="auto"/>
            <w:vAlign w:val="bottom"/>
          </w:tcPr>
          <w:p w14:paraId="4654389B" w14:textId="77777777" w:rsidR="007A2714" w:rsidRPr="00681F0E" w:rsidRDefault="007A2714" w:rsidP="00FE7BC0">
            <w:pPr>
              <w:spacing w:line="0" w:lineRule="atLeast"/>
              <w:rPr>
                <w:rFonts w:eastAsia="Times New Roman"/>
                <w:sz w:val="20"/>
                <w:szCs w:val="20"/>
              </w:rPr>
            </w:pPr>
          </w:p>
        </w:tc>
        <w:tc>
          <w:tcPr>
            <w:tcW w:w="1620" w:type="dxa"/>
            <w:tcBorders>
              <w:bottom w:val="single" w:sz="8" w:space="0" w:color="auto"/>
              <w:right w:val="single" w:sz="8" w:space="0" w:color="auto"/>
            </w:tcBorders>
            <w:shd w:val="clear" w:color="auto" w:fill="auto"/>
            <w:vAlign w:val="bottom"/>
          </w:tcPr>
          <w:p w14:paraId="280C7BA9" w14:textId="77777777" w:rsidR="007A2714" w:rsidRPr="00681F0E" w:rsidRDefault="007A2714" w:rsidP="00FE7BC0">
            <w:pPr>
              <w:spacing w:line="0" w:lineRule="atLeast"/>
              <w:rPr>
                <w:rFonts w:eastAsia="Times New Roman"/>
                <w:sz w:val="20"/>
                <w:szCs w:val="20"/>
              </w:rPr>
            </w:pPr>
          </w:p>
        </w:tc>
      </w:tr>
      <w:tr w:rsidR="007A2714" w14:paraId="5B14F32C" w14:textId="77777777" w:rsidTr="00FE7BC0">
        <w:trPr>
          <w:trHeight w:val="231"/>
        </w:trPr>
        <w:tc>
          <w:tcPr>
            <w:tcW w:w="1640" w:type="dxa"/>
            <w:tcBorders>
              <w:left w:val="single" w:sz="8" w:space="0" w:color="auto"/>
              <w:right w:val="single" w:sz="8" w:space="0" w:color="auto"/>
            </w:tcBorders>
            <w:shd w:val="clear" w:color="auto" w:fill="auto"/>
            <w:vAlign w:val="bottom"/>
          </w:tcPr>
          <w:p w14:paraId="0CB72415"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68EFE251" w14:textId="77777777" w:rsidR="007A2714" w:rsidRPr="00681F0E" w:rsidRDefault="007A2714" w:rsidP="00FE7BC0">
            <w:pPr>
              <w:spacing w:line="0" w:lineRule="atLeast"/>
              <w:rPr>
                <w:rFonts w:eastAsia="Times New Roman"/>
                <w:sz w:val="20"/>
                <w:szCs w:val="20"/>
              </w:rPr>
            </w:pPr>
          </w:p>
        </w:tc>
        <w:tc>
          <w:tcPr>
            <w:tcW w:w="1720" w:type="dxa"/>
            <w:tcBorders>
              <w:right w:val="single" w:sz="8" w:space="0" w:color="auto"/>
            </w:tcBorders>
            <w:shd w:val="clear" w:color="auto" w:fill="auto"/>
            <w:vAlign w:val="bottom"/>
          </w:tcPr>
          <w:p w14:paraId="55CA2019" w14:textId="77777777" w:rsidR="007A2714" w:rsidRPr="00681F0E" w:rsidRDefault="007A2714" w:rsidP="00FE7BC0">
            <w:pPr>
              <w:spacing w:line="231" w:lineRule="exact"/>
              <w:ind w:left="540"/>
              <w:rPr>
                <w:sz w:val="20"/>
                <w:szCs w:val="20"/>
              </w:rPr>
            </w:pPr>
            <w:r w:rsidRPr="00681F0E">
              <w:rPr>
                <w:sz w:val="20"/>
                <w:szCs w:val="20"/>
              </w:rPr>
              <w:t>IRIśr*</w:t>
            </w:r>
          </w:p>
        </w:tc>
        <w:tc>
          <w:tcPr>
            <w:tcW w:w="1620" w:type="dxa"/>
            <w:tcBorders>
              <w:right w:val="single" w:sz="8" w:space="0" w:color="auto"/>
            </w:tcBorders>
            <w:shd w:val="clear" w:color="auto" w:fill="auto"/>
            <w:vAlign w:val="bottom"/>
          </w:tcPr>
          <w:p w14:paraId="463E321A" w14:textId="77777777" w:rsidR="007A2714" w:rsidRPr="00681F0E" w:rsidRDefault="007A2714" w:rsidP="00FE7BC0">
            <w:pPr>
              <w:spacing w:line="231" w:lineRule="exact"/>
              <w:ind w:left="420"/>
              <w:rPr>
                <w:sz w:val="20"/>
                <w:szCs w:val="20"/>
              </w:rPr>
            </w:pPr>
            <w:r w:rsidRPr="00681F0E">
              <w:rPr>
                <w:sz w:val="20"/>
                <w:szCs w:val="20"/>
              </w:rPr>
              <w:t>IRImax</w:t>
            </w:r>
          </w:p>
        </w:tc>
      </w:tr>
      <w:tr w:rsidR="007A2714" w14:paraId="7862093C" w14:textId="77777777" w:rsidTr="00FE7BC0">
        <w:trPr>
          <w:trHeight w:val="37"/>
        </w:trPr>
        <w:tc>
          <w:tcPr>
            <w:tcW w:w="1640" w:type="dxa"/>
            <w:tcBorders>
              <w:left w:val="single" w:sz="8" w:space="0" w:color="auto"/>
              <w:bottom w:val="single" w:sz="8" w:space="0" w:color="auto"/>
              <w:right w:val="single" w:sz="8" w:space="0" w:color="auto"/>
            </w:tcBorders>
            <w:shd w:val="clear" w:color="auto" w:fill="auto"/>
            <w:vAlign w:val="bottom"/>
          </w:tcPr>
          <w:p w14:paraId="4DC1D61F" w14:textId="77777777" w:rsidR="007A2714" w:rsidRPr="00681F0E" w:rsidRDefault="007A2714" w:rsidP="00FE7BC0">
            <w:pPr>
              <w:spacing w:line="0" w:lineRule="atLeast"/>
              <w:rPr>
                <w:rFonts w:eastAsia="Times New Roman"/>
                <w:sz w:val="20"/>
                <w:szCs w:val="20"/>
              </w:rPr>
            </w:pPr>
          </w:p>
        </w:tc>
        <w:tc>
          <w:tcPr>
            <w:tcW w:w="3600" w:type="dxa"/>
            <w:tcBorders>
              <w:bottom w:val="single" w:sz="8" w:space="0" w:color="auto"/>
              <w:right w:val="single" w:sz="8" w:space="0" w:color="auto"/>
            </w:tcBorders>
            <w:shd w:val="clear" w:color="auto" w:fill="auto"/>
            <w:vAlign w:val="bottom"/>
          </w:tcPr>
          <w:p w14:paraId="204035C3" w14:textId="77777777" w:rsidR="007A2714" w:rsidRPr="00681F0E" w:rsidRDefault="007A2714" w:rsidP="00FE7BC0">
            <w:pPr>
              <w:spacing w:line="0" w:lineRule="atLeast"/>
              <w:rPr>
                <w:rFonts w:eastAsia="Times New Roman"/>
                <w:sz w:val="20"/>
                <w:szCs w:val="20"/>
              </w:rPr>
            </w:pPr>
          </w:p>
        </w:tc>
        <w:tc>
          <w:tcPr>
            <w:tcW w:w="1720" w:type="dxa"/>
            <w:tcBorders>
              <w:bottom w:val="single" w:sz="8" w:space="0" w:color="auto"/>
              <w:right w:val="single" w:sz="8" w:space="0" w:color="auto"/>
            </w:tcBorders>
            <w:shd w:val="clear" w:color="auto" w:fill="auto"/>
            <w:vAlign w:val="bottom"/>
          </w:tcPr>
          <w:p w14:paraId="5A5B2CCA" w14:textId="77777777" w:rsidR="007A2714" w:rsidRPr="00681F0E" w:rsidRDefault="007A2714" w:rsidP="00FE7BC0">
            <w:pPr>
              <w:spacing w:line="0" w:lineRule="atLeast"/>
              <w:rPr>
                <w:rFonts w:eastAsia="Times New Roman"/>
                <w:sz w:val="20"/>
                <w:szCs w:val="20"/>
              </w:rPr>
            </w:pPr>
          </w:p>
        </w:tc>
        <w:tc>
          <w:tcPr>
            <w:tcW w:w="1620" w:type="dxa"/>
            <w:tcBorders>
              <w:bottom w:val="single" w:sz="8" w:space="0" w:color="auto"/>
              <w:right w:val="single" w:sz="8" w:space="0" w:color="auto"/>
            </w:tcBorders>
            <w:shd w:val="clear" w:color="auto" w:fill="auto"/>
            <w:vAlign w:val="bottom"/>
          </w:tcPr>
          <w:p w14:paraId="76D22F00" w14:textId="77777777" w:rsidR="007A2714" w:rsidRPr="00681F0E" w:rsidRDefault="007A2714" w:rsidP="00FE7BC0">
            <w:pPr>
              <w:spacing w:line="0" w:lineRule="atLeast"/>
              <w:rPr>
                <w:rFonts w:eastAsia="Times New Roman"/>
                <w:sz w:val="20"/>
                <w:szCs w:val="20"/>
              </w:rPr>
            </w:pPr>
          </w:p>
        </w:tc>
      </w:tr>
      <w:tr w:rsidR="007A2714" w14:paraId="0B072888" w14:textId="77777777" w:rsidTr="00FE7BC0">
        <w:trPr>
          <w:trHeight w:val="234"/>
        </w:trPr>
        <w:tc>
          <w:tcPr>
            <w:tcW w:w="1640" w:type="dxa"/>
            <w:tcBorders>
              <w:left w:val="single" w:sz="8" w:space="0" w:color="auto"/>
              <w:right w:val="single" w:sz="8" w:space="0" w:color="auto"/>
            </w:tcBorders>
            <w:shd w:val="clear" w:color="auto" w:fill="auto"/>
            <w:vAlign w:val="bottom"/>
          </w:tcPr>
          <w:p w14:paraId="640934E9" w14:textId="77777777" w:rsidR="007A2714" w:rsidRPr="00681F0E" w:rsidRDefault="007A2714" w:rsidP="00FE7BC0">
            <w:pPr>
              <w:spacing w:line="233" w:lineRule="exact"/>
              <w:jc w:val="center"/>
              <w:rPr>
                <w:sz w:val="20"/>
                <w:szCs w:val="20"/>
              </w:rPr>
            </w:pPr>
            <w:r w:rsidRPr="00681F0E">
              <w:rPr>
                <w:sz w:val="20"/>
                <w:szCs w:val="20"/>
              </w:rPr>
              <w:t>1</w:t>
            </w:r>
          </w:p>
        </w:tc>
        <w:tc>
          <w:tcPr>
            <w:tcW w:w="3600" w:type="dxa"/>
            <w:tcBorders>
              <w:right w:val="single" w:sz="8" w:space="0" w:color="auto"/>
            </w:tcBorders>
            <w:shd w:val="clear" w:color="auto" w:fill="auto"/>
            <w:vAlign w:val="bottom"/>
          </w:tcPr>
          <w:p w14:paraId="503FC10F" w14:textId="77777777" w:rsidR="007A2714" w:rsidRPr="00681F0E" w:rsidRDefault="007A2714" w:rsidP="00FE7BC0">
            <w:pPr>
              <w:spacing w:line="233" w:lineRule="exact"/>
              <w:jc w:val="center"/>
              <w:rPr>
                <w:w w:val="93"/>
                <w:sz w:val="20"/>
                <w:szCs w:val="20"/>
              </w:rPr>
            </w:pPr>
            <w:r w:rsidRPr="00681F0E">
              <w:rPr>
                <w:w w:val="93"/>
                <w:sz w:val="20"/>
                <w:szCs w:val="20"/>
              </w:rPr>
              <w:t>2</w:t>
            </w:r>
          </w:p>
        </w:tc>
        <w:tc>
          <w:tcPr>
            <w:tcW w:w="1720" w:type="dxa"/>
            <w:tcBorders>
              <w:right w:val="single" w:sz="8" w:space="0" w:color="auto"/>
            </w:tcBorders>
            <w:shd w:val="clear" w:color="auto" w:fill="auto"/>
            <w:vAlign w:val="bottom"/>
          </w:tcPr>
          <w:p w14:paraId="38DE444D" w14:textId="77777777" w:rsidR="007A2714" w:rsidRPr="00681F0E" w:rsidRDefault="007A2714" w:rsidP="00FE7BC0">
            <w:pPr>
              <w:spacing w:line="233" w:lineRule="exact"/>
              <w:jc w:val="center"/>
              <w:rPr>
                <w:w w:val="93"/>
                <w:sz w:val="20"/>
                <w:szCs w:val="20"/>
              </w:rPr>
            </w:pPr>
            <w:r w:rsidRPr="00681F0E">
              <w:rPr>
                <w:w w:val="93"/>
                <w:sz w:val="20"/>
                <w:szCs w:val="20"/>
              </w:rPr>
              <w:t>3</w:t>
            </w:r>
          </w:p>
        </w:tc>
        <w:tc>
          <w:tcPr>
            <w:tcW w:w="1620" w:type="dxa"/>
            <w:tcBorders>
              <w:right w:val="single" w:sz="8" w:space="0" w:color="auto"/>
            </w:tcBorders>
            <w:shd w:val="clear" w:color="auto" w:fill="auto"/>
            <w:vAlign w:val="bottom"/>
          </w:tcPr>
          <w:p w14:paraId="41EF0E5F" w14:textId="77777777" w:rsidR="007A2714" w:rsidRPr="00681F0E" w:rsidRDefault="007A2714" w:rsidP="00FE7BC0">
            <w:pPr>
              <w:spacing w:line="233" w:lineRule="exact"/>
              <w:jc w:val="center"/>
              <w:rPr>
                <w:w w:val="93"/>
                <w:sz w:val="20"/>
                <w:szCs w:val="20"/>
              </w:rPr>
            </w:pPr>
            <w:r w:rsidRPr="00681F0E">
              <w:rPr>
                <w:w w:val="93"/>
                <w:sz w:val="20"/>
                <w:szCs w:val="20"/>
              </w:rPr>
              <w:t>4</w:t>
            </w:r>
          </w:p>
        </w:tc>
      </w:tr>
      <w:tr w:rsidR="007A2714" w14:paraId="6A5EC818" w14:textId="77777777" w:rsidTr="00FE7BC0">
        <w:trPr>
          <w:trHeight w:val="37"/>
        </w:trPr>
        <w:tc>
          <w:tcPr>
            <w:tcW w:w="1640" w:type="dxa"/>
            <w:tcBorders>
              <w:left w:val="single" w:sz="8" w:space="0" w:color="auto"/>
              <w:bottom w:val="single" w:sz="8" w:space="0" w:color="auto"/>
              <w:right w:val="single" w:sz="8" w:space="0" w:color="auto"/>
            </w:tcBorders>
            <w:shd w:val="clear" w:color="auto" w:fill="auto"/>
            <w:vAlign w:val="bottom"/>
          </w:tcPr>
          <w:p w14:paraId="2CAAB0F7" w14:textId="77777777" w:rsidR="007A2714" w:rsidRPr="00681F0E" w:rsidRDefault="007A2714" w:rsidP="00FE7BC0">
            <w:pPr>
              <w:spacing w:line="0" w:lineRule="atLeast"/>
              <w:rPr>
                <w:rFonts w:eastAsia="Times New Roman"/>
                <w:sz w:val="20"/>
                <w:szCs w:val="20"/>
              </w:rPr>
            </w:pPr>
          </w:p>
        </w:tc>
        <w:tc>
          <w:tcPr>
            <w:tcW w:w="3600" w:type="dxa"/>
            <w:tcBorders>
              <w:bottom w:val="single" w:sz="8" w:space="0" w:color="auto"/>
              <w:right w:val="single" w:sz="8" w:space="0" w:color="auto"/>
            </w:tcBorders>
            <w:shd w:val="clear" w:color="auto" w:fill="auto"/>
            <w:vAlign w:val="bottom"/>
          </w:tcPr>
          <w:p w14:paraId="2B53B91E" w14:textId="77777777" w:rsidR="007A2714" w:rsidRPr="00681F0E" w:rsidRDefault="007A2714" w:rsidP="00FE7BC0">
            <w:pPr>
              <w:spacing w:line="0" w:lineRule="atLeast"/>
              <w:rPr>
                <w:rFonts w:eastAsia="Times New Roman"/>
                <w:sz w:val="20"/>
                <w:szCs w:val="20"/>
              </w:rPr>
            </w:pPr>
          </w:p>
        </w:tc>
        <w:tc>
          <w:tcPr>
            <w:tcW w:w="1720" w:type="dxa"/>
            <w:tcBorders>
              <w:bottom w:val="single" w:sz="8" w:space="0" w:color="auto"/>
              <w:right w:val="single" w:sz="8" w:space="0" w:color="auto"/>
            </w:tcBorders>
            <w:shd w:val="clear" w:color="auto" w:fill="auto"/>
            <w:vAlign w:val="bottom"/>
          </w:tcPr>
          <w:p w14:paraId="45F16F04" w14:textId="77777777" w:rsidR="007A2714" w:rsidRPr="00681F0E" w:rsidRDefault="007A2714" w:rsidP="00FE7BC0">
            <w:pPr>
              <w:spacing w:line="0" w:lineRule="atLeast"/>
              <w:rPr>
                <w:rFonts w:eastAsia="Times New Roman"/>
                <w:sz w:val="20"/>
                <w:szCs w:val="20"/>
              </w:rPr>
            </w:pPr>
          </w:p>
        </w:tc>
        <w:tc>
          <w:tcPr>
            <w:tcW w:w="1620" w:type="dxa"/>
            <w:tcBorders>
              <w:bottom w:val="single" w:sz="8" w:space="0" w:color="auto"/>
              <w:right w:val="single" w:sz="8" w:space="0" w:color="auto"/>
            </w:tcBorders>
            <w:shd w:val="clear" w:color="auto" w:fill="auto"/>
            <w:vAlign w:val="bottom"/>
          </w:tcPr>
          <w:p w14:paraId="5A3CD25B" w14:textId="77777777" w:rsidR="007A2714" w:rsidRPr="00681F0E" w:rsidRDefault="007A2714" w:rsidP="00FE7BC0">
            <w:pPr>
              <w:spacing w:line="0" w:lineRule="atLeast"/>
              <w:rPr>
                <w:rFonts w:eastAsia="Times New Roman"/>
                <w:sz w:val="20"/>
                <w:szCs w:val="20"/>
              </w:rPr>
            </w:pPr>
          </w:p>
        </w:tc>
      </w:tr>
      <w:tr w:rsidR="007A2714" w14:paraId="0DE32E71" w14:textId="77777777" w:rsidTr="00FE7BC0">
        <w:trPr>
          <w:trHeight w:val="231"/>
        </w:trPr>
        <w:tc>
          <w:tcPr>
            <w:tcW w:w="1640" w:type="dxa"/>
            <w:tcBorders>
              <w:left w:val="single" w:sz="8" w:space="0" w:color="auto"/>
              <w:right w:val="single" w:sz="8" w:space="0" w:color="auto"/>
            </w:tcBorders>
            <w:shd w:val="clear" w:color="auto" w:fill="auto"/>
            <w:vAlign w:val="bottom"/>
          </w:tcPr>
          <w:p w14:paraId="512F3528"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1B1723B7" w14:textId="77777777" w:rsidR="007A2714" w:rsidRPr="00681F0E" w:rsidRDefault="007A2714" w:rsidP="00FE7BC0">
            <w:pPr>
              <w:spacing w:line="231" w:lineRule="exact"/>
              <w:jc w:val="center"/>
              <w:rPr>
                <w:w w:val="99"/>
                <w:sz w:val="20"/>
                <w:szCs w:val="20"/>
              </w:rPr>
            </w:pPr>
            <w:r w:rsidRPr="00681F0E">
              <w:rPr>
                <w:w w:val="99"/>
                <w:sz w:val="20"/>
                <w:szCs w:val="20"/>
              </w:rPr>
              <w:t>Pasy ruchu zasadnicze,</w:t>
            </w:r>
          </w:p>
        </w:tc>
        <w:tc>
          <w:tcPr>
            <w:tcW w:w="1720" w:type="dxa"/>
            <w:tcBorders>
              <w:right w:val="single" w:sz="8" w:space="0" w:color="auto"/>
            </w:tcBorders>
            <w:shd w:val="clear" w:color="auto" w:fill="auto"/>
            <w:vAlign w:val="bottom"/>
          </w:tcPr>
          <w:p w14:paraId="61C1D156" w14:textId="77777777" w:rsidR="007A2714" w:rsidRPr="00681F0E" w:rsidRDefault="007A2714" w:rsidP="00FE7BC0">
            <w:pPr>
              <w:spacing w:line="0" w:lineRule="atLeast"/>
              <w:rPr>
                <w:rFonts w:eastAsia="Times New Roman"/>
                <w:sz w:val="20"/>
                <w:szCs w:val="20"/>
              </w:rPr>
            </w:pPr>
          </w:p>
        </w:tc>
        <w:tc>
          <w:tcPr>
            <w:tcW w:w="1620" w:type="dxa"/>
            <w:tcBorders>
              <w:right w:val="single" w:sz="8" w:space="0" w:color="auto"/>
            </w:tcBorders>
            <w:shd w:val="clear" w:color="auto" w:fill="auto"/>
            <w:vAlign w:val="bottom"/>
          </w:tcPr>
          <w:p w14:paraId="6388B060" w14:textId="77777777" w:rsidR="007A2714" w:rsidRPr="00681F0E" w:rsidRDefault="007A2714" w:rsidP="00FE7BC0">
            <w:pPr>
              <w:spacing w:line="0" w:lineRule="atLeast"/>
              <w:rPr>
                <w:rFonts w:eastAsia="Times New Roman"/>
                <w:sz w:val="20"/>
                <w:szCs w:val="20"/>
              </w:rPr>
            </w:pPr>
          </w:p>
        </w:tc>
      </w:tr>
      <w:tr w:rsidR="007A2714" w14:paraId="6A14C145" w14:textId="77777777" w:rsidTr="00FE7BC0">
        <w:trPr>
          <w:trHeight w:val="281"/>
        </w:trPr>
        <w:tc>
          <w:tcPr>
            <w:tcW w:w="1640" w:type="dxa"/>
            <w:tcBorders>
              <w:left w:val="single" w:sz="8" w:space="0" w:color="auto"/>
              <w:right w:val="single" w:sz="8" w:space="0" w:color="auto"/>
            </w:tcBorders>
            <w:shd w:val="clear" w:color="auto" w:fill="auto"/>
            <w:vAlign w:val="bottom"/>
          </w:tcPr>
          <w:p w14:paraId="5F79572D"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4D12470B" w14:textId="77777777" w:rsidR="007A2714" w:rsidRPr="00681F0E" w:rsidRDefault="007A2714" w:rsidP="00FE7BC0">
            <w:pPr>
              <w:spacing w:line="0" w:lineRule="atLeast"/>
              <w:jc w:val="center"/>
              <w:rPr>
                <w:sz w:val="20"/>
                <w:szCs w:val="20"/>
              </w:rPr>
            </w:pPr>
            <w:r w:rsidRPr="00681F0E">
              <w:rPr>
                <w:sz w:val="20"/>
                <w:szCs w:val="20"/>
              </w:rPr>
              <w:t>awaryjne, dodatkowe, włączenia</w:t>
            </w:r>
          </w:p>
        </w:tc>
        <w:tc>
          <w:tcPr>
            <w:tcW w:w="1720" w:type="dxa"/>
            <w:tcBorders>
              <w:right w:val="single" w:sz="8" w:space="0" w:color="auto"/>
            </w:tcBorders>
            <w:shd w:val="clear" w:color="auto" w:fill="auto"/>
            <w:vAlign w:val="bottom"/>
          </w:tcPr>
          <w:p w14:paraId="513C47D6" w14:textId="77777777" w:rsidR="007A2714" w:rsidRPr="00681F0E" w:rsidRDefault="007A2714" w:rsidP="00FE7BC0">
            <w:pPr>
              <w:spacing w:line="0" w:lineRule="atLeast"/>
              <w:jc w:val="center"/>
              <w:rPr>
                <w:w w:val="97"/>
                <w:sz w:val="20"/>
                <w:szCs w:val="20"/>
              </w:rPr>
            </w:pPr>
            <w:r w:rsidRPr="00681F0E">
              <w:rPr>
                <w:w w:val="97"/>
                <w:sz w:val="20"/>
                <w:szCs w:val="20"/>
              </w:rPr>
              <w:t>1,1</w:t>
            </w:r>
          </w:p>
        </w:tc>
        <w:tc>
          <w:tcPr>
            <w:tcW w:w="1620" w:type="dxa"/>
            <w:tcBorders>
              <w:right w:val="single" w:sz="8" w:space="0" w:color="auto"/>
            </w:tcBorders>
            <w:shd w:val="clear" w:color="auto" w:fill="auto"/>
            <w:vAlign w:val="bottom"/>
          </w:tcPr>
          <w:p w14:paraId="109CCA97" w14:textId="77777777" w:rsidR="007A2714" w:rsidRPr="00681F0E" w:rsidRDefault="007A2714" w:rsidP="00FE7BC0">
            <w:pPr>
              <w:spacing w:line="0" w:lineRule="atLeast"/>
              <w:jc w:val="center"/>
              <w:rPr>
                <w:w w:val="97"/>
                <w:sz w:val="20"/>
                <w:szCs w:val="20"/>
              </w:rPr>
            </w:pPr>
            <w:r w:rsidRPr="00681F0E">
              <w:rPr>
                <w:w w:val="97"/>
                <w:sz w:val="20"/>
                <w:szCs w:val="20"/>
              </w:rPr>
              <w:t>2,4</w:t>
            </w:r>
          </w:p>
        </w:tc>
      </w:tr>
      <w:tr w:rsidR="007A2714" w14:paraId="15876181" w14:textId="77777777" w:rsidTr="00FE7BC0">
        <w:trPr>
          <w:trHeight w:val="288"/>
        </w:trPr>
        <w:tc>
          <w:tcPr>
            <w:tcW w:w="1640" w:type="dxa"/>
            <w:tcBorders>
              <w:left w:val="single" w:sz="8" w:space="0" w:color="auto"/>
              <w:right w:val="single" w:sz="8" w:space="0" w:color="auto"/>
            </w:tcBorders>
            <w:shd w:val="clear" w:color="auto" w:fill="auto"/>
            <w:vAlign w:val="bottom"/>
          </w:tcPr>
          <w:p w14:paraId="394759AB" w14:textId="77777777" w:rsidR="007A2714" w:rsidRPr="00681F0E" w:rsidRDefault="007A2714" w:rsidP="00FE7BC0">
            <w:pPr>
              <w:spacing w:line="0" w:lineRule="atLeast"/>
              <w:jc w:val="center"/>
              <w:rPr>
                <w:w w:val="93"/>
                <w:sz w:val="20"/>
                <w:szCs w:val="20"/>
              </w:rPr>
            </w:pPr>
            <w:r w:rsidRPr="00681F0E">
              <w:rPr>
                <w:w w:val="93"/>
                <w:sz w:val="20"/>
                <w:szCs w:val="20"/>
              </w:rPr>
              <w:t>GP</w:t>
            </w:r>
          </w:p>
        </w:tc>
        <w:tc>
          <w:tcPr>
            <w:tcW w:w="3600" w:type="dxa"/>
            <w:tcBorders>
              <w:right w:val="single" w:sz="8" w:space="0" w:color="auto"/>
            </w:tcBorders>
            <w:shd w:val="clear" w:color="auto" w:fill="auto"/>
            <w:vAlign w:val="bottom"/>
          </w:tcPr>
          <w:p w14:paraId="0147DAA7" w14:textId="77777777" w:rsidR="007A2714" w:rsidRPr="00681F0E" w:rsidRDefault="007A2714" w:rsidP="00FE7BC0">
            <w:pPr>
              <w:spacing w:line="0" w:lineRule="atLeast"/>
              <w:jc w:val="center"/>
              <w:rPr>
                <w:w w:val="99"/>
                <w:sz w:val="20"/>
                <w:szCs w:val="20"/>
              </w:rPr>
            </w:pPr>
            <w:r w:rsidRPr="00681F0E">
              <w:rPr>
                <w:w w:val="99"/>
                <w:sz w:val="20"/>
                <w:szCs w:val="20"/>
              </w:rPr>
              <w:t>i wyłączenia, jezdnie łącznic</w:t>
            </w:r>
          </w:p>
        </w:tc>
        <w:tc>
          <w:tcPr>
            <w:tcW w:w="1720" w:type="dxa"/>
            <w:tcBorders>
              <w:right w:val="single" w:sz="8" w:space="0" w:color="auto"/>
            </w:tcBorders>
            <w:shd w:val="clear" w:color="auto" w:fill="auto"/>
            <w:vAlign w:val="bottom"/>
          </w:tcPr>
          <w:p w14:paraId="3C9BF0DD" w14:textId="77777777" w:rsidR="007A2714" w:rsidRPr="00681F0E" w:rsidRDefault="007A2714" w:rsidP="00FE7BC0">
            <w:pPr>
              <w:spacing w:line="0" w:lineRule="atLeast"/>
              <w:rPr>
                <w:rFonts w:eastAsia="Times New Roman"/>
                <w:sz w:val="20"/>
                <w:szCs w:val="20"/>
              </w:rPr>
            </w:pPr>
          </w:p>
        </w:tc>
        <w:tc>
          <w:tcPr>
            <w:tcW w:w="1620" w:type="dxa"/>
            <w:tcBorders>
              <w:right w:val="single" w:sz="8" w:space="0" w:color="auto"/>
            </w:tcBorders>
            <w:shd w:val="clear" w:color="auto" w:fill="auto"/>
            <w:vAlign w:val="bottom"/>
          </w:tcPr>
          <w:p w14:paraId="457430F8" w14:textId="77777777" w:rsidR="007A2714" w:rsidRPr="00681F0E" w:rsidRDefault="007A2714" w:rsidP="00FE7BC0">
            <w:pPr>
              <w:spacing w:line="0" w:lineRule="atLeast"/>
              <w:rPr>
                <w:rFonts w:eastAsia="Times New Roman"/>
                <w:sz w:val="20"/>
                <w:szCs w:val="20"/>
              </w:rPr>
            </w:pPr>
          </w:p>
        </w:tc>
      </w:tr>
      <w:tr w:rsidR="007A2714" w14:paraId="2E194206" w14:textId="77777777" w:rsidTr="00FE7BC0">
        <w:trPr>
          <w:trHeight w:val="30"/>
        </w:trPr>
        <w:tc>
          <w:tcPr>
            <w:tcW w:w="1640" w:type="dxa"/>
            <w:tcBorders>
              <w:left w:val="single" w:sz="8" w:space="0" w:color="auto"/>
              <w:right w:val="single" w:sz="8" w:space="0" w:color="auto"/>
            </w:tcBorders>
            <w:shd w:val="clear" w:color="auto" w:fill="auto"/>
            <w:vAlign w:val="bottom"/>
          </w:tcPr>
          <w:p w14:paraId="05B44950" w14:textId="77777777" w:rsidR="007A2714" w:rsidRPr="00681F0E" w:rsidRDefault="007A2714" w:rsidP="00FE7BC0">
            <w:pPr>
              <w:spacing w:line="0" w:lineRule="atLeast"/>
              <w:rPr>
                <w:rFonts w:eastAsia="Times New Roman"/>
                <w:sz w:val="20"/>
                <w:szCs w:val="20"/>
              </w:rPr>
            </w:pPr>
          </w:p>
        </w:tc>
        <w:tc>
          <w:tcPr>
            <w:tcW w:w="3600" w:type="dxa"/>
            <w:tcBorders>
              <w:bottom w:val="single" w:sz="8" w:space="0" w:color="auto"/>
              <w:right w:val="single" w:sz="8" w:space="0" w:color="auto"/>
            </w:tcBorders>
            <w:shd w:val="clear" w:color="auto" w:fill="auto"/>
            <w:vAlign w:val="bottom"/>
          </w:tcPr>
          <w:p w14:paraId="706D456C" w14:textId="77777777" w:rsidR="007A2714" w:rsidRPr="00681F0E" w:rsidRDefault="007A2714" w:rsidP="00FE7BC0">
            <w:pPr>
              <w:spacing w:line="0" w:lineRule="atLeast"/>
              <w:rPr>
                <w:rFonts w:eastAsia="Times New Roman"/>
                <w:sz w:val="20"/>
                <w:szCs w:val="20"/>
              </w:rPr>
            </w:pPr>
          </w:p>
        </w:tc>
        <w:tc>
          <w:tcPr>
            <w:tcW w:w="1720" w:type="dxa"/>
            <w:tcBorders>
              <w:bottom w:val="single" w:sz="8" w:space="0" w:color="auto"/>
              <w:right w:val="single" w:sz="8" w:space="0" w:color="auto"/>
            </w:tcBorders>
            <w:shd w:val="clear" w:color="auto" w:fill="auto"/>
            <w:vAlign w:val="bottom"/>
          </w:tcPr>
          <w:p w14:paraId="2B0D2564" w14:textId="77777777" w:rsidR="007A2714" w:rsidRPr="00681F0E" w:rsidRDefault="007A2714" w:rsidP="00FE7BC0">
            <w:pPr>
              <w:spacing w:line="0" w:lineRule="atLeast"/>
              <w:rPr>
                <w:rFonts w:eastAsia="Times New Roman"/>
                <w:sz w:val="20"/>
                <w:szCs w:val="20"/>
              </w:rPr>
            </w:pPr>
          </w:p>
        </w:tc>
        <w:tc>
          <w:tcPr>
            <w:tcW w:w="1620" w:type="dxa"/>
            <w:tcBorders>
              <w:bottom w:val="single" w:sz="8" w:space="0" w:color="auto"/>
              <w:right w:val="single" w:sz="8" w:space="0" w:color="auto"/>
            </w:tcBorders>
            <w:shd w:val="clear" w:color="auto" w:fill="auto"/>
            <w:vAlign w:val="bottom"/>
          </w:tcPr>
          <w:p w14:paraId="32602932" w14:textId="77777777" w:rsidR="007A2714" w:rsidRPr="00681F0E" w:rsidRDefault="007A2714" w:rsidP="00FE7BC0">
            <w:pPr>
              <w:spacing w:line="0" w:lineRule="atLeast"/>
              <w:rPr>
                <w:rFonts w:eastAsia="Times New Roman"/>
                <w:sz w:val="20"/>
                <w:szCs w:val="20"/>
              </w:rPr>
            </w:pPr>
          </w:p>
        </w:tc>
      </w:tr>
      <w:tr w:rsidR="007A2714" w14:paraId="3DF7ADAA" w14:textId="77777777" w:rsidTr="00FE7BC0">
        <w:trPr>
          <w:trHeight w:val="231"/>
        </w:trPr>
        <w:tc>
          <w:tcPr>
            <w:tcW w:w="1640" w:type="dxa"/>
            <w:tcBorders>
              <w:left w:val="single" w:sz="8" w:space="0" w:color="auto"/>
              <w:right w:val="single" w:sz="8" w:space="0" w:color="auto"/>
            </w:tcBorders>
            <w:shd w:val="clear" w:color="auto" w:fill="auto"/>
            <w:vAlign w:val="bottom"/>
          </w:tcPr>
          <w:p w14:paraId="1A06B85F"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0EDBE656" w14:textId="77777777" w:rsidR="007A2714" w:rsidRPr="00681F0E" w:rsidRDefault="007A2714" w:rsidP="00FE7BC0">
            <w:pPr>
              <w:spacing w:line="231" w:lineRule="exact"/>
              <w:jc w:val="center"/>
              <w:rPr>
                <w:w w:val="99"/>
                <w:sz w:val="20"/>
                <w:szCs w:val="20"/>
              </w:rPr>
            </w:pPr>
            <w:r w:rsidRPr="00681F0E">
              <w:rPr>
                <w:w w:val="99"/>
                <w:sz w:val="20"/>
                <w:szCs w:val="20"/>
              </w:rPr>
              <w:t>Utwardzone pobocza</w:t>
            </w:r>
          </w:p>
        </w:tc>
        <w:tc>
          <w:tcPr>
            <w:tcW w:w="1720" w:type="dxa"/>
            <w:tcBorders>
              <w:right w:val="single" w:sz="8" w:space="0" w:color="auto"/>
            </w:tcBorders>
            <w:shd w:val="clear" w:color="auto" w:fill="auto"/>
            <w:vAlign w:val="bottom"/>
          </w:tcPr>
          <w:p w14:paraId="25203235" w14:textId="77777777" w:rsidR="007A2714" w:rsidRPr="00681F0E" w:rsidRDefault="007A2714" w:rsidP="00FE7BC0">
            <w:pPr>
              <w:spacing w:line="231" w:lineRule="exact"/>
              <w:jc w:val="center"/>
              <w:rPr>
                <w:w w:val="97"/>
                <w:sz w:val="20"/>
                <w:szCs w:val="20"/>
              </w:rPr>
            </w:pPr>
            <w:r w:rsidRPr="00681F0E">
              <w:rPr>
                <w:w w:val="97"/>
                <w:sz w:val="20"/>
                <w:szCs w:val="20"/>
              </w:rPr>
              <w:t>1,3</w:t>
            </w:r>
          </w:p>
        </w:tc>
        <w:tc>
          <w:tcPr>
            <w:tcW w:w="1620" w:type="dxa"/>
            <w:tcBorders>
              <w:right w:val="single" w:sz="8" w:space="0" w:color="auto"/>
            </w:tcBorders>
            <w:shd w:val="clear" w:color="auto" w:fill="auto"/>
            <w:vAlign w:val="bottom"/>
          </w:tcPr>
          <w:p w14:paraId="5F32E13C" w14:textId="77777777" w:rsidR="007A2714" w:rsidRPr="00681F0E" w:rsidRDefault="007A2714" w:rsidP="00FE7BC0">
            <w:pPr>
              <w:spacing w:line="231" w:lineRule="exact"/>
              <w:jc w:val="center"/>
              <w:rPr>
                <w:w w:val="97"/>
                <w:sz w:val="20"/>
                <w:szCs w:val="20"/>
              </w:rPr>
            </w:pPr>
            <w:r w:rsidRPr="00681F0E">
              <w:rPr>
                <w:w w:val="97"/>
                <w:sz w:val="20"/>
                <w:szCs w:val="20"/>
              </w:rPr>
              <w:t>2,4</w:t>
            </w:r>
          </w:p>
        </w:tc>
      </w:tr>
      <w:tr w:rsidR="007A2714" w14:paraId="6BED8EBB" w14:textId="77777777" w:rsidTr="00FE7BC0">
        <w:trPr>
          <w:trHeight w:val="37"/>
        </w:trPr>
        <w:tc>
          <w:tcPr>
            <w:tcW w:w="1640" w:type="dxa"/>
            <w:tcBorders>
              <w:left w:val="single" w:sz="8" w:space="0" w:color="auto"/>
              <w:right w:val="single" w:sz="8" w:space="0" w:color="auto"/>
            </w:tcBorders>
            <w:shd w:val="clear" w:color="auto" w:fill="auto"/>
            <w:vAlign w:val="bottom"/>
          </w:tcPr>
          <w:p w14:paraId="61CE17B1" w14:textId="77777777" w:rsidR="007A2714" w:rsidRPr="00681F0E" w:rsidRDefault="007A2714" w:rsidP="00FE7BC0">
            <w:pPr>
              <w:spacing w:line="0" w:lineRule="atLeast"/>
              <w:rPr>
                <w:rFonts w:eastAsia="Times New Roman"/>
                <w:sz w:val="20"/>
                <w:szCs w:val="20"/>
              </w:rPr>
            </w:pPr>
          </w:p>
        </w:tc>
        <w:tc>
          <w:tcPr>
            <w:tcW w:w="3600" w:type="dxa"/>
            <w:tcBorders>
              <w:bottom w:val="single" w:sz="8" w:space="0" w:color="auto"/>
              <w:right w:val="single" w:sz="8" w:space="0" w:color="auto"/>
            </w:tcBorders>
            <w:shd w:val="clear" w:color="auto" w:fill="auto"/>
            <w:vAlign w:val="bottom"/>
          </w:tcPr>
          <w:p w14:paraId="3A6FBF56" w14:textId="77777777" w:rsidR="007A2714" w:rsidRPr="00681F0E" w:rsidRDefault="007A2714" w:rsidP="00FE7BC0">
            <w:pPr>
              <w:spacing w:line="0" w:lineRule="atLeast"/>
              <w:rPr>
                <w:rFonts w:eastAsia="Times New Roman"/>
                <w:sz w:val="20"/>
                <w:szCs w:val="20"/>
              </w:rPr>
            </w:pPr>
          </w:p>
        </w:tc>
        <w:tc>
          <w:tcPr>
            <w:tcW w:w="1720" w:type="dxa"/>
            <w:tcBorders>
              <w:bottom w:val="single" w:sz="8" w:space="0" w:color="auto"/>
              <w:right w:val="single" w:sz="8" w:space="0" w:color="auto"/>
            </w:tcBorders>
            <w:shd w:val="clear" w:color="auto" w:fill="auto"/>
            <w:vAlign w:val="bottom"/>
          </w:tcPr>
          <w:p w14:paraId="6C0C1E81" w14:textId="77777777" w:rsidR="007A2714" w:rsidRPr="00681F0E" w:rsidRDefault="007A2714" w:rsidP="00FE7BC0">
            <w:pPr>
              <w:spacing w:line="0" w:lineRule="atLeast"/>
              <w:rPr>
                <w:rFonts w:eastAsia="Times New Roman"/>
                <w:sz w:val="20"/>
                <w:szCs w:val="20"/>
              </w:rPr>
            </w:pPr>
          </w:p>
        </w:tc>
        <w:tc>
          <w:tcPr>
            <w:tcW w:w="1620" w:type="dxa"/>
            <w:tcBorders>
              <w:bottom w:val="single" w:sz="8" w:space="0" w:color="auto"/>
              <w:right w:val="single" w:sz="8" w:space="0" w:color="auto"/>
            </w:tcBorders>
            <w:shd w:val="clear" w:color="auto" w:fill="auto"/>
            <w:vAlign w:val="bottom"/>
          </w:tcPr>
          <w:p w14:paraId="27FB3A05" w14:textId="77777777" w:rsidR="007A2714" w:rsidRPr="00681F0E" w:rsidRDefault="007A2714" w:rsidP="00FE7BC0">
            <w:pPr>
              <w:spacing w:line="0" w:lineRule="atLeast"/>
              <w:rPr>
                <w:rFonts w:eastAsia="Times New Roman"/>
                <w:sz w:val="20"/>
                <w:szCs w:val="20"/>
              </w:rPr>
            </w:pPr>
          </w:p>
        </w:tc>
      </w:tr>
      <w:tr w:rsidR="007A2714" w14:paraId="7C725DA6" w14:textId="77777777" w:rsidTr="00FE7BC0">
        <w:trPr>
          <w:trHeight w:val="231"/>
        </w:trPr>
        <w:tc>
          <w:tcPr>
            <w:tcW w:w="1640" w:type="dxa"/>
            <w:tcBorders>
              <w:left w:val="single" w:sz="8" w:space="0" w:color="auto"/>
              <w:right w:val="single" w:sz="8" w:space="0" w:color="auto"/>
            </w:tcBorders>
            <w:shd w:val="clear" w:color="auto" w:fill="auto"/>
            <w:vAlign w:val="bottom"/>
          </w:tcPr>
          <w:p w14:paraId="13898FA0"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1F57B1FD" w14:textId="77777777" w:rsidR="007A2714" w:rsidRPr="00681F0E" w:rsidRDefault="007A2714" w:rsidP="00FE7BC0">
            <w:pPr>
              <w:spacing w:line="231" w:lineRule="exact"/>
              <w:jc w:val="center"/>
              <w:rPr>
                <w:w w:val="98"/>
                <w:sz w:val="20"/>
                <w:szCs w:val="20"/>
              </w:rPr>
            </w:pPr>
            <w:r w:rsidRPr="00681F0E">
              <w:rPr>
                <w:w w:val="98"/>
                <w:sz w:val="20"/>
                <w:szCs w:val="20"/>
              </w:rPr>
              <w:t>Jezdnie MOP</w:t>
            </w:r>
          </w:p>
        </w:tc>
        <w:tc>
          <w:tcPr>
            <w:tcW w:w="1720" w:type="dxa"/>
            <w:tcBorders>
              <w:right w:val="single" w:sz="8" w:space="0" w:color="auto"/>
            </w:tcBorders>
            <w:shd w:val="clear" w:color="auto" w:fill="auto"/>
            <w:vAlign w:val="bottom"/>
          </w:tcPr>
          <w:p w14:paraId="0253E79E" w14:textId="77777777" w:rsidR="007A2714" w:rsidRPr="00681F0E" w:rsidRDefault="007A2714" w:rsidP="00FE7BC0">
            <w:pPr>
              <w:spacing w:line="231" w:lineRule="exact"/>
              <w:jc w:val="center"/>
              <w:rPr>
                <w:w w:val="97"/>
                <w:sz w:val="20"/>
                <w:szCs w:val="20"/>
              </w:rPr>
            </w:pPr>
            <w:r w:rsidRPr="00681F0E">
              <w:rPr>
                <w:w w:val="97"/>
                <w:sz w:val="20"/>
                <w:szCs w:val="20"/>
              </w:rPr>
              <w:t>1,5</w:t>
            </w:r>
          </w:p>
        </w:tc>
        <w:tc>
          <w:tcPr>
            <w:tcW w:w="1620" w:type="dxa"/>
            <w:tcBorders>
              <w:right w:val="single" w:sz="8" w:space="0" w:color="auto"/>
            </w:tcBorders>
            <w:shd w:val="clear" w:color="auto" w:fill="auto"/>
            <w:vAlign w:val="bottom"/>
          </w:tcPr>
          <w:p w14:paraId="67E94E6B" w14:textId="77777777" w:rsidR="007A2714" w:rsidRPr="00681F0E" w:rsidRDefault="007A2714" w:rsidP="00FE7BC0">
            <w:pPr>
              <w:spacing w:line="231" w:lineRule="exact"/>
              <w:jc w:val="center"/>
              <w:rPr>
                <w:w w:val="97"/>
                <w:sz w:val="20"/>
                <w:szCs w:val="20"/>
              </w:rPr>
            </w:pPr>
            <w:r w:rsidRPr="00681F0E">
              <w:rPr>
                <w:w w:val="97"/>
                <w:sz w:val="20"/>
                <w:szCs w:val="20"/>
              </w:rPr>
              <w:t>2,7</w:t>
            </w:r>
          </w:p>
        </w:tc>
      </w:tr>
      <w:tr w:rsidR="007A2714" w14:paraId="1CDDDD10" w14:textId="77777777" w:rsidTr="00FE7BC0">
        <w:trPr>
          <w:trHeight w:val="39"/>
        </w:trPr>
        <w:tc>
          <w:tcPr>
            <w:tcW w:w="1640" w:type="dxa"/>
            <w:tcBorders>
              <w:left w:val="single" w:sz="8" w:space="0" w:color="auto"/>
              <w:bottom w:val="single" w:sz="8" w:space="0" w:color="auto"/>
              <w:right w:val="single" w:sz="8" w:space="0" w:color="auto"/>
            </w:tcBorders>
            <w:shd w:val="clear" w:color="auto" w:fill="auto"/>
            <w:vAlign w:val="bottom"/>
          </w:tcPr>
          <w:p w14:paraId="4A7FA709" w14:textId="77777777" w:rsidR="007A2714" w:rsidRPr="00681F0E" w:rsidRDefault="007A2714" w:rsidP="00FE7BC0">
            <w:pPr>
              <w:spacing w:line="0" w:lineRule="atLeast"/>
              <w:rPr>
                <w:rFonts w:eastAsia="Times New Roman"/>
                <w:sz w:val="20"/>
                <w:szCs w:val="20"/>
              </w:rPr>
            </w:pPr>
          </w:p>
        </w:tc>
        <w:tc>
          <w:tcPr>
            <w:tcW w:w="3600" w:type="dxa"/>
            <w:tcBorders>
              <w:bottom w:val="single" w:sz="8" w:space="0" w:color="auto"/>
              <w:right w:val="single" w:sz="8" w:space="0" w:color="auto"/>
            </w:tcBorders>
            <w:shd w:val="clear" w:color="auto" w:fill="auto"/>
            <w:vAlign w:val="bottom"/>
          </w:tcPr>
          <w:p w14:paraId="1E37D652" w14:textId="77777777" w:rsidR="007A2714" w:rsidRPr="00681F0E" w:rsidRDefault="007A2714" w:rsidP="00FE7BC0">
            <w:pPr>
              <w:spacing w:line="0" w:lineRule="atLeast"/>
              <w:rPr>
                <w:rFonts w:eastAsia="Times New Roman"/>
                <w:sz w:val="20"/>
                <w:szCs w:val="20"/>
              </w:rPr>
            </w:pPr>
          </w:p>
        </w:tc>
        <w:tc>
          <w:tcPr>
            <w:tcW w:w="1720" w:type="dxa"/>
            <w:tcBorders>
              <w:bottom w:val="single" w:sz="8" w:space="0" w:color="auto"/>
              <w:right w:val="single" w:sz="8" w:space="0" w:color="auto"/>
            </w:tcBorders>
            <w:shd w:val="clear" w:color="auto" w:fill="auto"/>
            <w:vAlign w:val="bottom"/>
          </w:tcPr>
          <w:p w14:paraId="5F25B74B" w14:textId="77777777" w:rsidR="007A2714" w:rsidRPr="00681F0E" w:rsidRDefault="007A2714" w:rsidP="00FE7BC0">
            <w:pPr>
              <w:spacing w:line="0" w:lineRule="atLeast"/>
              <w:rPr>
                <w:rFonts w:eastAsia="Times New Roman"/>
                <w:sz w:val="20"/>
                <w:szCs w:val="20"/>
              </w:rPr>
            </w:pPr>
          </w:p>
        </w:tc>
        <w:tc>
          <w:tcPr>
            <w:tcW w:w="1620" w:type="dxa"/>
            <w:tcBorders>
              <w:bottom w:val="single" w:sz="8" w:space="0" w:color="auto"/>
              <w:right w:val="single" w:sz="8" w:space="0" w:color="auto"/>
            </w:tcBorders>
            <w:shd w:val="clear" w:color="auto" w:fill="auto"/>
            <w:vAlign w:val="bottom"/>
          </w:tcPr>
          <w:p w14:paraId="44F5983B" w14:textId="77777777" w:rsidR="007A2714" w:rsidRPr="00681F0E" w:rsidRDefault="007A2714" w:rsidP="00FE7BC0">
            <w:pPr>
              <w:spacing w:line="0" w:lineRule="atLeast"/>
              <w:rPr>
                <w:rFonts w:eastAsia="Times New Roman"/>
                <w:sz w:val="20"/>
                <w:szCs w:val="20"/>
              </w:rPr>
            </w:pPr>
          </w:p>
        </w:tc>
      </w:tr>
      <w:tr w:rsidR="007A2714" w14:paraId="4893B90F" w14:textId="77777777" w:rsidTr="00FE7BC0">
        <w:trPr>
          <w:trHeight w:val="231"/>
        </w:trPr>
        <w:tc>
          <w:tcPr>
            <w:tcW w:w="1640" w:type="dxa"/>
            <w:tcBorders>
              <w:left w:val="single" w:sz="8" w:space="0" w:color="auto"/>
              <w:right w:val="single" w:sz="8" w:space="0" w:color="auto"/>
            </w:tcBorders>
            <w:shd w:val="clear" w:color="auto" w:fill="auto"/>
            <w:vAlign w:val="bottom"/>
          </w:tcPr>
          <w:p w14:paraId="0676692F"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07ADF6A9" w14:textId="77777777" w:rsidR="007A2714" w:rsidRPr="00681F0E" w:rsidRDefault="007A2714" w:rsidP="00FE7BC0">
            <w:pPr>
              <w:spacing w:line="231" w:lineRule="exact"/>
              <w:jc w:val="center"/>
              <w:rPr>
                <w:w w:val="99"/>
                <w:sz w:val="20"/>
                <w:szCs w:val="20"/>
              </w:rPr>
            </w:pPr>
            <w:r w:rsidRPr="00681F0E">
              <w:rPr>
                <w:w w:val="99"/>
                <w:sz w:val="20"/>
                <w:szCs w:val="20"/>
              </w:rPr>
              <w:t>Pasy ruchu zasadnicze,</w:t>
            </w:r>
          </w:p>
        </w:tc>
        <w:tc>
          <w:tcPr>
            <w:tcW w:w="1720" w:type="dxa"/>
            <w:tcBorders>
              <w:right w:val="single" w:sz="8" w:space="0" w:color="auto"/>
            </w:tcBorders>
            <w:shd w:val="clear" w:color="auto" w:fill="auto"/>
            <w:vAlign w:val="bottom"/>
          </w:tcPr>
          <w:p w14:paraId="37DC68EB" w14:textId="77777777" w:rsidR="007A2714" w:rsidRPr="00681F0E" w:rsidRDefault="007A2714" w:rsidP="00FE7BC0">
            <w:pPr>
              <w:spacing w:line="0" w:lineRule="atLeast"/>
              <w:rPr>
                <w:rFonts w:eastAsia="Times New Roman"/>
                <w:sz w:val="20"/>
                <w:szCs w:val="20"/>
              </w:rPr>
            </w:pPr>
          </w:p>
        </w:tc>
        <w:tc>
          <w:tcPr>
            <w:tcW w:w="1620" w:type="dxa"/>
            <w:tcBorders>
              <w:right w:val="single" w:sz="8" w:space="0" w:color="auto"/>
            </w:tcBorders>
            <w:shd w:val="clear" w:color="auto" w:fill="auto"/>
            <w:vAlign w:val="bottom"/>
          </w:tcPr>
          <w:p w14:paraId="1DB1C9B4" w14:textId="77777777" w:rsidR="007A2714" w:rsidRPr="00681F0E" w:rsidRDefault="007A2714" w:rsidP="00FE7BC0">
            <w:pPr>
              <w:spacing w:line="0" w:lineRule="atLeast"/>
              <w:rPr>
                <w:rFonts w:eastAsia="Times New Roman"/>
                <w:sz w:val="20"/>
                <w:szCs w:val="20"/>
              </w:rPr>
            </w:pPr>
          </w:p>
        </w:tc>
      </w:tr>
      <w:tr w:rsidR="007A2714" w14:paraId="6DF3BE8B" w14:textId="77777777" w:rsidTr="00FE7BC0">
        <w:trPr>
          <w:trHeight w:val="281"/>
        </w:trPr>
        <w:tc>
          <w:tcPr>
            <w:tcW w:w="1640" w:type="dxa"/>
            <w:tcBorders>
              <w:left w:val="single" w:sz="8" w:space="0" w:color="auto"/>
              <w:right w:val="single" w:sz="8" w:space="0" w:color="auto"/>
            </w:tcBorders>
            <w:shd w:val="clear" w:color="auto" w:fill="auto"/>
            <w:vAlign w:val="bottom"/>
          </w:tcPr>
          <w:p w14:paraId="662F56E7"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4125CFAF" w14:textId="77777777" w:rsidR="007A2714" w:rsidRPr="00681F0E" w:rsidRDefault="007A2714" w:rsidP="00FE7BC0">
            <w:pPr>
              <w:spacing w:line="0" w:lineRule="atLeast"/>
              <w:jc w:val="center"/>
              <w:rPr>
                <w:w w:val="99"/>
                <w:sz w:val="20"/>
                <w:szCs w:val="20"/>
              </w:rPr>
            </w:pPr>
            <w:r w:rsidRPr="00681F0E">
              <w:rPr>
                <w:w w:val="99"/>
                <w:sz w:val="20"/>
                <w:szCs w:val="20"/>
              </w:rPr>
              <w:t>dodatkowe, włączenia</w:t>
            </w:r>
          </w:p>
        </w:tc>
        <w:tc>
          <w:tcPr>
            <w:tcW w:w="1720" w:type="dxa"/>
            <w:vMerge w:val="restart"/>
            <w:tcBorders>
              <w:right w:val="single" w:sz="8" w:space="0" w:color="auto"/>
            </w:tcBorders>
            <w:shd w:val="clear" w:color="auto" w:fill="auto"/>
            <w:vAlign w:val="bottom"/>
          </w:tcPr>
          <w:p w14:paraId="629D3866" w14:textId="77777777" w:rsidR="007A2714" w:rsidRPr="00681F0E" w:rsidRDefault="007A2714" w:rsidP="00FE7BC0">
            <w:pPr>
              <w:spacing w:line="0" w:lineRule="atLeast"/>
              <w:jc w:val="center"/>
              <w:rPr>
                <w:w w:val="97"/>
                <w:sz w:val="20"/>
                <w:szCs w:val="20"/>
              </w:rPr>
            </w:pPr>
            <w:r w:rsidRPr="00681F0E">
              <w:rPr>
                <w:w w:val="97"/>
                <w:sz w:val="20"/>
                <w:szCs w:val="20"/>
              </w:rPr>
              <w:t>1,5</w:t>
            </w:r>
          </w:p>
        </w:tc>
        <w:tc>
          <w:tcPr>
            <w:tcW w:w="1620" w:type="dxa"/>
            <w:vMerge w:val="restart"/>
            <w:tcBorders>
              <w:right w:val="single" w:sz="8" w:space="0" w:color="auto"/>
            </w:tcBorders>
            <w:shd w:val="clear" w:color="auto" w:fill="auto"/>
            <w:vAlign w:val="bottom"/>
          </w:tcPr>
          <w:p w14:paraId="44899A5D" w14:textId="77777777" w:rsidR="007A2714" w:rsidRPr="00681F0E" w:rsidRDefault="007A2714" w:rsidP="00FE7BC0">
            <w:pPr>
              <w:spacing w:line="0" w:lineRule="atLeast"/>
              <w:jc w:val="center"/>
              <w:rPr>
                <w:w w:val="97"/>
                <w:sz w:val="20"/>
                <w:szCs w:val="20"/>
              </w:rPr>
            </w:pPr>
            <w:r w:rsidRPr="00681F0E">
              <w:rPr>
                <w:w w:val="97"/>
                <w:sz w:val="20"/>
                <w:szCs w:val="20"/>
              </w:rPr>
              <w:t>3,4</w:t>
            </w:r>
          </w:p>
        </w:tc>
      </w:tr>
      <w:tr w:rsidR="007A2714" w14:paraId="576AA9AF" w14:textId="77777777" w:rsidTr="00FE7BC0">
        <w:trPr>
          <w:trHeight w:val="267"/>
        </w:trPr>
        <w:tc>
          <w:tcPr>
            <w:tcW w:w="1640" w:type="dxa"/>
            <w:vMerge w:val="restart"/>
            <w:tcBorders>
              <w:left w:val="single" w:sz="8" w:space="0" w:color="auto"/>
              <w:right w:val="single" w:sz="8" w:space="0" w:color="auto"/>
            </w:tcBorders>
            <w:shd w:val="clear" w:color="auto" w:fill="auto"/>
            <w:vAlign w:val="bottom"/>
          </w:tcPr>
          <w:p w14:paraId="3AE1D5C1" w14:textId="77777777" w:rsidR="007A2714" w:rsidRPr="00681F0E" w:rsidRDefault="007A2714" w:rsidP="00FE7BC0">
            <w:pPr>
              <w:spacing w:line="0" w:lineRule="atLeast"/>
              <w:jc w:val="center"/>
              <w:rPr>
                <w:w w:val="89"/>
                <w:sz w:val="20"/>
                <w:szCs w:val="20"/>
              </w:rPr>
            </w:pPr>
            <w:r w:rsidRPr="00681F0E">
              <w:rPr>
                <w:w w:val="89"/>
                <w:sz w:val="20"/>
                <w:szCs w:val="20"/>
              </w:rPr>
              <w:t>G</w:t>
            </w:r>
          </w:p>
        </w:tc>
        <w:tc>
          <w:tcPr>
            <w:tcW w:w="3600" w:type="dxa"/>
            <w:vMerge w:val="restart"/>
            <w:tcBorders>
              <w:right w:val="single" w:sz="8" w:space="0" w:color="auto"/>
            </w:tcBorders>
            <w:shd w:val="clear" w:color="auto" w:fill="auto"/>
            <w:vAlign w:val="bottom"/>
          </w:tcPr>
          <w:p w14:paraId="04D21F50" w14:textId="77777777" w:rsidR="007A2714" w:rsidRPr="00681F0E" w:rsidRDefault="007A2714" w:rsidP="00FE7BC0">
            <w:pPr>
              <w:spacing w:line="0" w:lineRule="atLeast"/>
              <w:jc w:val="center"/>
              <w:rPr>
                <w:w w:val="99"/>
                <w:sz w:val="20"/>
                <w:szCs w:val="20"/>
              </w:rPr>
            </w:pPr>
            <w:r w:rsidRPr="00681F0E">
              <w:rPr>
                <w:w w:val="99"/>
                <w:sz w:val="20"/>
                <w:szCs w:val="20"/>
              </w:rPr>
              <w:t>i wyłączenia, postojowe, jezdnie</w:t>
            </w:r>
          </w:p>
        </w:tc>
        <w:tc>
          <w:tcPr>
            <w:tcW w:w="1720" w:type="dxa"/>
            <w:vMerge/>
            <w:tcBorders>
              <w:right w:val="single" w:sz="8" w:space="0" w:color="auto"/>
            </w:tcBorders>
            <w:shd w:val="clear" w:color="auto" w:fill="auto"/>
            <w:vAlign w:val="bottom"/>
          </w:tcPr>
          <w:p w14:paraId="0C07FD82" w14:textId="77777777" w:rsidR="007A2714" w:rsidRPr="00681F0E" w:rsidRDefault="007A2714" w:rsidP="00FE7BC0">
            <w:pPr>
              <w:spacing w:line="0" w:lineRule="atLeast"/>
              <w:rPr>
                <w:rFonts w:eastAsia="Times New Roman"/>
                <w:sz w:val="20"/>
                <w:szCs w:val="20"/>
              </w:rPr>
            </w:pPr>
          </w:p>
        </w:tc>
        <w:tc>
          <w:tcPr>
            <w:tcW w:w="1620" w:type="dxa"/>
            <w:vMerge/>
            <w:tcBorders>
              <w:right w:val="single" w:sz="8" w:space="0" w:color="auto"/>
            </w:tcBorders>
            <w:shd w:val="clear" w:color="auto" w:fill="auto"/>
            <w:vAlign w:val="bottom"/>
          </w:tcPr>
          <w:p w14:paraId="2995159B" w14:textId="77777777" w:rsidR="007A2714" w:rsidRPr="00681F0E" w:rsidRDefault="007A2714" w:rsidP="00FE7BC0">
            <w:pPr>
              <w:spacing w:line="0" w:lineRule="atLeast"/>
              <w:rPr>
                <w:rFonts w:eastAsia="Times New Roman"/>
                <w:sz w:val="20"/>
                <w:szCs w:val="20"/>
              </w:rPr>
            </w:pPr>
          </w:p>
        </w:tc>
      </w:tr>
      <w:tr w:rsidR="007A2714" w14:paraId="28E39480" w14:textId="77777777" w:rsidTr="00FE7BC0">
        <w:trPr>
          <w:trHeight w:val="144"/>
        </w:trPr>
        <w:tc>
          <w:tcPr>
            <w:tcW w:w="1640" w:type="dxa"/>
            <w:vMerge/>
            <w:tcBorders>
              <w:left w:val="single" w:sz="8" w:space="0" w:color="auto"/>
              <w:right w:val="single" w:sz="8" w:space="0" w:color="auto"/>
            </w:tcBorders>
            <w:shd w:val="clear" w:color="auto" w:fill="auto"/>
            <w:vAlign w:val="bottom"/>
          </w:tcPr>
          <w:p w14:paraId="31FC7844" w14:textId="77777777" w:rsidR="007A2714" w:rsidRPr="00681F0E" w:rsidRDefault="007A2714" w:rsidP="00FE7BC0">
            <w:pPr>
              <w:spacing w:line="0" w:lineRule="atLeast"/>
              <w:rPr>
                <w:rFonts w:eastAsia="Times New Roman"/>
                <w:sz w:val="20"/>
                <w:szCs w:val="20"/>
              </w:rPr>
            </w:pPr>
          </w:p>
        </w:tc>
        <w:tc>
          <w:tcPr>
            <w:tcW w:w="3600" w:type="dxa"/>
            <w:vMerge/>
            <w:tcBorders>
              <w:right w:val="single" w:sz="8" w:space="0" w:color="auto"/>
            </w:tcBorders>
            <w:shd w:val="clear" w:color="auto" w:fill="auto"/>
            <w:vAlign w:val="bottom"/>
          </w:tcPr>
          <w:p w14:paraId="3D9E8C70" w14:textId="77777777" w:rsidR="007A2714" w:rsidRPr="00681F0E" w:rsidRDefault="007A2714" w:rsidP="00FE7BC0">
            <w:pPr>
              <w:spacing w:line="0" w:lineRule="atLeast"/>
              <w:rPr>
                <w:rFonts w:eastAsia="Times New Roman"/>
                <w:sz w:val="20"/>
                <w:szCs w:val="20"/>
              </w:rPr>
            </w:pPr>
          </w:p>
        </w:tc>
        <w:tc>
          <w:tcPr>
            <w:tcW w:w="1720" w:type="dxa"/>
            <w:tcBorders>
              <w:right w:val="single" w:sz="8" w:space="0" w:color="auto"/>
            </w:tcBorders>
            <w:shd w:val="clear" w:color="auto" w:fill="auto"/>
            <w:vAlign w:val="bottom"/>
          </w:tcPr>
          <w:p w14:paraId="067E8653" w14:textId="77777777" w:rsidR="007A2714" w:rsidRPr="00681F0E" w:rsidRDefault="007A2714" w:rsidP="00FE7BC0">
            <w:pPr>
              <w:spacing w:line="0" w:lineRule="atLeast"/>
              <w:rPr>
                <w:rFonts w:eastAsia="Times New Roman"/>
                <w:sz w:val="20"/>
                <w:szCs w:val="20"/>
              </w:rPr>
            </w:pPr>
          </w:p>
        </w:tc>
        <w:tc>
          <w:tcPr>
            <w:tcW w:w="1620" w:type="dxa"/>
            <w:tcBorders>
              <w:right w:val="single" w:sz="8" w:space="0" w:color="auto"/>
            </w:tcBorders>
            <w:shd w:val="clear" w:color="auto" w:fill="auto"/>
            <w:vAlign w:val="bottom"/>
          </w:tcPr>
          <w:p w14:paraId="3EF3C544" w14:textId="77777777" w:rsidR="007A2714" w:rsidRPr="00681F0E" w:rsidRDefault="007A2714" w:rsidP="00FE7BC0">
            <w:pPr>
              <w:spacing w:line="0" w:lineRule="atLeast"/>
              <w:rPr>
                <w:rFonts w:eastAsia="Times New Roman"/>
                <w:sz w:val="20"/>
                <w:szCs w:val="20"/>
              </w:rPr>
            </w:pPr>
          </w:p>
        </w:tc>
      </w:tr>
      <w:tr w:rsidR="007A2714" w14:paraId="4C3A778F" w14:textId="77777777" w:rsidTr="00FE7BC0">
        <w:trPr>
          <w:trHeight w:val="276"/>
        </w:trPr>
        <w:tc>
          <w:tcPr>
            <w:tcW w:w="1640" w:type="dxa"/>
            <w:tcBorders>
              <w:left w:val="single" w:sz="8" w:space="0" w:color="auto"/>
              <w:right w:val="single" w:sz="8" w:space="0" w:color="auto"/>
            </w:tcBorders>
            <w:shd w:val="clear" w:color="auto" w:fill="auto"/>
            <w:vAlign w:val="bottom"/>
          </w:tcPr>
          <w:p w14:paraId="3DC4C153"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40396A4A" w14:textId="77777777" w:rsidR="007A2714" w:rsidRPr="00681F0E" w:rsidRDefault="007A2714" w:rsidP="00FE7BC0">
            <w:pPr>
              <w:spacing w:line="0" w:lineRule="atLeast"/>
              <w:jc w:val="center"/>
              <w:rPr>
                <w:sz w:val="20"/>
                <w:szCs w:val="20"/>
              </w:rPr>
            </w:pPr>
            <w:r w:rsidRPr="00681F0E">
              <w:rPr>
                <w:sz w:val="20"/>
                <w:szCs w:val="20"/>
              </w:rPr>
              <w:t>łącznic</w:t>
            </w:r>
          </w:p>
        </w:tc>
        <w:tc>
          <w:tcPr>
            <w:tcW w:w="1720" w:type="dxa"/>
            <w:tcBorders>
              <w:right w:val="single" w:sz="8" w:space="0" w:color="auto"/>
            </w:tcBorders>
            <w:shd w:val="clear" w:color="auto" w:fill="auto"/>
            <w:vAlign w:val="bottom"/>
          </w:tcPr>
          <w:p w14:paraId="75AF6A41" w14:textId="77777777" w:rsidR="007A2714" w:rsidRPr="00681F0E" w:rsidRDefault="007A2714" w:rsidP="00FE7BC0">
            <w:pPr>
              <w:spacing w:line="0" w:lineRule="atLeast"/>
              <w:rPr>
                <w:rFonts w:eastAsia="Times New Roman"/>
                <w:sz w:val="20"/>
                <w:szCs w:val="20"/>
              </w:rPr>
            </w:pPr>
          </w:p>
        </w:tc>
        <w:tc>
          <w:tcPr>
            <w:tcW w:w="1620" w:type="dxa"/>
            <w:tcBorders>
              <w:right w:val="single" w:sz="8" w:space="0" w:color="auto"/>
            </w:tcBorders>
            <w:shd w:val="clear" w:color="auto" w:fill="auto"/>
            <w:vAlign w:val="bottom"/>
          </w:tcPr>
          <w:p w14:paraId="658C237E" w14:textId="77777777" w:rsidR="007A2714" w:rsidRPr="00681F0E" w:rsidRDefault="007A2714" w:rsidP="00FE7BC0">
            <w:pPr>
              <w:spacing w:line="0" w:lineRule="atLeast"/>
              <w:rPr>
                <w:rFonts w:eastAsia="Times New Roman"/>
                <w:sz w:val="20"/>
                <w:szCs w:val="20"/>
              </w:rPr>
            </w:pPr>
          </w:p>
        </w:tc>
      </w:tr>
      <w:tr w:rsidR="007A2714" w14:paraId="37FD0612" w14:textId="77777777" w:rsidTr="00FE7BC0">
        <w:trPr>
          <w:trHeight w:val="37"/>
        </w:trPr>
        <w:tc>
          <w:tcPr>
            <w:tcW w:w="1640" w:type="dxa"/>
            <w:tcBorders>
              <w:left w:val="single" w:sz="8" w:space="0" w:color="auto"/>
              <w:right w:val="single" w:sz="8" w:space="0" w:color="auto"/>
            </w:tcBorders>
            <w:shd w:val="clear" w:color="auto" w:fill="auto"/>
            <w:vAlign w:val="bottom"/>
          </w:tcPr>
          <w:p w14:paraId="7A097A2B" w14:textId="77777777" w:rsidR="007A2714" w:rsidRPr="00681F0E" w:rsidRDefault="007A2714" w:rsidP="00FE7BC0">
            <w:pPr>
              <w:spacing w:line="0" w:lineRule="atLeast"/>
              <w:rPr>
                <w:rFonts w:eastAsia="Times New Roman"/>
                <w:sz w:val="20"/>
                <w:szCs w:val="20"/>
              </w:rPr>
            </w:pPr>
          </w:p>
        </w:tc>
        <w:tc>
          <w:tcPr>
            <w:tcW w:w="3600" w:type="dxa"/>
            <w:tcBorders>
              <w:bottom w:val="single" w:sz="8" w:space="0" w:color="auto"/>
              <w:right w:val="single" w:sz="8" w:space="0" w:color="auto"/>
            </w:tcBorders>
            <w:shd w:val="clear" w:color="auto" w:fill="auto"/>
            <w:vAlign w:val="bottom"/>
          </w:tcPr>
          <w:p w14:paraId="58A0BFED" w14:textId="77777777" w:rsidR="007A2714" w:rsidRPr="00681F0E" w:rsidRDefault="007A2714" w:rsidP="00FE7BC0">
            <w:pPr>
              <w:spacing w:line="0" w:lineRule="atLeast"/>
              <w:rPr>
                <w:rFonts w:eastAsia="Times New Roman"/>
                <w:sz w:val="20"/>
                <w:szCs w:val="20"/>
              </w:rPr>
            </w:pPr>
          </w:p>
        </w:tc>
        <w:tc>
          <w:tcPr>
            <w:tcW w:w="1720" w:type="dxa"/>
            <w:tcBorders>
              <w:bottom w:val="single" w:sz="8" w:space="0" w:color="auto"/>
              <w:right w:val="single" w:sz="8" w:space="0" w:color="auto"/>
            </w:tcBorders>
            <w:shd w:val="clear" w:color="auto" w:fill="auto"/>
            <w:vAlign w:val="bottom"/>
          </w:tcPr>
          <w:p w14:paraId="29EFCE20" w14:textId="77777777" w:rsidR="007A2714" w:rsidRPr="00681F0E" w:rsidRDefault="007A2714" w:rsidP="00FE7BC0">
            <w:pPr>
              <w:spacing w:line="0" w:lineRule="atLeast"/>
              <w:rPr>
                <w:rFonts w:eastAsia="Times New Roman"/>
                <w:sz w:val="20"/>
                <w:szCs w:val="20"/>
              </w:rPr>
            </w:pPr>
          </w:p>
        </w:tc>
        <w:tc>
          <w:tcPr>
            <w:tcW w:w="1620" w:type="dxa"/>
            <w:tcBorders>
              <w:bottom w:val="single" w:sz="8" w:space="0" w:color="auto"/>
              <w:right w:val="single" w:sz="8" w:space="0" w:color="auto"/>
            </w:tcBorders>
            <w:shd w:val="clear" w:color="auto" w:fill="auto"/>
            <w:vAlign w:val="bottom"/>
          </w:tcPr>
          <w:p w14:paraId="6FC37218" w14:textId="77777777" w:rsidR="007A2714" w:rsidRPr="00681F0E" w:rsidRDefault="007A2714" w:rsidP="00FE7BC0">
            <w:pPr>
              <w:spacing w:line="0" w:lineRule="atLeast"/>
              <w:rPr>
                <w:rFonts w:eastAsia="Times New Roman"/>
                <w:sz w:val="20"/>
                <w:szCs w:val="20"/>
              </w:rPr>
            </w:pPr>
          </w:p>
        </w:tc>
      </w:tr>
      <w:tr w:rsidR="007A2714" w14:paraId="524A56E2" w14:textId="77777777" w:rsidTr="00FE7BC0">
        <w:trPr>
          <w:trHeight w:val="231"/>
        </w:trPr>
        <w:tc>
          <w:tcPr>
            <w:tcW w:w="1640" w:type="dxa"/>
            <w:tcBorders>
              <w:left w:val="single" w:sz="8" w:space="0" w:color="auto"/>
              <w:right w:val="single" w:sz="8" w:space="0" w:color="auto"/>
            </w:tcBorders>
            <w:shd w:val="clear" w:color="auto" w:fill="auto"/>
            <w:vAlign w:val="bottom"/>
          </w:tcPr>
          <w:p w14:paraId="00DEA40E"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78485372" w14:textId="77777777" w:rsidR="007A2714" w:rsidRPr="00681F0E" w:rsidRDefault="007A2714" w:rsidP="00FE7BC0">
            <w:pPr>
              <w:spacing w:line="231" w:lineRule="exact"/>
              <w:jc w:val="center"/>
              <w:rPr>
                <w:w w:val="99"/>
                <w:sz w:val="20"/>
                <w:szCs w:val="20"/>
              </w:rPr>
            </w:pPr>
            <w:r w:rsidRPr="00681F0E">
              <w:rPr>
                <w:w w:val="99"/>
                <w:sz w:val="20"/>
                <w:szCs w:val="20"/>
              </w:rPr>
              <w:t>Utwardzone pobocza</w:t>
            </w:r>
          </w:p>
        </w:tc>
        <w:tc>
          <w:tcPr>
            <w:tcW w:w="1720" w:type="dxa"/>
            <w:tcBorders>
              <w:right w:val="single" w:sz="8" w:space="0" w:color="auto"/>
            </w:tcBorders>
            <w:shd w:val="clear" w:color="auto" w:fill="auto"/>
            <w:vAlign w:val="bottom"/>
          </w:tcPr>
          <w:p w14:paraId="09B63C9F" w14:textId="77777777" w:rsidR="007A2714" w:rsidRPr="00681F0E" w:rsidRDefault="007A2714" w:rsidP="00FE7BC0">
            <w:pPr>
              <w:spacing w:line="231" w:lineRule="exact"/>
              <w:jc w:val="center"/>
              <w:rPr>
                <w:w w:val="97"/>
                <w:sz w:val="20"/>
                <w:szCs w:val="20"/>
              </w:rPr>
            </w:pPr>
            <w:r w:rsidRPr="00681F0E">
              <w:rPr>
                <w:w w:val="97"/>
                <w:sz w:val="20"/>
                <w:szCs w:val="20"/>
              </w:rPr>
              <w:t>1,7</w:t>
            </w:r>
          </w:p>
        </w:tc>
        <w:tc>
          <w:tcPr>
            <w:tcW w:w="1620" w:type="dxa"/>
            <w:tcBorders>
              <w:right w:val="single" w:sz="8" w:space="0" w:color="auto"/>
            </w:tcBorders>
            <w:shd w:val="clear" w:color="auto" w:fill="auto"/>
            <w:vAlign w:val="bottom"/>
          </w:tcPr>
          <w:p w14:paraId="2F4056AF" w14:textId="77777777" w:rsidR="007A2714" w:rsidRPr="00681F0E" w:rsidRDefault="007A2714" w:rsidP="00FE7BC0">
            <w:pPr>
              <w:spacing w:line="231" w:lineRule="exact"/>
              <w:jc w:val="center"/>
              <w:rPr>
                <w:w w:val="97"/>
                <w:sz w:val="20"/>
                <w:szCs w:val="20"/>
              </w:rPr>
            </w:pPr>
            <w:r w:rsidRPr="00681F0E">
              <w:rPr>
                <w:w w:val="97"/>
                <w:sz w:val="20"/>
                <w:szCs w:val="20"/>
              </w:rPr>
              <w:t>3,4</w:t>
            </w:r>
          </w:p>
        </w:tc>
      </w:tr>
      <w:tr w:rsidR="007A2714" w14:paraId="05284050" w14:textId="77777777" w:rsidTr="00FE7BC0">
        <w:trPr>
          <w:trHeight w:val="39"/>
        </w:trPr>
        <w:tc>
          <w:tcPr>
            <w:tcW w:w="1640" w:type="dxa"/>
            <w:tcBorders>
              <w:left w:val="single" w:sz="8" w:space="0" w:color="auto"/>
              <w:bottom w:val="single" w:sz="8" w:space="0" w:color="auto"/>
              <w:right w:val="single" w:sz="8" w:space="0" w:color="auto"/>
            </w:tcBorders>
            <w:shd w:val="clear" w:color="auto" w:fill="auto"/>
            <w:vAlign w:val="bottom"/>
          </w:tcPr>
          <w:p w14:paraId="08F3F7BE" w14:textId="77777777" w:rsidR="007A2714" w:rsidRDefault="007A2714" w:rsidP="00FE7BC0">
            <w:pPr>
              <w:spacing w:line="0" w:lineRule="atLeast"/>
              <w:rPr>
                <w:rFonts w:ascii="Times New Roman" w:eastAsia="Times New Roman" w:hAnsi="Times New Roman"/>
                <w:sz w:val="3"/>
              </w:rPr>
            </w:pPr>
          </w:p>
        </w:tc>
        <w:tc>
          <w:tcPr>
            <w:tcW w:w="3600" w:type="dxa"/>
            <w:tcBorders>
              <w:bottom w:val="single" w:sz="8" w:space="0" w:color="auto"/>
              <w:right w:val="single" w:sz="8" w:space="0" w:color="auto"/>
            </w:tcBorders>
            <w:shd w:val="clear" w:color="auto" w:fill="auto"/>
            <w:vAlign w:val="bottom"/>
          </w:tcPr>
          <w:p w14:paraId="1273ED1F" w14:textId="77777777" w:rsidR="007A2714" w:rsidRDefault="007A2714" w:rsidP="00FE7BC0">
            <w:pPr>
              <w:spacing w:line="0" w:lineRule="atLeast"/>
              <w:rPr>
                <w:rFonts w:ascii="Times New Roman" w:eastAsia="Times New Roman" w:hAnsi="Times New Roman"/>
                <w:sz w:val="3"/>
              </w:rPr>
            </w:pPr>
          </w:p>
        </w:tc>
        <w:tc>
          <w:tcPr>
            <w:tcW w:w="1720" w:type="dxa"/>
            <w:tcBorders>
              <w:bottom w:val="single" w:sz="8" w:space="0" w:color="auto"/>
              <w:right w:val="single" w:sz="8" w:space="0" w:color="auto"/>
            </w:tcBorders>
            <w:shd w:val="clear" w:color="auto" w:fill="auto"/>
            <w:vAlign w:val="bottom"/>
          </w:tcPr>
          <w:p w14:paraId="045C817A" w14:textId="77777777" w:rsidR="007A2714" w:rsidRDefault="007A2714" w:rsidP="00FE7BC0">
            <w:pPr>
              <w:spacing w:line="0" w:lineRule="atLeast"/>
              <w:rPr>
                <w:rFonts w:ascii="Times New Roman" w:eastAsia="Times New Roman" w:hAnsi="Times New Roman"/>
                <w:sz w:val="3"/>
              </w:rPr>
            </w:pPr>
          </w:p>
        </w:tc>
        <w:tc>
          <w:tcPr>
            <w:tcW w:w="1620" w:type="dxa"/>
            <w:tcBorders>
              <w:bottom w:val="single" w:sz="8" w:space="0" w:color="auto"/>
              <w:right w:val="single" w:sz="8" w:space="0" w:color="auto"/>
            </w:tcBorders>
            <w:shd w:val="clear" w:color="auto" w:fill="auto"/>
            <w:vAlign w:val="bottom"/>
          </w:tcPr>
          <w:p w14:paraId="6BDFD62C" w14:textId="77777777" w:rsidR="007A2714" w:rsidRDefault="007A2714" w:rsidP="00FE7BC0">
            <w:pPr>
              <w:spacing w:line="0" w:lineRule="atLeast"/>
              <w:rPr>
                <w:rFonts w:ascii="Times New Roman" w:eastAsia="Times New Roman" w:hAnsi="Times New Roman"/>
                <w:sz w:val="3"/>
              </w:rPr>
            </w:pPr>
          </w:p>
        </w:tc>
      </w:tr>
    </w:tbl>
    <w:p w14:paraId="7437E6F2" w14:textId="77777777" w:rsidR="007A2714" w:rsidRPr="00681F0E" w:rsidRDefault="007A2714" w:rsidP="00681F0E">
      <w:pPr>
        <w:spacing w:line="238" w:lineRule="auto"/>
        <w:ind w:left="284" w:right="629"/>
        <w:jc w:val="both"/>
        <w:rPr>
          <w:sz w:val="20"/>
          <w:szCs w:val="20"/>
        </w:rPr>
      </w:pPr>
      <w:r w:rsidRPr="00681F0E">
        <w:rPr>
          <w:sz w:val="20"/>
          <w:szCs w:val="20"/>
        </w:rPr>
        <w:t>* w przypadku:</w:t>
      </w:r>
    </w:p>
    <w:p w14:paraId="1FA3C05C" w14:textId="77777777" w:rsidR="007A2714" w:rsidRPr="00681F0E" w:rsidRDefault="007A2714" w:rsidP="00681F0E">
      <w:pPr>
        <w:spacing w:line="36" w:lineRule="exact"/>
        <w:ind w:left="284" w:right="629"/>
        <w:jc w:val="both"/>
        <w:rPr>
          <w:rFonts w:eastAsia="Times New Roman"/>
          <w:sz w:val="20"/>
          <w:szCs w:val="20"/>
        </w:rPr>
      </w:pPr>
    </w:p>
    <w:p w14:paraId="6817595E" w14:textId="0B7F0130" w:rsidR="007A2714" w:rsidRPr="00681F0E" w:rsidRDefault="00681F0E" w:rsidP="00681F0E">
      <w:pPr>
        <w:spacing w:line="0" w:lineRule="atLeast"/>
        <w:ind w:left="284" w:right="629"/>
        <w:jc w:val="both"/>
        <w:rPr>
          <w:sz w:val="20"/>
          <w:szCs w:val="20"/>
        </w:rPr>
      </w:pPr>
      <w:r>
        <w:rPr>
          <w:sz w:val="20"/>
          <w:szCs w:val="20"/>
        </w:rPr>
        <w:t xml:space="preserve">- </w:t>
      </w:r>
      <w:r w:rsidR="007A2714" w:rsidRPr="00681F0E">
        <w:rPr>
          <w:sz w:val="20"/>
          <w:szCs w:val="20"/>
        </w:rPr>
        <w:t>odbioru odcinków warstwy nawierzchni o całkowitej długości mniejszej niż 500 m,</w:t>
      </w:r>
    </w:p>
    <w:p w14:paraId="62CC6415" w14:textId="77777777" w:rsidR="007A2714" w:rsidRPr="00681F0E" w:rsidRDefault="007A2714" w:rsidP="00681F0E">
      <w:pPr>
        <w:spacing w:line="43" w:lineRule="exact"/>
        <w:ind w:left="284" w:right="629"/>
        <w:jc w:val="both"/>
        <w:rPr>
          <w:rFonts w:eastAsia="Times New Roman"/>
          <w:sz w:val="20"/>
          <w:szCs w:val="20"/>
        </w:rPr>
      </w:pPr>
    </w:p>
    <w:p w14:paraId="562859E9" w14:textId="225D4D14" w:rsidR="007A2714" w:rsidRPr="00681F0E" w:rsidRDefault="00681F0E" w:rsidP="00681F0E">
      <w:pPr>
        <w:spacing w:line="274" w:lineRule="auto"/>
        <w:ind w:left="284" w:right="629"/>
        <w:jc w:val="both"/>
        <w:rPr>
          <w:sz w:val="20"/>
          <w:szCs w:val="20"/>
        </w:rPr>
      </w:pPr>
      <w:r>
        <w:rPr>
          <w:sz w:val="20"/>
          <w:szCs w:val="20"/>
        </w:rPr>
        <w:t xml:space="preserve">- </w:t>
      </w:r>
      <w:r w:rsidR="007A2714" w:rsidRPr="00681F0E">
        <w:rPr>
          <w:sz w:val="20"/>
          <w:szCs w:val="20"/>
        </w:rPr>
        <w:t>odbioru robót polegających na ułożeniu na istniejącej nawierzchni jedynie warstwy ścieralnej (niezależnie od długości odcinka robót),</w:t>
      </w:r>
    </w:p>
    <w:p w14:paraId="650E2924" w14:textId="77777777" w:rsidR="007A2714" w:rsidRPr="00681F0E" w:rsidRDefault="007A2714" w:rsidP="00681F0E">
      <w:pPr>
        <w:spacing w:line="4" w:lineRule="exact"/>
        <w:ind w:left="284" w:right="629"/>
        <w:jc w:val="both"/>
        <w:rPr>
          <w:rFonts w:eastAsia="Times New Roman"/>
          <w:sz w:val="20"/>
          <w:szCs w:val="20"/>
        </w:rPr>
      </w:pPr>
    </w:p>
    <w:p w14:paraId="6B4D40B0" w14:textId="7062CC68" w:rsidR="007A2714" w:rsidRPr="00681F0E" w:rsidRDefault="00681F0E" w:rsidP="00681F0E">
      <w:pPr>
        <w:spacing w:line="0" w:lineRule="atLeast"/>
        <w:ind w:left="284" w:right="629"/>
        <w:jc w:val="both"/>
        <w:rPr>
          <w:sz w:val="20"/>
          <w:szCs w:val="20"/>
        </w:rPr>
      </w:pPr>
      <w:r>
        <w:rPr>
          <w:sz w:val="20"/>
          <w:szCs w:val="20"/>
        </w:rPr>
        <w:t xml:space="preserve">- </w:t>
      </w:r>
      <w:r w:rsidR="007A2714" w:rsidRPr="00681F0E">
        <w:rPr>
          <w:sz w:val="20"/>
          <w:szCs w:val="20"/>
        </w:rPr>
        <w:t>dopuszczalną wartość IRIśr wg tabeli należy zwiększyć o 0,2 mm/m.</w:t>
      </w:r>
    </w:p>
    <w:p w14:paraId="0DB78E63" w14:textId="77777777" w:rsidR="007A2714" w:rsidRPr="00681F0E" w:rsidRDefault="007A2714" w:rsidP="00681F0E">
      <w:pPr>
        <w:spacing w:line="317" w:lineRule="exact"/>
        <w:ind w:left="284" w:right="629"/>
        <w:jc w:val="both"/>
        <w:rPr>
          <w:rFonts w:eastAsia="Times New Roman"/>
          <w:sz w:val="20"/>
          <w:szCs w:val="20"/>
        </w:rPr>
      </w:pPr>
    </w:p>
    <w:p w14:paraId="55DE158D" w14:textId="77777777" w:rsidR="007A2714" w:rsidRPr="00681F0E" w:rsidRDefault="007A2714" w:rsidP="00681F0E">
      <w:pPr>
        <w:spacing w:line="239" w:lineRule="auto"/>
        <w:ind w:left="284" w:right="629"/>
        <w:jc w:val="both"/>
        <w:rPr>
          <w:sz w:val="20"/>
          <w:szCs w:val="20"/>
        </w:rPr>
      </w:pPr>
      <w:r w:rsidRPr="00681F0E">
        <w:rPr>
          <w:sz w:val="20"/>
          <w:szCs w:val="20"/>
        </w:rPr>
        <w:t>W przypadku dokonywania oceny odcinków warstwy nawierzchni, na których występują dylatacje mostowe, dopuszcza się weryfikację równości podłużnej w miejscu dylatacji z użyciem łaty (o długości 4 m) i klina. Maksymalna wielkość zmierzonego prześwitu nie może przekroczyć wartości określonych w tabeli 12:</w:t>
      </w:r>
    </w:p>
    <w:p w14:paraId="43ED94CB" w14:textId="77777777" w:rsidR="007A2714" w:rsidRPr="00681F0E" w:rsidRDefault="007A2714" w:rsidP="00681F0E">
      <w:pPr>
        <w:spacing w:line="249" w:lineRule="exact"/>
        <w:ind w:left="284" w:right="629"/>
        <w:jc w:val="both"/>
        <w:rPr>
          <w:rFonts w:eastAsia="Times New Roman"/>
          <w:sz w:val="20"/>
          <w:szCs w:val="20"/>
        </w:rPr>
      </w:pPr>
    </w:p>
    <w:p w14:paraId="0C721008" w14:textId="77777777" w:rsidR="007A2714" w:rsidRPr="00681F0E" w:rsidRDefault="007A2714" w:rsidP="00681F0E">
      <w:pPr>
        <w:spacing w:line="238" w:lineRule="auto"/>
        <w:ind w:left="284" w:right="629"/>
        <w:jc w:val="both"/>
        <w:rPr>
          <w:sz w:val="20"/>
          <w:szCs w:val="20"/>
        </w:rPr>
      </w:pPr>
      <w:r w:rsidRPr="00681F0E">
        <w:rPr>
          <w:sz w:val="20"/>
          <w:szCs w:val="20"/>
        </w:rPr>
        <w:t>Tabela 12. Dopuszczalne odbiorcze wartości odchyleń równości podłużnej na odcinkach gdzie występują dylatacje</w:t>
      </w:r>
    </w:p>
    <w:p w14:paraId="0EDDC60C" w14:textId="77777777" w:rsidR="007A2714" w:rsidRDefault="007A2714" w:rsidP="007A2714">
      <w:pPr>
        <w:spacing w:line="226" w:lineRule="exact"/>
        <w:rPr>
          <w:rFonts w:ascii="Times New Roman" w:eastAsia="Times New Roman" w:hAnsi="Times New Roman"/>
        </w:rPr>
      </w:pPr>
    </w:p>
    <w:tbl>
      <w:tblPr>
        <w:tblW w:w="0" w:type="auto"/>
        <w:tblInd w:w="274" w:type="dxa"/>
        <w:tblLayout w:type="fixed"/>
        <w:tblCellMar>
          <w:left w:w="0" w:type="dxa"/>
          <w:right w:w="0" w:type="dxa"/>
        </w:tblCellMar>
        <w:tblLook w:val="0000" w:firstRow="0" w:lastRow="0" w:firstColumn="0" w:lastColumn="0" w:noHBand="0" w:noVBand="0"/>
      </w:tblPr>
      <w:tblGrid>
        <w:gridCol w:w="1760"/>
        <w:gridCol w:w="7340"/>
      </w:tblGrid>
      <w:tr w:rsidR="007A2714" w14:paraId="7311D60A" w14:textId="77777777" w:rsidTr="0000347B">
        <w:trPr>
          <w:trHeight w:val="251"/>
        </w:trPr>
        <w:tc>
          <w:tcPr>
            <w:tcW w:w="1760" w:type="dxa"/>
            <w:tcBorders>
              <w:top w:val="single" w:sz="8" w:space="0" w:color="auto"/>
              <w:left w:val="single" w:sz="8" w:space="0" w:color="auto"/>
              <w:right w:val="single" w:sz="8" w:space="0" w:color="auto"/>
            </w:tcBorders>
            <w:shd w:val="clear" w:color="auto" w:fill="auto"/>
            <w:vAlign w:val="bottom"/>
          </w:tcPr>
          <w:p w14:paraId="6D03643E" w14:textId="77777777" w:rsidR="007A2714" w:rsidRPr="00681F0E" w:rsidRDefault="007A2714" w:rsidP="0000347B">
            <w:pPr>
              <w:spacing w:line="0" w:lineRule="atLeast"/>
              <w:ind w:left="122"/>
              <w:jc w:val="center"/>
              <w:rPr>
                <w:w w:val="99"/>
                <w:sz w:val="20"/>
                <w:szCs w:val="20"/>
              </w:rPr>
            </w:pPr>
            <w:r w:rsidRPr="00681F0E">
              <w:rPr>
                <w:w w:val="99"/>
                <w:sz w:val="20"/>
                <w:szCs w:val="20"/>
              </w:rPr>
              <w:t>Klasa drogi</w:t>
            </w:r>
          </w:p>
        </w:tc>
        <w:tc>
          <w:tcPr>
            <w:tcW w:w="7340" w:type="dxa"/>
            <w:tcBorders>
              <w:top w:val="single" w:sz="8" w:space="0" w:color="auto"/>
              <w:right w:val="single" w:sz="8" w:space="0" w:color="auto"/>
            </w:tcBorders>
            <w:shd w:val="clear" w:color="auto" w:fill="auto"/>
            <w:vAlign w:val="bottom"/>
          </w:tcPr>
          <w:p w14:paraId="36298CF8" w14:textId="77777777" w:rsidR="007A2714" w:rsidRPr="00681F0E" w:rsidRDefault="007A2714" w:rsidP="00FE7BC0">
            <w:pPr>
              <w:spacing w:line="0" w:lineRule="atLeast"/>
              <w:jc w:val="center"/>
              <w:rPr>
                <w:w w:val="99"/>
                <w:sz w:val="20"/>
                <w:szCs w:val="20"/>
              </w:rPr>
            </w:pPr>
            <w:r w:rsidRPr="00681F0E">
              <w:rPr>
                <w:w w:val="99"/>
                <w:sz w:val="20"/>
                <w:szCs w:val="20"/>
              </w:rPr>
              <w:t>Dopuszczalne odbiorcze wartości odchyleń równości podłużnej</w:t>
            </w:r>
          </w:p>
        </w:tc>
      </w:tr>
      <w:tr w:rsidR="007A2714" w14:paraId="1F22B83F" w14:textId="77777777" w:rsidTr="0000347B">
        <w:trPr>
          <w:trHeight w:val="243"/>
        </w:trPr>
        <w:tc>
          <w:tcPr>
            <w:tcW w:w="1760" w:type="dxa"/>
            <w:tcBorders>
              <w:left w:val="single" w:sz="8" w:space="0" w:color="auto"/>
              <w:bottom w:val="single" w:sz="8" w:space="0" w:color="auto"/>
              <w:right w:val="single" w:sz="8" w:space="0" w:color="auto"/>
            </w:tcBorders>
            <w:shd w:val="clear" w:color="auto" w:fill="auto"/>
            <w:vAlign w:val="bottom"/>
          </w:tcPr>
          <w:p w14:paraId="0E4D3692" w14:textId="77777777" w:rsidR="007A2714" w:rsidRPr="00681F0E" w:rsidRDefault="007A2714" w:rsidP="00FE7BC0">
            <w:pPr>
              <w:spacing w:line="0" w:lineRule="atLeast"/>
              <w:rPr>
                <w:rFonts w:ascii="Times New Roman" w:eastAsia="Times New Roman" w:hAnsi="Times New Roman"/>
                <w:sz w:val="20"/>
                <w:szCs w:val="20"/>
              </w:rPr>
            </w:pPr>
          </w:p>
        </w:tc>
        <w:tc>
          <w:tcPr>
            <w:tcW w:w="7340" w:type="dxa"/>
            <w:tcBorders>
              <w:bottom w:val="single" w:sz="8" w:space="0" w:color="auto"/>
              <w:right w:val="single" w:sz="8" w:space="0" w:color="auto"/>
            </w:tcBorders>
            <w:shd w:val="clear" w:color="auto" w:fill="auto"/>
            <w:vAlign w:val="bottom"/>
          </w:tcPr>
          <w:p w14:paraId="4333391C" w14:textId="77777777" w:rsidR="007A2714" w:rsidRPr="00681F0E" w:rsidRDefault="007A2714" w:rsidP="00FE7BC0">
            <w:pPr>
              <w:spacing w:line="0" w:lineRule="atLeast"/>
              <w:jc w:val="center"/>
              <w:rPr>
                <w:w w:val="99"/>
                <w:sz w:val="20"/>
                <w:szCs w:val="20"/>
              </w:rPr>
            </w:pPr>
            <w:r w:rsidRPr="00681F0E">
              <w:rPr>
                <w:w w:val="99"/>
                <w:sz w:val="20"/>
                <w:szCs w:val="20"/>
              </w:rPr>
              <w:t>warstwy ścieralnej dla odcinków z dylatacjami [mm]</w:t>
            </w:r>
          </w:p>
        </w:tc>
      </w:tr>
      <w:tr w:rsidR="007A2714" w14:paraId="503DB0EF" w14:textId="77777777" w:rsidTr="0000347B">
        <w:trPr>
          <w:trHeight w:val="234"/>
        </w:trPr>
        <w:tc>
          <w:tcPr>
            <w:tcW w:w="1760" w:type="dxa"/>
            <w:tcBorders>
              <w:left w:val="single" w:sz="8" w:space="0" w:color="auto"/>
              <w:bottom w:val="single" w:sz="8" w:space="0" w:color="auto"/>
              <w:right w:val="single" w:sz="8" w:space="0" w:color="auto"/>
            </w:tcBorders>
            <w:shd w:val="clear" w:color="auto" w:fill="auto"/>
            <w:vAlign w:val="bottom"/>
          </w:tcPr>
          <w:p w14:paraId="120310E5" w14:textId="77777777" w:rsidR="007A2714" w:rsidRPr="00681F0E" w:rsidRDefault="007A2714" w:rsidP="00FE7BC0">
            <w:pPr>
              <w:spacing w:line="234" w:lineRule="exact"/>
              <w:jc w:val="center"/>
              <w:rPr>
                <w:sz w:val="20"/>
                <w:szCs w:val="20"/>
              </w:rPr>
            </w:pPr>
            <w:r w:rsidRPr="00681F0E">
              <w:rPr>
                <w:sz w:val="20"/>
                <w:szCs w:val="20"/>
              </w:rPr>
              <w:t>GP</w:t>
            </w:r>
          </w:p>
        </w:tc>
        <w:tc>
          <w:tcPr>
            <w:tcW w:w="7340" w:type="dxa"/>
            <w:tcBorders>
              <w:bottom w:val="single" w:sz="8" w:space="0" w:color="auto"/>
              <w:right w:val="single" w:sz="8" w:space="0" w:color="auto"/>
            </w:tcBorders>
            <w:shd w:val="clear" w:color="auto" w:fill="auto"/>
            <w:vAlign w:val="bottom"/>
          </w:tcPr>
          <w:p w14:paraId="1AABEA06" w14:textId="77777777" w:rsidR="007A2714" w:rsidRPr="00681F0E" w:rsidRDefault="007A2714" w:rsidP="00FE7BC0">
            <w:pPr>
              <w:spacing w:line="234" w:lineRule="exact"/>
              <w:jc w:val="center"/>
              <w:rPr>
                <w:sz w:val="20"/>
                <w:szCs w:val="20"/>
              </w:rPr>
            </w:pPr>
            <w:r w:rsidRPr="00681F0E">
              <w:rPr>
                <w:sz w:val="20"/>
                <w:szCs w:val="20"/>
              </w:rPr>
              <w:t>4</w:t>
            </w:r>
          </w:p>
        </w:tc>
      </w:tr>
      <w:tr w:rsidR="007A2714" w14:paraId="5D1D7F77" w14:textId="77777777" w:rsidTr="0000347B">
        <w:trPr>
          <w:trHeight w:val="232"/>
        </w:trPr>
        <w:tc>
          <w:tcPr>
            <w:tcW w:w="1760" w:type="dxa"/>
            <w:tcBorders>
              <w:left w:val="single" w:sz="8" w:space="0" w:color="auto"/>
              <w:bottom w:val="single" w:sz="8" w:space="0" w:color="auto"/>
              <w:right w:val="single" w:sz="8" w:space="0" w:color="auto"/>
            </w:tcBorders>
            <w:shd w:val="clear" w:color="auto" w:fill="auto"/>
            <w:vAlign w:val="bottom"/>
          </w:tcPr>
          <w:p w14:paraId="69B9A8F9" w14:textId="77777777" w:rsidR="007A2714" w:rsidRPr="00681F0E" w:rsidRDefault="007A2714" w:rsidP="00FE7BC0">
            <w:pPr>
              <w:spacing w:line="232" w:lineRule="exact"/>
              <w:jc w:val="center"/>
              <w:rPr>
                <w:sz w:val="20"/>
                <w:szCs w:val="20"/>
              </w:rPr>
            </w:pPr>
            <w:r w:rsidRPr="00681F0E">
              <w:rPr>
                <w:sz w:val="20"/>
                <w:szCs w:val="20"/>
              </w:rPr>
              <w:t>G</w:t>
            </w:r>
          </w:p>
        </w:tc>
        <w:tc>
          <w:tcPr>
            <w:tcW w:w="7340" w:type="dxa"/>
            <w:tcBorders>
              <w:bottom w:val="single" w:sz="8" w:space="0" w:color="auto"/>
              <w:right w:val="single" w:sz="8" w:space="0" w:color="auto"/>
            </w:tcBorders>
            <w:shd w:val="clear" w:color="auto" w:fill="auto"/>
            <w:vAlign w:val="bottom"/>
          </w:tcPr>
          <w:p w14:paraId="129444BB" w14:textId="77777777" w:rsidR="007A2714" w:rsidRPr="00681F0E" w:rsidRDefault="007A2714" w:rsidP="00FE7BC0">
            <w:pPr>
              <w:spacing w:line="232" w:lineRule="exact"/>
              <w:jc w:val="center"/>
              <w:rPr>
                <w:sz w:val="20"/>
                <w:szCs w:val="20"/>
              </w:rPr>
            </w:pPr>
            <w:r w:rsidRPr="00681F0E">
              <w:rPr>
                <w:sz w:val="20"/>
                <w:szCs w:val="20"/>
              </w:rPr>
              <w:t>6</w:t>
            </w:r>
          </w:p>
        </w:tc>
      </w:tr>
    </w:tbl>
    <w:p w14:paraId="4FAFE7A6" w14:textId="77777777" w:rsidR="007A2714" w:rsidRDefault="007A2714" w:rsidP="007A2714">
      <w:pPr>
        <w:spacing w:line="283" w:lineRule="exact"/>
        <w:rPr>
          <w:rFonts w:ascii="Times New Roman" w:eastAsia="Times New Roman" w:hAnsi="Times New Roman"/>
        </w:rPr>
      </w:pPr>
    </w:p>
    <w:p w14:paraId="599CE784" w14:textId="4FC472E9" w:rsidR="007A2714" w:rsidRPr="00681F0E" w:rsidRDefault="007A2714" w:rsidP="00681F0E">
      <w:pPr>
        <w:spacing w:line="292" w:lineRule="auto"/>
        <w:ind w:left="284" w:right="629"/>
        <w:jc w:val="both"/>
        <w:rPr>
          <w:sz w:val="20"/>
          <w:szCs w:val="20"/>
        </w:rPr>
      </w:pPr>
      <w:r w:rsidRPr="00681F0E">
        <w:rPr>
          <w:sz w:val="20"/>
          <w:szCs w:val="20"/>
        </w:rPr>
        <w:t>Do oceny równości podłużnej warstwy ścieralnej nawierzchni dróg klasy Z, L, D,</w:t>
      </w:r>
      <w:r w:rsidR="00681F0E">
        <w:rPr>
          <w:sz w:val="20"/>
          <w:szCs w:val="20"/>
        </w:rPr>
        <w:t xml:space="preserve"> </w:t>
      </w:r>
      <w:r w:rsidRPr="00681F0E">
        <w:rPr>
          <w:sz w:val="20"/>
          <w:szCs w:val="20"/>
        </w:rPr>
        <w:t>placów i parkingów oraz w miejscach niedostępnych dla profilografów należy stosować metodę pomiaru ciągłego równoważną użyciu łaty i klina z wykorzystaniem planografu, umożliwiającego wyznaczanie odchyleń równości podłużnej jako największej odległości (prześwitu) pomiędzy teoretyczną linią łączącą spody kółek jezdnych urządzenia a mierzoną powierzchnią warstwy [mm]. W miejscach niedostępnych dla planografu pomiar</w:t>
      </w:r>
      <w:r w:rsidR="00681F0E">
        <w:rPr>
          <w:sz w:val="20"/>
          <w:szCs w:val="20"/>
        </w:rPr>
        <w:t xml:space="preserve"> </w:t>
      </w:r>
      <w:r w:rsidRPr="00681F0E">
        <w:rPr>
          <w:sz w:val="20"/>
          <w:szCs w:val="20"/>
        </w:rPr>
        <w:t xml:space="preserve">minimalnej wymaganej liczby wskaźników IRI równej 5. Wymagana równość podłużna jest określona przez dopuszczalną wartość średnią wyników pomiaru IRIśr oraz dopuszczalną wartość maksymalną pojedynczego pomiaru IRImax, których nie można przekroczyć na długości ocenianego odcinka nawierzchni. Wartości dopuszczalne przy odbiorze warstwy ścieralnej metodą profilometryczną określa </w:t>
      </w:r>
      <w:r w:rsidRPr="00681F0E">
        <w:rPr>
          <w:sz w:val="20"/>
          <w:szCs w:val="20"/>
        </w:rPr>
        <w:lastRenderedPageBreak/>
        <w:t>tabela 11.</w:t>
      </w:r>
    </w:p>
    <w:p w14:paraId="736AA058" w14:textId="77777777" w:rsidR="007A2714" w:rsidRDefault="007A2714" w:rsidP="007A2714">
      <w:pPr>
        <w:spacing w:line="283" w:lineRule="exact"/>
        <w:rPr>
          <w:rFonts w:ascii="Times New Roman" w:eastAsia="Times New Roman" w:hAnsi="Times New Roman"/>
        </w:rPr>
      </w:pPr>
    </w:p>
    <w:p w14:paraId="5C9657AA" w14:textId="77777777" w:rsidR="007A2714" w:rsidRPr="00681F0E" w:rsidRDefault="007A2714" w:rsidP="00681F0E">
      <w:pPr>
        <w:spacing w:line="253" w:lineRule="auto"/>
        <w:ind w:left="284" w:right="629"/>
        <w:jc w:val="both"/>
        <w:rPr>
          <w:sz w:val="20"/>
          <w:szCs w:val="20"/>
        </w:rPr>
      </w:pPr>
      <w:r w:rsidRPr="00681F0E">
        <w:rPr>
          <w:sz w:val="20"/>
          <w:szCs w:val="20"/>
        </w:rPr>
        <w:t>Tabela 11. Wartości dopuszczalne przy odbiorze warstwy ścieralnej metodą profilometryczną</w:t>
      </w:r>
    </w:p>
    <w:tbl>
      <w:tblPr>
        <w:tblW w:w="0" w:type="auto"/>
        <w:tblInd w:w="530" w:type="dxa"/>
        <w:tblLayout w:type="fixed"/>
        <w:tblCellMar>
          <w:left w:w="0" w:type="dxa"/>
          <w:right w:w="0" w:type="dxa"/>
        </w:tblCellMar>
        <w:tblLook w:val="0000" w:firstRow="0" w:lastRow="0" w:firstColumn="0" w:lastColumn="0" w:noHBand="0" w:noVBand="0"/>
      </w:tblPr>
      <w:tblGrid>
        <w:gridCol w:w="1640"/>
        <w:gridCol w:w="3600"/>
        <w:gridCol w:w="1720"/>
        <w:gridCol w:w="1620"/>
      </w:tblGrid>
      <w:tr w:rsidR="007A2714" w14:paraId="06EDE7BA" w14:textId="77777777" w:rsidTr="00FE7BC0">
        <w:trPr>
          <w:trHeight w:val="227"/>
        </w:trPr>
        <w:tc>
          <w:tcPr>
            <w:tcW w:w="1640" w:type="dxa"/>
            <w:tcBorders>
              <w:top w:val="single" w:sz="8" w:space="0" w:color="auto"/>
              <w:left w:val="single" w:sz="8" w:space="0" w:color="auto"/>
              <w:right w:val="single" w:sz="8" w:space="0" w:color="auto"/>
            </w:tcBorders>
            <w:shd w:val="clear" w:color="auto" w:fill="auto"/>
            <w:vAlign w:val="bottom"/>
          </w:tcPr>
          <w:p w14:paraId="0EADECCD" w14:textId="77777777" w:rsidR="007A2714" w:rsidRPr="00681F0E" w:rsidRDefault="007A2714" w:rsidP="00FE7BC0">
            <w:pPr>
              <w:spacing w:line="0" w:lineRule="atLeast"/>
              <w:rPr>
                <w:rFonts w:eastAsia="Times New Roman"/>
                <w:sz w:val="20"/>
                <w:szCs w:val="20"/>
              </w:rPr>
            </w:pPr>
          </w:p>
        </w:tc>
        <w:tc>
          <w:tcPr>
            <w:tcW w:w="3600" w:type="dxa"/>
            <w:tcBorders>
              <w:top w:val="single" w:sz="8" w:space="0" w:color="auto"/>
              <w:right w:val="single" w:sz="8" w:space="0" w:color="auto"/>
            </w:tcBorders>
            <w:shd w:val="clear" w:color="auto" w:fill="auto"/>
            <w:vAlign w:val="bottom"/>
          </w:tcPr>
          <w:p w14:paraId="4162385C" w14:textId="77777777" w:rsidR="007A2714" w:rsidRPr="00681F0E" w:rsidRDefault="007A2714" w:rsidP="00FE7BC0">
            <w:pPr>
              <w:spacing w:line="0" w:lineRule="atLeast"/>
              <w:rPr>
                <w:rFonts w:eastAsia="Times New Roman"/>
                <w:sz w:val="20"/>
                <w:szCs w:val="20"/>
              </w:rPr>
            </w:pPr>
          </w:p>
        </w:tc>
        <w:tc>
          <w:tcPr>
            <w:tcW w:w="3320" w:type="dxa"/>
            <w:gridSpan w:val="2"/>
            <w:tcBorders>
              <w:top w:val="single" w:sz="8" w:space="0" w:color="auto"/>
              <w:right w:val="single" w:sz="8" w:space="0" w:color="auto"/>
            </w:tcBorders>
            <w:shd w:val="clear" w:color="auto" w:fill="auto"/>
            <w:vAlign w:val="bottom"/>
          </w:tcPr>
          <w:p w14:paraId="7018EAA0" w14:textId="77777777" w:rsidR="007A2714" w:rsidRPr="00681F0E" w:rsidRDefault="007A2714" w:rsidP="00FE7BC0">
            <w:pPr>
              <w:spacing w:line="227" w:lineRule="exact"/>
              <w:jc w:val="center"/>
              <w:rPr>
                <w:sz w:val="20"/>
                <w:szCs w:val="20"/>
              </w:rPr>
            </w:pPr>
            <w:r w:rsidRPr="00681F0E">
              <w:rPr>
                <w:sz w:val="20"/>
                <w:szCs w:val="20"/>
              </w:rPr>
              <w:t>Dopuszczalne odbiorcze</w:t>
            </w:r>
          </w:p>
        </w:tc>
      </w:tr>
      <w:tr w:rsidR="007A2714" w14:paraId="7EE3809D" w14:textId="77777777" w:rsidTr="00FE7BC0">
        <w:trPr>
          <w:trHeight w:val="273"/>
        </w:trPr>
        <w:tc>
          <w:tcPr>
            <w:tcW w:w="1640" w:type="dxa"/>
            <w:tcBorders>
              <w:left w:val="single" w:sz="8" w:space="0" w:color="auto"/>
              <w:right w:val="single" w:sz="8" w:space="0" w:color="auto"/>
            </w:tcBorders>
            <w:shd w:val="clear" w:color="auto" w:fill="auto"/>
            <w:vAlign w:val="bottom"/>
          </w:tcPr>
          <w:p w14:paraId="6FDF77C0"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6B01EEE4" w14:textId="77777777" w:rsidR="007A2714" w:rsidRPr="00681F0E" w:rsidRDefault="007A2714" w:rsidP="00FE7BC0">
            <w:pPr>
              <w:spacing w:line="0" w:lineRule="atLeast"/>
              <w:rPr>
                <w:rFonts w:eastAsia="Times New Roman"/>
                <w:sz w:val="20"/>
                <w:szCs w:val="20"/>
              </w:rPr>
            </w:pPr>
          </w:p>
        </w:tc>
        <w:tc>
          <w:tcPr>
            <w:tcW w:w="3320" w:type="dxa"/>
            <w:gridSpan w:val="2"/>
            <w:tcBorders>
              <w:right w:val="single" w:sz="8" w:space="0" w:color="auto"/>
            </w:tcBorders>
            <w:shd w:val="clear" w:color="auto" w:fill="auto"/>
            <w:vAlign w:val="bottom"/>
          </w:tcPr>
          <w:p w14:paraId="4436A1A1" w14:textId="77777777" w:rsidR="007A2714" w:rsidRPr="00681F0E" w:rsidRDefault="007A2714" w:rsidP="00FE7BC0">
            <w:pPr>
              <w:spacing w:line="0" w:lineRule="atLeast"/>
              <w:jc w:val="center"/>
              <w:rPr>
                <w:w w:val="99"/>
                <w:sz w:val="20"/>
                <w:szCs w:val="20"/>
              </w:rPr>
            </w:pPr>
            <w:r w:rsidRPr="00681F0E">
              <w:rPr>
                <w:w w:val="99"/>
                <w:sz w:val="20"/>
                <w:szCs w:val="20"/>
              </w:rPr>
              <w:t>wartości wskaźników dla</w:t>
            </w:r>
          </w:p>
        </w:tc>
      </w:tr>
      <w:tr w:rsidR="007A2714" w14:paraId="44038BC2" w14:textId="77777777" w:rsidTr="00FE7BC0">
        <w:trPr>
          <w:trHeight w:val="286"/>
        </w:trPr>
        <w:tc>
          <w:tcPr>
            <w:tcW w:w="1640" w:type="dxa"/>
            <w:tcBorders>
              <w:left w:val="single" w:sz="8" w:space="0" w:color="auto"/>
              <w:right w:val="single" w:sz="8" w:space="0" w:color="auto"/>
            </w:tcBorders>
            <w:shd w:val="clear" w:color="auto" w:fill="auto"/>
            <w:vAlign w:val="bottom"/>
          </w:tcPr>
          <w:p w14:paraId="78CA1326" w14:textId="77777777" w:rsidR="007A2714" w:rsidRPr="00681F0E" w:rsidRDefault="007A2714" w:rsidP="00FE7BC0">
            <w:pPr>
              <w:spacing w:line="0" w:lineRule="atLeast"/>
              <w:jc w:val="center"/>
              <w:rPr>
                <w:w w:val="99"/>
                <w:sz w:val="20"/>
                <w:szCs w:val="20"/>
              </w:rPr>
            </w:pPr>
            <w:r w:rsidRPr="00681F0E">
              <w:rPr>
                <w:w w:val="99"/>
                <w:sz w:val="20"/>
                <w:szCs w:val="20"/>
              </w:rPr>
              <w:t>Klasa drogi</w:t>
            </w:r>
          </w:p>
        </w:tc>
        <w:tc>
          <w:tcPr>
            <w:tcW w:w="3600" w:type="dxa"/>
            <w:tcBorders>
              <w:right w:val="single" w:sz="8" w:space="0" w:color="auto"/>
            </w:tcBorders>
            <w:shd w:val="clear" w:color="auto" w:fill="auto"/>
            <w:vAlign w:val="bottom"/>
          </w:tcPr>
          <w:p w14:paraId="7B4D8C6A" w14:textId="77777777" w:rsidR="007A2714" w:rsidRPr="00681F0E" w:rsidRDefault="007A2714" w:rsidP="00FE7BC0">
            <w:pPr>
              <w:spacing w:line="0" w:lineRule="atLeast"/>
              <w:jc w:val="center"/>
              <w:rPr>
                <w:sz w:val="20"/>
                <w:szCs w:val="20"/>
              </w:rPr>
            </w:pPr>
            <w:r w:rsidRPr="00681F0E">
              <w:rPr>
                <w:sz w:val="20"/>
                <w:szCs w:val="20"/>
              </w:rPr>
              <w:t>Element nawierzchni</w:t>
            </w:r>
          </w:p>
        </w:tc>
        <w:tc>
          <w:tcPr>
            <w:tcW w:w="3320" w:type="dxa"/>
            <w:gridSpan w:val="2"/>
            <w:tcBorders>
              <w:right w:val="single" w:sz="8" w:space="0" w:color="auto"/>
            </w:tcBorders>
            <w:shd w:val="clear" w:color="auto" w:fill="auto"/>
            <w:vAlign w:val="bottom"/>
          </w:tcPr>
          <w:p w14:paraId="6910C933" w14:textId="77777777" w:rsidR="007A2714" w:rsidRPr="00681F0E" w:rsidRDefault="007A2714" w:rsidP="00FE7BC0">
            <w:pPr>
              <w:spacing w:line="0" w:lineRule="atLeast"/>
              <w:jc w:val="center"/>
              <w:rPr>
                <w:w w:val="99"/>
                <w:sz w:val="20"/>
                <w:szCs w:val="20"/>
              </w:rPr>
            </w:pPr>
            <w:r w:rsidRPr="00681F0E">
              <w:rPr>
                <w:w w:val="99"/>
                <w:sz w:val="20"/>
                <w:szCs w:val="20"/>
              </w:rPr>
              <w:t>zadanego zakresu długości</w:t>
            </w:r>
          </w:p>
        </w:tc>
      </w:tr>
      <w:tr w:rsidR="007A2714" w14:paraId="622B99C4" w14:textId="77777777" w:rsidTr="00FE7BC0">
        <w:trPr>
          <w:trHeight w:val="274"/>
        </w:trPr>
        <w:tc>
          <w:tcPr>
            <w:tcW w:w="1640" w:type="dxa"/>
            <w:tcBorders>
              <w:left w:val="single" w:sz="8" w:space="0" w:color="auto"/>
              <w:right w:val="single" w:sz="8" w:space="0" w:color="auto"/>
            </w:tcBorders>
            <w:shd w:val="clear" w:color="auto" w:fill="auto"/>
            <w:vAlign w:val="bottom"/>
          </w:tcPr>
          <w:p w14:paraId="57157056"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6C836B6E" w14:textId="77777777" w:rsidR="007A2714" w:rsidRPr="00681F0E" w:rsidRDefault="007A2714" w:rsidP="00FE7BC0">
            <w:pPr>
              <w:spacing w:line="0" w:lineRule="atLeast"/>
              <w:rPr>
                <w:rFonts w:eastAsia="Times New Roman"/>
                <w:sz w:val="20"/>
                <w:szCs w:val="20"/>
              </w:rPr>
            </w:pPr>
          </w:p>
        </w:tc>
        <w:tc>
          <w:tcPr>
            <w:tcW w:w="3320" w:type="dxa"/>
            <w:gridSpan w:val="2"/>
            <w:tcBorders>
              <w:right w:val="single" w:sz="8" w:space="0" w:color="auto"/>
            </w:tcBorders>
            <w:shd w:val="clear" w:color="auto" w:fill="auto"/>
            <w:vAlign w:val="bottom"/>
          </w:tcPr>
          <w:p w14:paraId="08BD5326" w14:textId="77777777" w:rsidR="007A2714" w:rsidRPr="00681F0E" w:rsidRDefault="007A2714" w:rsidP="00FE7BC0">
            <w:pPr>
              <w:spacing w:line="0" w:lineRule="atLeast"/>
              <w:jc w:val="center"/>
              <w:rPr>
                <w:sz w:val="20"/>
                <w:szCs w:val="20"/>
              </w:rPr>
            </w:pPr>
            <w:r w:rsidRPr="00681F0E">
              <w:rPr>
                <w:sz w:val="20"/>
                <w:szCs w:val="20"/>
              </w:rPr>
              <w:t>odcinka drogi [mm/m]</w:t>
            </w:r>
          </w:p>
        </w:tc>
      </w:tr>
      <w:tr w:rsidR="007A2714" w14:paraId="4388BED2" w14:textId="77777777" w:rsidTr="00FE7BC0">
        <w:trPr>
          <w:trHeight w:val="39"/>
        </w:trPr>
        <w:tc>
          <w:tcPr>
            <w:tcW w:w="1640" w:type="dxa"/>
            <w:tcBorders>
              <w:left w:val="single" w:sz="8" w:space="0" w:color="auto"/>
              <w:right w:val="single" w:sz="8" w:space="0" w:color="auto"/>
            </w:tcBorders>
            <w:shd w:val="clear" w:color="auto" w:fill="auto"/>
            <w:vAlign w:val="bottom"/>
          </w:tcPr>
          <w:p w14:paraId="3DB6E08D"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2BD14DBA" w14:textId="77777777" w:rsidR="007A2714" w:rsidRPr="00681F0E" w:rsidRDefault="007A2714" w:rsidP="00FE7BC0">
            <w:pPr>
              <w:spacing w:line="0" w:lineRule="atLeast"/>
              <w:rPr>
                <w:rFonts w:eastAsia="Times New Roman"/>
                <w:sz w:val="20"/>
                <w:szCs w:val="20"/>
              </w:rPr>
            </w:pPr>
          </w:p>
        </w:tc>
        <w:tc>
          <w:tcPr>
            <w:tcW w:w="1720" w:type="dxa"/>
            <w:tcBorders>
              <w:bottom w:val="single" w:sz="8" w:space="0" w:color="auto"/>
            </w:tcBorders>
            <w:shd w:val="clear" w:color="auto" w:fill="auto"/>
            <w:vAlign w:val="bottom"/>
          </w:tcPr>
          <w:p w14:paraId="179F9D82" w14:textId="77777777" w:rsidR="007A2714" w:rsidRPr="00681F0E" w:rsidRDefault="007A2714" w:rsidP="00FE7BC0">
            <w:pPr>
              <w:spacing w:line="0" w:lineRule="atLeast"/>
              <w:rPr>
                <w:rFonts w:eastAsia="Times New Roman"/>
                <w:sz w:val="20"/>
                <w:szCs w:val="20"/>
              </w:rPr>
            </w:pPr>
          </w:p>
        </w:tc>
        <w:tc>
          <w:tcPr>
            <w:tcW w:w="1620" w:type="dxa"/>
            <w:tcBorders>
              <w:bottom w:val="single" w:sz="8" w:space="0" w:color="auto"/>
              <w:right w:val="single" w:sz="8" w:space="0" w:color="auto"/>
            </w:tcBorders>
            <w:shd w:val="clear" w:color="auto" w:fill="auto"/>
            <w:vAlign w:val="bottom"/>
          </w:tcPr>
          <w:p w14:paraId="616A3BE6" w14:textId="77777777" w:rsidR="007A2714" w:rsidRPr="00681F0E" w:rsidRDefault="007A2714" w:rsidP="00FE7BC0">
            <w:pPr>
              <w:spacing w:line="0" w:lineRule="atLeast"/>
              <w:rPr>
                <w:rFonts w:eastAsia="Times New Roman"/>
                <w:sz w:val="20"/>
                <w:szCs w:val="20"/>
              </w:rPr>
            </w:pPr>
          </w:p>
        </w:tc>
      </w:tr>
      <w:tr w:rsidR="007A2714" w14:paraId="4982C179" w14:textId="77777777" w:rsidTr="00FE7BC0">
        <w:trPr>
          <w:trHeight w:val="231"/>
        </w:trPr>
        <w:tc>
          <w:tcPr>
            <w:tcW w:w="1640" w:type="dxa"/>
            <w:tcBorders>
              <w:left w:val="single" w:sz="8" w:space="0" w:color="auto"/>
              <w:right w:val="single" w:sz="8" w:space="0" w:color="auto"/>
            </w:tcBorders>
            <w:shd w:val="clear" w:color="auto" w:fill="auto"/>
            <w:vAlign w:val="bottom"/>
          </w:tcPr>
          <w:p w14:paraId="700D5714"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4AD27D78" w14:textId="77777777" w:rsidR="007A2714" w:rsidRPr="00681F0E" w:rsidRDefault="007A2714" w:rsidP="00FE7BC0">
            <w:pPr>
              <w:spacing w:line="0" w:lineRule="atLeast"/>
              <w:rPr>
                <w:rFonts w:eastAsia="Times New Roman"/>
                <w:sz w:val="20"/>
                <w:szCs w:val="20"/>
              </w:rPr>
            </w:pPr>
          </w:p>
        </w:tc>
        <w:tc>
          <w:tcPr>
            <w:tcW w:w="1720" w:type="dxa"/>
            <w:tcBorders>
              <w:right w:val="single" w:sz="8" w:space="0" w:color="auto"/>
            </w:tcBorders>
            <w:shd w:val="clear" w:color="auto" w:fill="auto"/>
            <w:vAlign w:val="bottom"/>
          </w:tcPr>
          <w:p w14:paraId="08245152" w14:textId="77777777" w:rsidR="007A2714" w:rsidRPr="00681F0E" w:rsidRDefault="007A2714" w:rsidP="00FE7BC0">
            <w:pPr>
              <w:spacing w:line="231" w:lineRule="exact"/>
              <w:ind w:left="540"/>
              <w:rPr>
                <w:sz w:val="20"/>
                <w:szCs w:val="20"/>
              </w:rPr>
            </w:pPr>
            <w:r w:rsidRPr="00681F0E">
              <w:rPr>
                <w:sz w:val="20"/>
                <w:szCs w:val="20"/>
              </w:rPr>
              <w:t>IRIśr*</w:t>
            </w:r>
          </w:p>
        </w:tc>
        <w:tc>
          <w:tcPr>
            <w:tcW w:w="1620" w:type="dxa"/>
            <w:tcBorders>
              <w:right w:val="single" w:sz="8" w:space="0" w:color="auto"/>
            </w:tcBorders>
            <w:shd w:val="clear" w:color="auto" w:fill="auto"/>
            <w:vAlign w:val="bottom"/>
          </w:tcPr>
          <w:p w14:paraId="74505967" w14:textId="77777777" w:rsidR="007A2714" w:rsidRPr="00681F0E" w:rsidRDefault="007A2714" w:rsidP="00FE7BC0">
            <w:pPr>
              <w:spacing w:line="231" w:lineRule="exact"/>
              <w:ind w:left="420"/>
              <w:rPr>
                <w:sz w:val="20"/>
                <w:szCs w:val="20"/>
              </w:rPr>
            </w:pPr>
            <w:r w:rsidRPr="00681F0E">
              <w:rPr>
                <w:sz w:val="20"/>
                <w:szCs w:val="20"/>
              </w:rPr>
              <w:t>IRImax</w:t>
            </w:r>
          </w:p>
        </w:tc>
      </w:tr>
      <w:tr w:rsidR="007A2714" w14:paraId="1CBC9D81" w14:textId="77777777" w:rsidTr="00FE7BC0">
        <w:trPr>
          <w:trHeight w:val="37"/>
        </w:trPr>
        <w:tc>
          <w:tcPr>
            <w:tcW w:w="1640" w:type="dxa"/>
            <w:tcBorders>
              <w:left w:val="single" w:sz="8" w:space="0" w:color="auto"/>
              <w:bottom w:val="single" w:sz="8" w:space="0" w:color="auto"/>
              <w:right w:val="single" w:sz="8" w:space="0" w:color="auto"/>
            </w:tcBorders>
            <w:shd w:val="clear" w:color="auto" w:fill="auto"/>
            <w:vAlign w:val="bottom"/>
          </w:tcPr>
          <w:p w14:paraId="38451EF1" w14:textId="77777777" w:rsidR="007A2714" w:rsidRPr="00681F0E" w:rsidRDefault="007A2714" w:rsidP="00FE7BC0">
            <w:pPr>
              <w:spacing w:line="0" w:lineRule="atLeast"/>
              <w:rPr>
                <w:rFonts w:eastAsia="Times New Roman"/>
                <w:sz w:val="20"/>
                <w:szCs w:val="20"/>
              </w:rPr>
            </w:pPr>
          </w:p>
        </w:tc>
        <w:tc>
          <w:tcPr>
            <w:tcW w:w="3600" w:type="dxa"/>
            <w:tcBorders>
              <w:bottom w:val="single" w:sz="8" w:space="0" w:color="auto"/>
              <w:right w:val="single" w:sz="8" w:space="0" w:color="auto"/>
            </w:tcBorders>
            <w:shd w:val="clear" w:color="auto" w:fill="auto"/>
            <w:vAlign w:val="bottom"/>
          </w:tcPr>
          <w:p w14:paraId="4EC0D12D" w14:textId="77777777" w:rsidR="007A2714" w:rsidRPr="00681F0E" w:rsidRDefault="007A2714" w:rsidP="00FE7BC0">
            <w:pPr>
              <w:spacing w:line="0" w:lineRule="atLeast"/>
              <w:rPr>
                <w:rFonts w:eastAsia="Times New Roman"/>
                <w:sz w:val="20"/>
                <w:szCs w:val="20"/>
              </w:rPr>
            </w:pPr>
          </w:p>
        </w:tc>
        <w:tc>
          <w:tcPr>
            <w:tcW w:w="1720" w:type="dxa"/>
            <w:tcBorders>
              <w:bottom w:val="single" w:sz="8" w:space="0" w:color="auto"/>
              <w:right w:val="single" w:sz="8" w:space="0" w:color="auto"/>
            </w:tcBorders>
            <w:shd w:val="clear" w:color="auto" w:fill="auto"/>
            <w:vAlign w:val="bottom"/>
          </w:tcPr>
          <w:p w14:paraId="56258C14" w14:textId="77777777" w:rsidR="007A2714" w:rsidRPr="00681F0E" w:rsidRDefault="007A2714" w:rsidP="00FE7BC0">
            <w:pPr>
              <w:spacing w:line="0" w:lineRule="atLeast"/>
              <w:rPr>
                <w:rFonts w:eastAsia="Times New Roman"/>
                <w:sz w:val="20"/>
                <w:szCs w:val="20"/>
              </w:rPr>
            </w:pPr>
          </w:p>
        </w:tc>
        <w:tc>
          <w:tcPr>
            <w:tcW w:w="1620" w:type="dxa"/>
            <w:tcBorders>
              <w:bottom w:val="single" w:sz="8" w:space="0" w:color="auto"/>
              <w:right w:val="single" w:sz="8" w:space="0" w:color="auto"/>
            </w:tcBorders>
            <w:shd w:val="clear" w:color="auto" w:fill="auto"/>
            <w:vAlign w:val="bottom"/>
          </w:tcPr>
          <w:p w14:paraId="797BC835" w14:textId="77777777" w:rsidR="007A2714" w:rsidRPr="00681F0E" w:rsidRDefault="007A2714" w:rsidP="00FE7BC0">
            <w:pPr>
              <w:spacing w:line="0" w:lineRule="atLeast"/>
              <w:rPr>
                <w:rFonts w:eastAsia="Times New Roman"/>
                <w:sz w:val="20"/>
                <w:szCs w:val="20"/>
              </w:rPr>
            </w:pPr>
          </w:p>
        </w:tc>
      </w:tr>
      <w:tr w:rsidR="007A2714" w14:paraId="4760E6A3" w14:textId="77777777" w:rsidTr="00FE7BC0">
        <w:trPr>
          <w:trHeight w:val="234"/>
        </w:trPr>
        <w:tc>
          <w:tcPr>
            <w:tcW w:w="1640" w:type="dxa"/>
            <w:tcBorders>
              <w:left w:val="single" w:sz="8" w:space="0" w:color="auto"/>
              <w:right w:val="single" w:sz="8" w:space="0" w:color="auto"/>
            </w:tcBorders>
            <w:shd w:val="clear" w:color="auto" w:fill="auto"/>
            <w:vAlign w:val="bottom"/>
          </w:tcPr>
          <w:p w14:paraId="0AF32845" w14:textId="77777777" w:rsidR="007A2714" w:rsidRPr="00681F0E" w:rsidRDefault="007A2714" w:rsidP="00FE7BC0">
            <w:pPr>
              <w:spacing w:line="233" w:lineRule="exact"/>
              <w:jc w:val="center"/>
              <w:rPr>
                <w:sz w:val="20"/>
                <w:szCs w:val="20"/>
              </w:rPr>
            </w:pPr>
            <w:r w:rsidRPr="00681F0E">
              <w:rPr>
                <w:sz w:val="20"/>
                <w:szCs w:val="20"/>
              </w:rPr>
              <w:t>1</w:t>
            </w:r>
          </w:p>
        </w:tc>
        <w:tc>
          <w:tcPr>
            <w:tcW w:w="3600" w:type="dxa"/>
            <w:tcBorders>
              <w:right w:val="single" w:sz="8" w:space="0" w:color="auto"/>
            </w:tcBorders>
            <w:shd w:val="clear" w:color="auto" w:fill="auto"/>
            <w:vAlign w:val="bottom"/>
          </w:tcPr>
          <w:p w14:paraId="2D5CA0B4" w14:textId="77777777" w:rsidR="007A2714" w:rsidRPr="00681F0E" w:rsidRDefault="007A2714" w:rsidP="00FE7BC0">
            <w:pPr>
              <w:spacing w:line="233" w:lineRule="exact"/>
              <w:jc w:val="center"/>
              <w:rPr>
                <w:w w:val="93"/>
                <w:sz w:val="20"/>
                <w:szCs w:val="20"/>
              </w:rPr>
            </w:pPr>
            <w:r w:rsidRPr="00681F0E">
              <w:rPr>
                <w:w w:val="93"/>
                <w:sz w:val="20"/>
                <w:szCs w:val="20"/>
              </w:rPr>
              <w:t>2</w:t>
            </w:r>
          </w:p>
        </w:tc>
        <w:tc>
          <w:tcPr>
            <w:tcW w:w="1720" w:type="dxa"/>
            <w:tcBorders>
              <w:right w:val="single" w:sz="8" w:space="0" w:color="auto"/>
            </w:tcBorders>
            <w:shd w:val="clear" w:color="auto" w:fill="auto"/>
            <w:vAlign w:val="bottom"/>
          </w:tcPr>
          <w:p w14:paraId="558DF7B9" w14:textId="77777777" w:rsidR="007A2714" w:rsidRPr="00681F0E" w:rsidRDefault="007A2714" w:rsidP="00FE7BC0">
            <w:pPr>
              <w:spacing w:line="233" w:lineRule="exact"/>
              <w:jc w:val="center"/>
              <w:rPr>
                <w:w w:val="93"/>
                <w:sz w:val="20"/>
                <w:szCs w:val="20"/>
              </w:rPr>
            </w:pPr>
            <w:r w:rsidRPr="00681F0E">
              <w:rPr>
                <w:w w:val="93"/>
                <w:sz w:val="20"/>
                <w:szCs w:val="20"/>
              </w:rPr>
              <w:t>3</w:t>
            </w:r>
          </w:p>
        </w:tc>
        <w:tc>
          <w:tcPr>
            <w:tcW w:w="1620" w:type="dxa"/>
            <w:tcBorders>
              <w:right w:val="single" w:sz="8" w:space="0" w:color="auto"/>
            </w:tcBorders>
            <w:shd w:val="clear" w:color="auto" w:fill="auto"/>
            <w:vAlign w:val="bottom"/>
          </w:tcPr>
          <w:p w14:paraId="42656859" w14:textId="77777777" w:rsidR="007A2714" w:rsidRPr="00681F0E" w:rsidRDefault="007A2714" w:rsidP="00FE7BC0">
            <w:pPr>
              <w:spacing w:line="233" w:lineRule="exact"/>
              <w:jc w:val="center"/>
              <w:rPr>
                <w:w w:val="93"/>
                <w:sz w:val="20"/>
                <w:szCs w:val="20"/>
              </w:rPr>
            </w:pPr>
            <w:r w:rsidRPr="00681F0E">
              <w:rPr>
                <w:w w:val="93"/>
                <w:sz w:val="20"/>
                <w:szCs w:val="20"/>
              </w:rPr>
              <w:t>4</w:t>
            </w:r>
          </w:p>
        </w:tc>
      </w:tr>
      <w:tr w:rsidR="007A2714" w14:paraId="43174786" w14:textId="77777777" w:rsidTr="00FE7BC0">
        <w:trPr>
          <w:trHeight w:val="37"/>
        </w:trPr>
        <w:tc>
          <w:tcPr>
            <w:tcW w:w="1640" w:type="dxa"/>
            <w:tcBorders>
              <w:left w:val="single" w:sz="8" w:space="0" w:color="auto"/>
              <w:bottom w:val="single" w:sz="8" w:space="0" w:color="auto"/>
              <w:right w:val="single" w:sz="8" w:space="0" w:color="auto"/>
            </w:tcBorders>
            <w:shd w:val="clear" w:color="auto" w:fill="auto"/>
            <w:vAlign w:val="bottom"/>
          </w:tcPr>
          <w:p w14:paraId="6B7CDFEB" w14:textId="77777777" w:rsidR="007A2714" w:rsidRPr="00681F0E" w:rsidRDefault="007A2714" w:rsidP="00FE7BC0">
            <w:pPr>
              <w:spacing w:line="0" w:lineRule="atLeast"/>
              <w:rPr>
                <w:rFonts w:eastAsia="Times New Roman"/>
                <w:sz w:val="20"/>
                <w:szCs w:val="20"/>
              </w:rPr>
            </w:pPr>
          </w:p>
        </w:tc>
        <w:tc>
          <w:tcPr>
            <w:tcW w:w="3600" w:type="dxa"/>
            <w:tcBorders>
              <w:bottom w:val="single" w:sz="8" w:space="0" w:color="auto"/>
              <w:right w:val="single" w:sz="8" w:space="0" w:color="auto"/>
            </w:tcBorders>
            <w:shd w:val="clear" w:color="auto" w:fill="auto"/>
            <w:vAlign w:val="bottom"/>
          </w:tcPr>
          <w:p w14:paraId="30A71902" w14:textId="77777777" w:rsidR="007A2714" w:rsidRPr="00681F0E" w:rsidRDefault="007A2714" w:rsidP="00FE7BC0">
            <w:pPr>
              <w:spacing w:line="0" w:lineRule="atLeast"/>
              <w:rPr>
                <w:rFonts w:eastAsia="Times New Roman"/>
                <w:sz w:val="20"/>
                <w:szCs w:val="20"/>
              </w:rPr>
            </w:pPr>
          </w:p>
        </w:tc>
        <w:tc>
          <w:tcPr>
            <w:tcW w:w="1720" w:type="dxa"/>
            <w:tcBorders>
              <w:bottom w:val="single" w:sz="8" w:space="0" w:color="auto"/>
              <w:right w:val="single" w:sz="8" w:space="0" w:color="auto"/>
            </w:tcBorders>
            <w:shd w:val="clear" w:color="auto" w:fill="auto"/>
            <w:vAlign w:val="bottom"/>
          </w:tcPr>
          <w:p w14:paraId="15772517" w14:textId="77777777" w:rsidR="007A2714" w:rsidRPr="00681F0E" w:rsidRDefault="007A2714" w:rsidP="00FE7BC0">
            <w:pPr>
              <w:spacing w:line="0" w:lineRule="atLeast"/>
              <w:rPr>
                <w:rFonts w:eastAsia="Times New Roman"/>
                <w:sz w:val="20"/>
                <w:szCs w:val="20"/>
              </w:rPr>
            </w:pPr>
          </w:p>
        </w:tc>
        <w:tc>
          <w:tcPr>
            <w:tcW w:w="1620" w:type="dxa"/>
            <w:tcBorders>
              <w:bottom w:val="single" w:sz="8" w:space="0" w:color="auto"/>
              <w:right w:val="single" w:sz="8" w:space="0" w:color="auto"/>
            </w:tcBorders>
            <w:shd w:val="clear" w:color="auto" w:fill="auto"/>
            <w:vAlign w:val="bottom"/>
          </w:tcPr>
          <w:p w14:paraId="16D6A226" w14:textId="77777777" w:rsidR="007A2714" w:rsidRPr="00681F0E" w:rsidRDefault="007A2714" w:rsidP="00FE7BC0">
            <w:pPr>
              <w:spacing w:line="0" w:lineRule="atLeast"/>
              <w:rPr>
                <w:rFonts w:eastAsia="Times New Roman"/>
                <w:sz w:val="20"/>
                <w:szCs w:val="20"/>
              </w:rPr>
            </w:pPr>
          </w:p>
        </w:tc>
      </w:tr>
      <w:tr w:rsidR="007A2714" w14:paraId="61819442" w14:textId="77777777" w:rsidTr="00FE7BC0">
        <w:trPr>
          <w:trHeight w:val="231"/>
        </w:trPr>
        <w:tc>
          <w:tcPr>
            <w:tcW w:w="1640" w:type="dxa"/>
            <w:tcBorders>
              <w:left w:val="single" w:sz="8" w:space="0" w:color="auto"/>
              <w:right w:val="single" w:sz="8" w:space="0" w:color="auto"/>
            </w:tcBorders>
            <w:shd w:val="clear" w:color="auto" w:fill="auto"/>
            <w:vAlign w:val="bottom"/>
          </w:tcPr>
          <w:p w14:paraId="6F1FB09A"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2DC6E461" w14:textId="77777777" w:rsidR="007A2714" w:rsidRPr="00681F0E" w:rsidRDefault="007A2714" w:rsidP="00FE7BC0">
            <w:pPr>
              <w:spacing w:line="231" w:lineRule="exact"/>
              <w:jc w:val="center"/>
              <w:rPr>
                <w:w w:val="99"/>
                <w:sz w:val="20"/>
                <w:szCs w:val="20"/>
              </w:rPr>
            </w:pPr>
            <w:r w:rsidRPr="00681F0E">
              <w:rPr>
                <w:w w:val="99"/>
                <w:sz w:val="20"/>
                <w:szCs w:val="20"/>
              </w:rPr>
              <w:t>Pasy ruchu zasadnicze,</w:t>
            </w:r>
          </w:p>
        </w:tc>
        <w:tc>
          <w:tcPr>
            <w:tcW w:w="1720" w:type="dxa"/>
            <w:tcBorders>
              <w:right w:val="single" w:sz="8" w:space="0" w:color="auto"/>
            </w:tcBorders>
            <w:shd w:val="clear" w:color="auto" w:fill="auto"/>
            <w:vAlign w:val="bottom"/>
          </w:tcPr>
          <w:p w14:paraId="42342E63" w14:textId="77777777" w:rsidR="007A2714" w:rsidRPr="00681F0E" w:rsidRDefault="007A2714" w:rsidP="00FE7BC0">
            <w:pPr>
              <w:spacing w:line="0" w:lineRule="atLeast"/>
              <w:rPr>
                <w:rFonts w:eastAsia="Times New Roman"/>
                <w:sz w:val="20"/>
                <w:szCs w:val="20"/>
              </w:rPr>
            </w:pPr>
          </w:p>
        </w:tc>
        <w:tc>
          <w:tcPr>
            <w:tcW w:w="1620" w:type="dxa"/>
            <w:tcBorders>
              <w:right w:val="single" w:sz="8" w:space="0" w:color="auto"/>
            </w:tcBorders>
            <w:shd w:val="clear" w:color="auto" w:fill="auto"/>
            <w:vAlign w:val="bottom"/>
          </w:tcPr>
          <w:p w14:paraId="66E45AF0" w14:textId="77777777" w:rsidR="007A2714" w:rsidRPr="00681F0E" w:rsidRDefault="007A2714" w:rsidP="00FE7BC0">
            <w:pPr>
              <w:spacing w:line="0" w:lineRule="atLeast"/>
              <w:rPr>
                <w:rFonts w:eastAsia="Times New Roman"/>
                <w:sz w:val="20"/>
                <w:szCs w:val="20"/>
              </w:rPr>
            </w:pPr>
          </w:p>
        </w:tc>
      </w:tr>
      <w:tr w:rsidR="007A2714" w14:paraId="202342B6" w14:textId="77777777" w:rsidTr="00FE7BC0">
        <w:trPr>
          <w:trHeight w:val="281"/>
        </w:trPr>
        <w:tc>
          <w:tcPr>
            <w:tcW w:w="1640" w:type="dxa"/>
            <w:tcBorders>
              <w:left w:val="single" w:sz="8" w:space="0" w:color="auto"/>
              <w:right w:val="single" w:sz="8" w:space="0" w:color="auto"/>
            </w:tcBorders>
            <w:shd w:val="clear" w:color="auto" w:fill="auto"/>
            <w:vAlign w:val="bottom"/>
          </w:tcPr>
          <w:p w14:paraId="43219778"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7ABCBB38" w14:textId="77777777" w:rsidR="007A2714" w:rsidRPr="00681F0E" w:rsidRDefault="007A2714" w:rsidP="00FE7BC0">
            <w:pPr>
              <w:spacing w:line="0" w:lineRule="atLeast"/>
              <w:jc w:val="center"/>
              <w:rPr>
                <w:sz w:val="20"/>
                <w:szCs w:val="20"/>
              </w:rPr>
            </w:pPr>
            <w:r w:rsidRPr="00681F0E">
              <w:rPr>
                <w:sz w:val="20"/>
                <w:szCs w:val="20"/>
              </w:rPr>
              <w:t>awaryjne, dodatkowe, włączenia</w:t>
            </w:r>
          </w:p>
        </w:tc>
        <w:tc>
          <w:tcPr>
            <w:tcW w:w="1720" w:type="dxa"/>
            <w:tcBorders>
              <w:right w:val="single" w:sz="8" w:space="0" w:color="auto"/>
            </w:tcBorders>
            <w:shd w:val="clear" w:color="auto" w:fill="auto"/>
            <w:vAlign w:val="bottom"/>
          </w:tcPr>
          <w:p w14:paraId="35675160" w14:textId="77777777" w:rsidR="007A2714" w:rsidRPr="00681F0E" w:rsidRDefault="007A2714" w:rsidP="00FE7BC0">
            <w:pPr>
              <w:spacing w:line="0" w:lineRule="atLeast"/>
              <w:jc w:val="center"/>
              <w:rPr>
                <w:w w:val="97"/>
                <w:sz w:val="20"/>
                <w:szCs w:val="20"/>
              </w:rPr>
            </w:pPr>
            <w:r w:rsidRPr="00681F0E">
              <w:rPr>
                <w:w w:val="97"/>
                <w:sz w:val="20"/>
                <w:szCs w:val="20"/>
              </w:rPr>
              <w:t>1,1</w:t>
            </w:r>
          </w:p>
        </w:tc>
        <w:tc>
          <w:tcPr>
            <w:tcW w:w="1620" w:type="dxa"/>
            <w:tcBorders>
              <w:right w:val="single" w:sz="8" w:space="0" w:color="auto"/>
            </w:tcBorders>
            <w:shd w:val="clear" w:color="auto" w:fill="auto"/>
            <w:vAlign w:val="bottom"/>
          </w:tcPr>
          <w:p w14:paraId="57A9976E" w14:textId="77777777" w:rsidR="007A2714" w:rsidRPr="00681F0E" w:rsidRDefault="007A2714" w:rsidP="00FE7BC0">
            <w:pPr>
              <w:spacing w:line="0" w:lineRule="atLeast"/>
              <w:jc w:val="center"/>
              <w:rPr>
                <w:w w:val="97"/>
                <w:sz w:val="20"/>
                <w:szCs w:val="20"/>
              </w:rPr>
            </w:pPr>
            <w:r w:rsidRPr="00681F0E">
              <w:rPr>
                <w:w w:val="97"/>
                <w:sz w:val="20"/>
                <w:szCs w:val="20"/>
              </w:rPr>
              <w:t>2,4</w:t>
            </w:r>
          </w:p>
        </w:tc>
      </w:tr>
      <w:tr w:rsidR="007A2714" w14:paraId="4595256E" w14:textId="77777777" w:rsidTr="00FE7BC0">
        <w:trPr>
          <w:trHeight w:val="288"/>
        </w:trPr>
        <w:tc>
          <w:tcPr>
            <w:tcW w:w="1640" w:type="dxa"/>
            <w:tcBorders>
              <w:left w:val="single" w:sz="8" w:space="0" w:color="auto"/>
              <w:right w:val="single" w:sz="8" w:space="0" w:color="auto"/>
            </w:tcBorders>
            <w:shd w:val="clear" w:color="auto" w:fill="auto"/>
            <w:vAlign w:val="bottom"/>
          </w:tcPr>
          <w:p w14:paraId="03C2FB3D" w14:textId="77777777" w:rsidR="007A2714" w:rsidRPr="00681F0E" w:rsidRDefault="007A2714" w:rsidP="00FE7BC0">
            <w:pPr>
              <w:spacing w:line="0" w:lineRule="atLeast"/>
              <w:jc w:val="center"/>
              <w:rPr>
                <w:w w:val="93"/>
                <w:sz w:val="20"/>
                <w:szCs w:val="20"/>
              </w:rPr>
            </w:pPr>
            <w:r w:rsidRPr="00681F0E">
              <w:rPr>
                <w:w w:val="93"/>
                <w:sz w:val="20"/>
                <w:szCs w:val="20"/>
              </w:rPr>
              <w:t>GP</w:t>
            </w:r>
          </w:p>
        </w:tc>
        <w:tc>
          <w:tcPr>
            <w:tcW w:w="3600" w:type="dxa"/>
            <w:tcBorders>
              <w:right w:val="single" w:sz="8" w:space="0" w:color="auto"/>
            </w:tcBorders>
            <w:shd w:val="clear" w:color="auto" w:fill="auto"/>
            <w:vAlign w:val="bottom"/>
          </w:tcPr>
          <w:p w14:paraId="6A2D12B2" w14:textId="77777777" w:rsidR="007A2714" w:rsidRPr="00681F0E" w:rsidRDefault="007A2714" w:rsidP="00FE7BC0">
            <w:pPr>
              <w:spacing w:line="0" w:lineRule="atLeast"/>
              <w:jc w:val="center"/>
              <w:rPr>
                <w:w w:val="99"/>
                <w:sz w:val="20"/>
                <w:szCs w:val="20"/>
              </w:rPr>
            </w:pPr>
            <w:r w:rsidRPr="00681F0E">
              <w:rPr>
                <w:w w:val="99"/>
                <w:sz w:val="20"/>
                <w:szCs w:val="20"/>
              </w:rPr>
              <w:t>i wyłączenia, jezdnie łącznic</w:t>
            </w:r>
          </w:p>
        </w:tc>
        <w:tc>
          <w:tcPr>
            <w:tcW w:w="1720" w:type="dxa"/>
            <w:tcBorders>
              <w:right w:val="single" w:sz="8" w:space="0" w:color="auto"/>
            </w:tcBorders>
            <w:shd w:val="clear" w:color="auto" w:fill="auto"/>
            <w:vAlign w:val="bottom"/>
          </w:tcPr>
          <w:p w14:paraId="5E333810" w14:textId="77777777" w:rsidR="007A2714" w:rsidRPr="00681F0E" w:rsidRDefault="007A2714" w:rsidP="00FE7BC0">
            <w:pPr>
              <w:spacing w:line="0" w:lineRule="atLeast"/>
              <w:rPr>
                <w:rFonts w:eastAsia="Times New Roman"/>
                <w:sz w:val="20"/>
                <w:szCs w:val="20"/>
              </w:rPr>
            </w:pPr>
          </w:p>
        </w:tc>
        <w:tc>
          <w:tcPr>
            <w:tcW w:w="1620" w:type="dxa"/>
            <w:tcBorders>
              <w:right w:val="single" w:sz="8" w:space="0" w:color="auto"/>
            </w:tcBorders>
            <w:shd w:val="clear" w:color="auto" w:fill="auto"/>
            <w:vAlign w:val="bottom"/>
          </w:tcPr>
          <w:p w14:paraId="6DFAB240" w14:textId="77777777" w:rsidR="007A2714" w:rsidRPr="00681F0E" w:rsidRDefault="007A2714" w:rsidP="00FE7BC0">
            <w:pPr>
              <w:spacing w:line="0" w:lineRule="atLeast"/>
              <w:rPr>
                <w:rFonts w:eastAsia="Times New Roman"/>
                <w:sz w:val="20"/>
                <w:szCs w:val="20"/>
              </w:rPr>
            </w:pPr>
          </w:p>
        </w:tc>
      </w:tr>
      <w:tr w:rsidR="007A2714" w14:paraId="16ADD5C2" w14:textId="77777777" w:rsidTr="00FE7BC0">
        <w:trPr>
          <w:trHeight w:val="30"/>
        </w:trPr>
        <w:tc>
          <w:tcPr>
            <w:tcW w:w="1640" w:type="dxa"/>
            <w:tcBorders>
              <w:left w:val="single" w:sz="8" w:space="0" w:color="auto"/>
              <w:right w:val="single" w:sz="8" w:space="0" w:color="auto"/>
            </w:tcBorders>
            <w:shd w:val="clear" w:color="auto" w:fill="auto"/>
            <w:vAlign w:val="bottom"/>
          </w:tcPr>
          <w:p w14:paraId="05C9C142" w14:textId="77777777" w:rsidR="007A2714" w:rsidRPr="00681F0E" w:rsidRDefault="007A2714" w:rsidP="00FE7BC0">
            <w:pPr>
              <w:spacing w:line="0" w:lineRule="atLeast"/>
              <w:rPr>
                <w:rFonts w:eastAsia="Times New Roman"/>
                <w:sz w:val="20"/>
                <w:szCs w:val="20"/>
              </w:rPr>
            </w:pPr>
          </w:p>
        </w:tc>
        <w:tc>
          <w:tcPr>
            <w:tcW w:w="3600" w:type="dxa"/>
            <w:tcBorders>
              <w:bottom w:val="single" w:sz="8" w:space="0" w:color="auto"/>
              <w:right w:val="single" w:sz="8" w:space="0" w:color="auto"/>
            </w:tcBorders>
            <w:shd w:val="clear" w:color="auto" w:fill="auto"/>
            <w:vAlign w:val="bottom"/>
          </w:tcPr>
          <w:p w14:paraId="2807C1B7" w14:textId="77777777" w:rsidR="007A2714" w:rsidRPr="00681F0E" w:rsidRDefault="007A2714" w:rsidP="00FE7BC0">
            <w:pPr>
              <w:spacing w:line="0" w:lineRule="atLeast"/>
              <w:rPr>
                <w:rFonts w:eastAsia="Times New Roman"/>
                <w:sz w:val="20"/>
                <w:szCs w:val="20"/>
              </w:rPr>
            </w:pPr>
          </w:p>
        </w:tc>
        <w:tc>
          <w:tcPr>
            <w:tcW w:w="1720" w:type="dxa"/>
            <w:tcBorders>
              <w:bottom w:val="single" w:sz="8" w:space="0" w:color="auto"/>
              <w:right w:val="single" w:sz="8" w:space="0" w:color="auto"/>
            </w:tcBorders>
            <w:shd w:val="clear" w:color="auto" w:fill="auto"/>
            <w:vAlign w:val="bottom"/>
          </w:tcPr>
          <w:p w14:paraId="4C9F60EC" w14:textId="77777777" w:rsidR="007A2714" w:rsidRPr="00681F0E" w:rsidRDefault="007A2714" w:rsidP="00FE7BC0">
            <w:pPr>
              <w:spacing w:line="0" w:lineRule="atLeast"/>
              <w:rPr>
                <w:rFonts w:eastAsia="Times New Roman"/>
                <w:sz w:val="20"/>
                <w:szCs w:val="20"/>
              </w:rPr>
            </w:pPr>
          </w:p>
        </w:tc>
        <w:tc>
          <w:tcPr>
            <w:tcW w:w="1620" w:type="dxa"/>
            <w:tcBorders>
              <w:bottom w:val="single" w:sz="8" w:space="0" w:color="auto"/>
              <w:right w:val="single" w:sz="8" w:space="0" w:color="auto"/>
            </w:tcBorders>
            <w:shd w:val="clear" w:color="auto" w:fill="auto"/>
            <w:vAlign w:val="bottom"/>
          </w:tcPr>
          <w:p w14:paraId="1956169A" w14:textId="77777777" w:rsidR="007A2714" w:rsidRPr="00681F0E" w:rsidRDefault="007A2714" w:rsidP="00FE7BC0">
            <w:pPr>
              <w:spacing w:line="0" w:lineRule="atLeast"/>
              <w:rPr>
                <w:rFonts w:eastAsia="Times New Roman"/>
                <w:sz w:val="20"/>
                <w:szCs w:val="20"/>
              </w:rPr>
            </w:pPr>
          </w:p>
        </w:tc>
      </w:tr>
      <w:tr w:rsidR="007A2714" w14:paraId="3BB40398" w14:textId="77777777" w:rsidTr="00FE7BC0">
        <w:trPr>
          <w:trHeight w:val="231"/>
        </w:trPr>
        <w:tc>
          <w:tcPr>
            <w:tcW w:w="1640" w:type="dxa"/>
            <w:tcBorders>
              <w:left w:val="single" w:sz="8" w:space="0" w:color="auto"/>
              <w:right w:val="single" w:sz="8" w:space="0" w:color="auto"/>
            </w:tcBorders>
            <w:shd w:val="clear" w:color="auto" w:fill="auto"/>
            <w:vAlign w:val="bottom"/>
          </w:tcPr>
          <w:p w14:paraId="25EE35B7"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3E8F76D6" w14:textId="77777777" w:rsidR="007A2714" w:rsidRPr="00681F0E" w:rsidRDefault="007A2714" w:rsidP="00FE7BC0">
            <w:pPr>
              <w:spacing w:line="231" w:lineRule="exact"/>
              <w:jc w:val="center"/>
              <w:rPr>
                <w:w w:val="99"/>
                <w:sz w:val="20"/>
                <w:szCs w:val="20"/>
              </w:rPr>
            </w:pPr>
            <w:r w:rsidRPr="00681F0E">
              <w:rPr>
                <w:w w:val="99"/>
                <w:sz w:val="20"/>
                <w:szCs w:val="20"/>
              </w:rPr>
              <w:t>Utwardzone pobocza</w:t>
            </w:r>
          </w:p>
        </w:tc>
        <w:tc>
          <w:tcPr>
            <w:tcW w:w="1720" w:type="dxa"/>
            <w:tcBorders>
              <w:right w:val="single" w:sz="8" w:space="0" w:color="auto"/>
            </w:tcBorders>
            <w:shd w:val="clear" w:color="auto" w:fill="auto"/>
            <w:vAlign w:val="bottom"/>
          </w:tcPr>
          <w:p w14:paraId="20CEC2EA" w14:textId="77777777" w:rsidR="007A2714" w:rsidRPr="00681F0E" w:rsidRDefault="007A2714" w:rsidP="00FE7BC0">
            <w:pPr>
              <w:spacing w:line="231" w:lineRule="exact"/>
              <w:jc w:val="center"/>
              <w:rPr>
                <w:w w:val="97"/>
                <w:sz w:val="20"/>
                <w:szCs w:val="20"/>
              </w:rPr>
            </w:pPr>
            <w:r w:rsidRPr="00681F0E">
              <w:rPr>
                <w:w w:val="97"/>
                <w:sz w:val="20"/>
                <w:szCs w:val="20"/>
              </w:rPr>
              <w:t>1,3</w:t>
            </w:r>
          </w:p>
        </w:tc>
        <w:tc>
          <w:tcPr>
            <w:tcW w:w="1620" w:type="dxa"/>
            <w:tcBorders>
              <w:right w:val="single" w:sz="8" w:space="0" w:color="auto"/>
            </w:tcBorders>
            <w:shd w:val="clear" w:color="auto" w:fill="auto"/>
            <w:vAlign w:val="bottom"/>
          </w:tcPr>
          <w:p w14:paraId="37185650" w14:textId="77777777" w:rsidR="007A2714" w:rsidRPr="00681F0E" w:rsidRDefault="007A2714" w:rsidP="00FE7BC0">
            <w:pPr>
              <w:spacing w:line="231" w:lineRule="exact"/>
              <w:jc w:val="center"/>
              <w:rPr>
                <w:w w:val="97"/>
                <w:sz w:val="20"/>
                <w:szCs w:val="20"/>
              </w:rPr>
            </w:pPr>
            <w:r w:rsidRPr="00681F0E">
              <w:rPr>
                <w:w w:val="97"/>
                <w:sz w:val="20"/>
                <w:szCs w:val="20"/>
              </w:rPr>
              <w:t>2,4</w:t>
            </w:r>
          </w:p>
        </w:tc>
      </w:tr>
      <w:tr w:rsidR="007A2714" w14:paraId="6A289378" w14:textId="77777777" w:rsidTr="00FE7BC0">
        <w:trPr>
          <w:trHeight w:val="37"/>
        </w:trPr>
        <w:tc>
          <w:tcPr>
            <w:tcW w:w="1640" w:type="dxa"/>
            <w:tcBorders>
              <w:left w:val="single" w:sz="8" w:space="0" w:color="auto"/>
              <w:right w:val="single" w:sz="8" w:space="0" w:color="auto"/>
            </w:tcBorders>
            <w:shd w:val="clear" w:color="auto" w:fill="auto"/>
            <w:vAlign w:val="bottom"/>
          </w:tcPr>
          <w:p w14:paraId="03FAB178" w14:textId="77777777" w:rsidR="007A2714" w:rsidRPr="00681F0E" w:rsidRDefault="007A2714" w:rsidP="00FE7BC0">
            <w:pPr>
              <w:spacing w:line="0" w:lineRule="atLeast"/>
              <w:rPr>
                <w:rFonts w:eastAsia="Times New Roman"/>
                <w:sz w:val="20"/>
                <w:szCs w:val="20"/>
              </w:rPr>
            </w:pPr>
          </w:p>
        </w:tc>
        <w:tc>
          <w:tcPr>
            <w:tcW w:w="3600" w:type="dxa"/>
            <w:tcBorders>
              <w:bottom w:val="single" w:sz="8" w:space="0" w:color="auto"/>
              <w:right w:val="single" w:sz="8" w:space="0" w:color="auto"/>
            </w:tcBorders>
            <w:shd w:val="clear" w:color="auto" w:fill="auto"/>
            <w:vAlign w:val="bottom"/>
          </w:tcPr>
          <w:p w14:paraId="4376F480" w14:textId="77777777" w:rsidR="007A2714" w:rsidRPr="00681F0E" w:rsidRDefault="007A2714" w:rsidP="00FE7BC0">
            <w:pPr>
              <w:spacing w:line="0" w:lineRule="atLeast"/>
              <w:rPr>
                <w:rFonts w:eastAsia="Times New Roman"/>
                <w:sz w:val="20"/>
                <w:szCs w:val="20"/>
              </w:rPr>
            </w:pPr>
          </w:p>
        </w:tc>
        <w:tc>
          <w:tcPr>
            <w:tcW w:w="1720" w:type="dxa"/>
            <w:tcBorders>
              <w:bottom w:val="single" w:sz="8" w:space="0" w:color="auto"/>
              <w:right w:val="single" w:sz="8" w:space="0" w:color="auto"/>
            </w:tcBorders>
            <w:shd w:val="clear" w:color="auto" w:fill="auto"/>
            <w:vAlign w:val="bottom"/>
          </w:tcPr>
          <w:p w14:paraId="458EBD46" w14:textId="77777777" w:rsidR="007A2714" w:rsidRPr="00681F0E" w:rsidRDefault="007A2714" w:rsidP="00FE7BC0">
            <w:pPr>
              <w:spacing w:line="0" w:lineRule="atLeast"/>
              <w:rPr>
                <w:rFonts w:eastAsia="Times New Roman"/>
                <w:sz w:val="20"/>
                <w:szCs w:val="20"/>
              </w:rPr>
            </w:pPr>
          </w:p>
        </w:tc>
        <w:tc>
          <w:tcPr>
            <w:tcW w:w="1620" w:type="dxa"/>
            <w:tcBorders>
              <w:bottom w:val="single" w:sz="8" w:space="0" w:color="auto"/>
              <w:right w:val="single" w:sz="8" w:space="0" w:color="auto"/>
            </w:tcBorders>
            <w:shd w:val="clear" w:color="auto" w:fill="auto"/>
            <w:vAlign w:val="bottom"/>
          </w:tcPr>
          <w:p w14:paraId="0FFFFA0E" w14:textId="77777777" w:rsidR="007A2714" w:rsidRPr="00681F0E" w:rsidRDefault="007A2714" w:rsidP="00FE7BC0">
            <w:pPr>
              <w:spacing w:line="0" w:lineRule="atLeast"/>
              <w:rPr>
                <w:rFonts w:eastAsia="Times New Roman"/>
                <w:sz w:val="20"/>
                <w:szCs w:val="20"/>
              </w:rPr>
            </w:pPr>
          </w:p>
        </w:tc>
      </w:tr>
      <w:tr w:rsidR="007A2714" w14:paraId="7429D229" w14:textId="77777777" w:rsidTr="00FE7BC0">
        <w:trPr>
          <w:trHeight w:val="231"/>
        </w:trPr>
        <w:tc>
          <w:tcPr>
            <w:tcW w:w="1640" w:type="dxa"/>
            <w:tcBorders>
              <w:left w:val="single" w:sz="8" w:space="0" w:color="auto"/>
              <w:right w:val="single" w:sz="8" w:space="0" w:color="auto"/>
            </w:tcBorders>
            <w:shd w:val="clear" w:color="auto" w:fill="auto"/>
            <w:vAlign w:val="bottom"/>
          </w:tcPr>
          <w:p w14:paraId="31AE5F20"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0984241F" w14:textId="77777777" w:rsidR="007A2714" w:rsidRPr="00681F0E" w:rsidRDefault="007A2714" w:rsidP="00FE7BC0">
            <w:pPr>
              <w:spacing w:line="231" w:lineRule="exact"/>
              <w:jc w:val="center"/>
              <w:rPr>
                <w:w w:val="98"/>
                <w:sz w:val="20"/>
                <w:szCs w:val="20"/>
              </w:rPr>
            </w:pPr>
            <w:r w:rsidRPr="00681F0E">
              <w:rPr>
                <w:w w:val="98"/>
                <w:sz w:val="20"/>
                <w:szCs w:val="20"/>
              </w:rPr>
              <w:t>Jezdnie MOP</w:t>
            </w:r>
          </w:p>
        </w:tc>
        <w:tc>
          <w:tcPr>
            <w:tcW w:w="1720" w:type="dxa"/>
            <w:tcBorders>
              <w:right w:val="single" w:sz="8" w:space="0" w:color="auto"/>
            </w:tcBorders>
            <w:shd w:val="clear" w:color="auto" w:fill="auto"/>
            <w:vAlign w:val="bottom"/>
          </w:tcPr>
          <w:p w14:paraId="2D6A7668" w14:textId="77777777" w:rsidR="007A2714" w:rsidRPr="00681F0E" w:rsidRDefault="007A2714" w:rsidP="00FE7BC0">
            <w:pPr>
              <w:spacing w:line="231" w:lineRule="exact"/>
              <w:jc w:val="center"/>
              <w:rPr>
                <w:w w:val="97"/>
                <w:sz w:val="20"/>
                <w:szCs w:val="20"/>
              </w:rPr>
            </w:pPr>
            <w:r w:rsidRPr="00681F0E">
              <w:rPr>
                <w:w w:val="97"/>
                <w:sz w:val="20"/>
                <w:szCs w:val="20"/>
              </w:rPr>
              <w:t>1,5</w:t>
            </w:r>
          </w:p>
        </w:tc>
        <w:tc>
          <w:tcPr>
            <w:tcW w:w="1620" w:type="dxa"/>
            <w:tcBorders>
              <w:right w:val="single" w:sz="8" w:space="0" w:color="auto"/>
            </w:tcBorders>
            <w:shd w:val="clear" w:color="auto" w:fill="auto"/>
            <w:vAlign w:val="bottom"/>
          </w:tcPr>
          <w:p w14:paraId="684D2FA6" w14:textId="77777777" w:rsidR="007A2714" w:rsidRPr="00681F0E" w:rsidRDefault="007A2714" w:rsidP="00FE7BC0">
            <w:pPr>
              <w:spacing w:line="231" w:lineRule="exact"/>
              <w:jc w:val="center"/>
              <w:rPr>
                <w:w w:val="97"/>
                <w:sz w:val="20"/>
                <w:szCs w:val="20"/>
              </w:rPr>
            </w:pPr>
            <w:r w:rsidRPr="00681F0E">
              <w:rPr>
                <w:w w:val="97"/>
                <w:sz w:val="20"/>
                <w:szCs w:val="20"/>
              </w:rPr>
              <w:t>2,7</w:t>
            </w:r>
          </w:p>
        </w:tc>
      </w:tr>
      <w:tr w:rsidR="007A2714" w14:paraId="64EBDF44" w14:textId="77777777" w:rsidTr="00FE7BC0">
        <w:trPr>
          <w:trHeight w:val="39"/>
        </w:trPr>
        <w:tc>
          <w:tcPr>
            <w:tcW w:w="1640" w:type="dxa"/>
            <w:tcBorders>
              <w:left w:val="single" w:sz="8" w:space="0" w:color="auto"/>
              <w:bottom w:val="single" w:sz="8" w:space="0" w:color="auto"/>
              <w:right w:val="single" w:sz="8" w:space="0" w:color="auto"/>
            </w:tcBorders>
            <w:shd w:val="clear" w:color="auto" w:fill="auto"/>
            <w:vAlign w:val="bottom"/>
          </w:tcPr>
          <w:p w14:paraId="03706D74" w14:textId="77777777" w:rsidR="007A2714" w:rsidRPr="00681F0E" w:rsidRDefault="007A2714" w:rsidP="00FE7BC0">
            <w:pPr>
              <w:spacing w:line="0" w:lineRule="atLeast"/>
              <w:rPr>
                <w:rFonts w:eastAsia="Times New Roman"/>
                <w:sz w:val="20"/>
                <w:szCs w:val="20"/>
              </w:rPr>
            </w:pPr>
          </w:p>
        </w:tc>
        <w:tc>
          <w:tcPr>
            <w:tcW w:w="3600" w:type="dxa"/>
            <w:tcBorders>
              <w:bottom w:val="single" w:sz="8" w:space="0" w:color="auto"/>
              <w:right w:val="single" w:sz="8" w:space="0" w:color="auto"/>
            </w:tcBorders>
            <w:shd w:val="clear" w:color="auto" w:fill="auto"/>
            <w:vAlign w:val="bottom"/>
          </w:tcPr>
          <w:p w14:paraId="0B23A6AD" w14:textId="77777777" w:rsidR="007A2714" w:rsidRPr="00681F0E" w:rsidRDefault="007A2714" w:rsidP="00FE7BC0">
            <w:pPr>
              <w:spacing w:line="0" w:lineRule="atLeast"/>
              <w:rPr>
                <w:rFonts w:eastAsia="Times New Roman"/>
                <w:sz w:val="20"/>
                <w:szCs w:val="20"/>
              </w:rPr>
            </w:pPr>
          </w:p>
        </w:tc>
        <w:tc>
          <w:tcPr>
            <w:tcW w:w="1720" w:type="dxa"/>
            <w:tcBorders>
              <w:bottom w:val="single" w:sz="8" w:space="0" w:color="auto"/>
              <w:right w:val="single" w:sz="8" w:space="0" w:color="auto"/>
            </w:tcBorders>
            <w:shd w:val="clear" w:color="auto" w:fill="auto"/>
            <w:vAlign w:val="bottom"/>
          </w:tcPr>
          <w:p w14:paraId="71BE02C7" w14:textId="77777777" w:rsidR="007A2714" w:rsidRPr="00681F0E" w:rsidRDefault="007A2714" w:rsidP="00FE7BC0">
            <w:pPr>
              <w:spacing w:line="0" w:lineRule="atLeast"/>
              <w:rPr>
                <w:rFonts w:eastAsia="Times New Roman"/>
                <w:sz w:val="20"/>
                <w:szCs w:val="20"/>
              </w:rPr>
            </w:pPr>
          </w:p>
        </w:tc>
        <w:tc>
          <w:tcPr>
            <w:tcW w:w="1620" w:type="dxa"/>
            <w:tcBorders>
              <w:bottom w:val="single" w:sz="8" w:space="0" w:color="auto"/>
              <w:right w:val="single" w:sz="8" w:space="0" w:color="auto"/>
            </w:tcBorders>
            <w:shd w:val="clear" w:color="auto" w:fill="auto"/>
            <w:vAlign w:val="bottom"/>
          </w:tcPr>
          <w:p w14:paraId="217D7485" w14:textId="77777777" w:rsidR="007A2714" w:rsidRPr="00681F0E" w:rsidRDefault="007A2714" w:rsidP="00FE7BC0">
            <w:pPr>
              <w:spacing w:line="0" w:lineRule="atLeast"/>
              <w:rPr>
                <w:rFonts w:eastAsia="Times New Roman"/>
                <w:sz w:val="20"/>
                <w:szCs w:val="20"/>
              </w:rPr>
            </w:pPr>
          </w:p>
        </w:tc>
      </w:tr>
      <w:tr w:rsidR="007A2714" w14:paraId="13AE0235" w14:textId="77777777" w:rsidTr="00FE7BC0">
        <w:trPr>
          <w:trHeight w:val="231"/>
        </w:trPr>
        <w:tc>
          <w:tcPr>
            <w:tcW w:w="1640" w:type="dxa"/>
            <w:tcBorders>
              <w:left w:val="single" w:sz="8" w:space="0" w:color="auto"/>
              <w:right w:val="single" w:sz="8" w:space="0" w:color="auto"/>
            </w:tcBorders>
            <w:shd w:val="clear" w:color="auto" w:fill="auto"/>
            <w:vAlign w:val="bottom"/>
          </w:tcPr>
          <w:p w14:paraId="47E12272"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22F35B17" w14:textId="77777777" w:rsidR="007A2714" w:rsidRPr="00681F0E" w:rsidRDefault="007A2714" w:rsidP="00FE7BC0">
            <w:pPr>
              <w:spacing w:line="231" w:lineRule="exact"/>
              <w:jc w:val="center"/>
              <w:rPr>
                <w:w w:val="99"/>
                <w:sz w:val="20"/>
                <w:szCs w:val="20"/>
              </w:rPr>
            </w:pPr>
            <w:r w:rsidRPr="00681F0E">
              <w:rPr>
                <w:w w:val="99"/>
                <w:sz w:val="20"/>
                <w:szCs w:val="20"/>
              </w:rPr>
              <w:t>Pasy ruchu zasadnicze,</w:t>
            </w:r>
          </w:p>
        </w:tc>
        <w:tc>
          <w:tcPr>
            <w:tcW w:w="1720" w:type="dxa"/>
            <w:tcBorders>
              <w:right w:val="single" w:sz="8" w:space="0" w:color="auto"/>
            </w:tcBorders>
            <w:shd w:val="clear" w:color="auto" w:fill="auto"/>
            <w:vAlign w:val="bottom"/>
          </w:tcPr>
          <w:p w14:paraId="6CFA3581" w14:textId="77777777" w:rsidR="007A2714" w:rsidRPr="00681F0E" w:rsidRDefault="007A2714" w:rsidP="00FE7BC0">
            <w:pPr>
              <w:spacing w:line="0" w:lineRule="atLeast"/>
              <w:rPr>
                <w:rFonts w:eastAsia="Times New Roman"/>
                <w:sz w:val="20"/>
                <w:szCs w:val="20"/>
              </w:rPr>
            </w:pPr>
          </w:p>
        </w:tc>
        <w:tc>
          <w:tcPr>
            <w:tcW w:w="1620" w:type="dxa"/>
            <w:tcBorders>
              <w:right w:val="single" w:sz="8" w:space="0" w:color="auto"/>
            </w:tcBorders>
            <w:shd w:val="clear" w:color="auto" w:fill="auto"/>
            <w:vAlign w:val="bottom"/>
          </w:tcPr>
          <w:p w14:paraId="55E37FE3" w14:textId="77777777" w:rsidR="007A2714" w:rsidRPr="00681F0E" w:rsidRDefault="007A2714" w:rsidP="00FE7BC0">
            <w:pPr>
              <w:spacing w:line="0" w:lineRule="atLeast"/>
              <w:rPr>
                <w:rFonts w:eastAsia="Times New Roman"/>
                <w:sz w:val="20"/>
                <w:szCs w:val="20"/>
              </w:rPr>
            </w:pPr>
          </w:p>
        </w:tc>
      </w:tr>
      <w:tr w:rsidR="007A2714" w14:paraId="74379517" w14:textId="77777777" w:rsidTr="00FE7BC0">
        <w:trPr>
          <w:trHeight w:val="281"/>
        </w:trPr>
        <w:tc>
          <w:tcPr>
            <w:tcW w:w="1640" w:type="dxa"/>
            <w:tcBorders>
              <w:left w:val="single" w:sz="8" w:space="0" w:color="auto"/>
              <w:right w:val="single" w:sz="8" w:space="0" w:color="auto"/>
            </w:tcBorders>
            <w:shd w:val="clear" w:color="auto" w:fill="auto"/>
            <w:vAlign w:val="bottom"/>
          </w:tcPr>
          <w:p w14:paraId="15975D75"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6AE91FCD" w14:textId="77777777" w:rsidR="007A2714" w:rsidRPr="00681F0E" w:rsidRDefault="007A2714" w:rsidP="00FE7BC0">
            <w:pPr>
              <w:spacing w:line="0" w:lineRule="atLeast"/>
              <w:jc w:val="center"/>
              <w:rPr>
                <w:w w:val="99"/>
                <w:sz w:val="20"/>
                <w:szCs w:val="20"/>
              </w:rPr>
            </w:pPr>
            <w:r w:rsidRPr="00681F0E">
              <w:rPr>
                <w:w w:val="99"/>
                <w:sz w:val="20"/>
                <w:szCs w:val="20"/>
              </w:rPr>
              <w:t>dodatkowe, włączenia</w:t>
            </w:r>
          </w:p>
        </w:tc>
        <w:tc>
          <w:tcPr>
            <w:tcW w:w="1720" w:type="dxa"/>
            <w:vMerge w:val="restart"/>
            <w:tcBorders>
              <w:right w:val="single" w:sz="8" w:space="0" w:color="auto"/>
            </w:tcBorders>
            <w:shd w:val="clear" w:color="auto" w:fill="auto"/>
            <w:vAlign w:val="bottom"/>
          </w:tcPr>
          <w:p w14:paraId="0C75F48F" w14:textId="77777777" w:rsidR="007A2714" w:rsidRPr="00681F0E" w:rsidRDefault="007A2714" w:rsidP="00FE7BC0">
            <w:pPr>
              <w:spacing w:line="0" w:lineRule="atLeast"/>
              <w:jc w:val="center"/>
              <w:rPr>
                <w:w w:val="97"/>
                <w:sz w:val="20"/>
                <w:szCs w:val="20"/>
              </w:rPr>
            </w:pPr>
            <w:r w:rsidRPr="00681F0E">
              <w:rPr>
                <w:w w:val="97"/>
                <w:sz w:val="20"/>
                <w:szCs w:val="20"/>
              </w:rPr>
              <w:t>1,5</w:t>
            </w:r>
          </w:p>
        </w:tc>
        <w:tc>
          <w:tcPr>
            <w:tcW w:w="1620" w:type="dxa"/>
            <w:vMerge w:val="restart"/>
            <w:tcBorders>
              <w:right w:val="single" w:sz="8" w:space="0" w:color="auto"/>
            </w:tcBorders>
            <w:shd w:val="clear" w:color="auto" w:fill="auto"/>
            <w:vAlign w:val="bottom"/>
          </w:tcPr>
          <w:p w14:paraId="2433D9CF" w14:textId="77777777" w:rsidR="007A2714" w:rsidRPr="00681F0E" w:rsidRDefault="007A2714" w:rsidP="00FE7BC0">
            <w:pPr>
              <w:spacing w:line="0" w:lineRule="atLeast"/>
              <w:jc w:val="center"/>
              <w:rPr>
                <w:w w:val="97"/>
                <w:sz w:val="20"/>
                <w:szCs w:val="20"/>
              </w:rPr>
            </w:pPr>
            <w:r w:rsidRPr="00681F0E">
              <w:rPr>
                <w:w w:val="97"/>
                <w:sz w:val="20"/>
                <w:szCs w:val="20"/>
              </w:rPr>
              <w:t>3,4</w:t>
            </w:r>
          </w:p>
        </w:tc>
      </w:tr>
      <w:tr w:rsidR="007A2714" w14:paraId="7C435A1A" w14:textId="77777777" w:rsidTr="00FE7BC0">
        <w:trPr>
          <w:trHeight w:val="267"/>
        </w:trPr>
        <w:tc>
          <w:tcPr>
            <w:tcW w:w="1640" w:type="dxa"/>
            <w:vMerge w:val="restart"/>
            <w:tcBorders>
              <w:left w:val="single" w:sz="8" w:space="0" w:color="auto"/>
              <w:right w:val="single" w:sz="8" w:space="0" w:color="auto"/>
            </w:tcBorders>
            <w:shd w:val="clear" w:color="auto" w:fill="auto"/>
            <w:vAlign w:val="bottom"/>
          </w:tcPr>
          <w:p w14:paraId="135F8AB8" w14:textId="77777777" w:rsidR="007A2714" w:rsidRPr="00681F0E" w:rsidRDefault="007A2714" w:rsidP="00FE7BC0">
            <w:pPr>
              <w:spacing w:line="0" w:lineRule="atLeast"/>
              <w:jc w:val="center"/>
              <w:rPr>
                <w:w w:val="89"/>
                <w:sz w:val="20"/>
                <w:szCs w:val="20"/>
              </w:rPr>
            </w:pPr>
            <w:r w:rsidRPr="00681F0E">
              <w:rPr>
                <w:w w:val="89"/>
                <w:sz w:val="20"/>
                <w:szCs w:val="20"/>
              </w:rPr>
              <w:t>G</w:t>
            </w:r>
          </w:p>
        </w:tc>
        <w:tc>
          <w:tcPr>
            <w:tcW w:w="3600" w:type="dxa"/>
            <w:vMerge w:val="restart"/>
            <w:tcBorders>
              <w:right w:val="single" w:sz="8" w:space="0" w:color="auto"/>
            </w:tcBorders>
            <w:shd w:val="clear" w:color="auto" w:fill="auto"/>
            <w:vAlign w:val="bottom"/>
          </w:tcPr>
          <w:p w14:paraId="535975F5" w14:textId="77777777" w:rsidR="007A2714" w:rsidRPr="00681F0E" w:rsidRDefault="007A2714" w:rsidP="00FE7BC0">
            <w:pPr>
              <w:spacing w:line="0" w:lineRule="atLeast"/>
              <w:jc w:val="center"/>
              <w:rPr>
                <w:w w:val="99"/>
                <w:sz w:val="20"/>
                <w:szCs w:val="20"/>
              </w:rPr>
            </w:pPr>
            <w:r w:rsidRPr="00681F0E">
              <w:rPr>
                <w:w w:val="99"/>
                <w:sz w:val="20"/>
                <w:szCs w:val="20"/>
              </w:rPr>
              <w:t>i wyłączenia, postojowe, jezdnie</w:t>
            </w:r>
          </w:p>
        </w:tc>
        <w:tc>
          <w:tcPr>
            <w:tcW w:w="1720" w:type="dxa"/>
            <w:vMerge/>
            <w:tcBorders>
              <w:right w:val="single" w:sz="8" w:space="0" w:color="auto"/>
            </w:tcBorders>
            <w:shd w:val="clear" w:color="auto" w:fill="auto"/>
            <w:vAlign w:val="bottom"/>
          </w:tcPr>
          <w:p w14:paraId="2A0F0BED" w14:textId="77777777" w:rsidR="007A2714" w:rsidRPr="00681F0E" w:rsidRDefault="007A2714" w:rsidP="00FE7BC0">
            <w:pPr>
              <w:spacing w:line="0" w:lineRule="atLeast"/>
              <w:rPr>
                <w:rFonts w:eastAsia="Times New Roman"/>
                <w:sz w:val="20"/>
                <w:szCs w:val="20"/>
              </w:rPr>
            </w:pPr>
          </w:p>
        </w:tc>
        <w:tc>
          <w:tcPr>
            <w:tcW w:w="1620" w:type="dxa"/>
            <w:vMerge/>
            <w:tcBorders>
              <w:right w:val="single" w:sz="8" w:space="0" w:color="auto"/>
            </w:tcBorders>
            <w:shd w:val="clear" w:color="auto" w:fill="auto"/>
            <w:vAlign w:val="bottom"/>
          </w:tcPr>
          <w:p w14:paraId="1E49475C" w14:textId="77777777" w:rsidR="007A2714" w:rsidRPr="00681F0E" w:rsidRDefault="007A2714" w:rsidP="00FE7BC0">
            <w:pPr>
              <w:spacing w:line="0" w:lineRule="atLeast"/>
              <w:rPr>
                <w:rFonts w:eastAsia="Times New Roman"/>
                <w:sz w:val="20"/>
                <w:szCs w:val="20"/>
              </w:rPr>
            </w:pPr>
          </w:p>
        </w:tc>
      </w:tr>
      <w:tr w:rsidR="007A2714" w14:paraId="51243F7A" w14:textId="77777777" w:rsidTr="00FE7BC0">
        <w:trPr>
          <w:trHeight w:val="144"/>
        </w:trPr>
        <w:tc>
          <w:tcPr>
            <w:tcW w:w="1640" w:type="dxa"/>
            <w:vMerge/>
            <w:tcBorders>
              <w:left w:val="single" w:sz="8" w:space="0" w:color="auto"/>
              <w:right w:val="single" w:sz="8" w:space="0" w:color="auto"/>
            </w:tcBorders>
            <w:shd w:val="clear" w:color="auto" w:fill="auto"/>
            <w:vAlign w:val="bottom"/>
          </w:tcPr>
          <w:p w14:paraId="3EE494CD" w14:textId="77777777" w:rsidR="007A2714" w:rsidRPr="00681F0E" w:rsidRDefault="007A2714" w:rsidP="00FE7BC0">
            <w:pPr>
              <w:spacing w:line="0" w:lineRule="atLeast"/>
              <w:rPr>
                <w:rFonts w:eastAsia="Times New Roman"/>
                <w:sz w:val="20"/>
                <w:szCs w:val="20"/>
              </w:rPr>
            </w:pPr>
          </w:p>
        </w:tc>
        <w:tc>
          <w:tcPr>
            <w:tcW w:w="3600" w:type="dxa"/>
            <w:vMerge/>
            <w:tcBorders>
              <w:right w:val="single" w:sz="8" w:space="0" w:color="auto"/>
            </w:tcBorders>
            <w:shd w:val="clear" w:color="auto" w:fill="auto"/>
            <w:vAlign w:val="bottom"/>
          </w:tcPr>
          <w:p w14:paraId="622D51F7" w14:textId="77777777" w:rsidR="007A2714" w:rsidRPr="00681F0E" w:rsidRDefault="007A2714" w:rsidP="00FE7BC0">
            <w:pPr>
              <w:spacing w:line="0" w:lineRule="atLeast"/>
              <w:rPr>
                <w:rFonts w:eastAsia="Times New Roman"/>
                <w:sz w:val="20"/>
                <w:szCs w:val="20"/>
              </w:rPr>
            </w:pPr>
          </w:p>
        </w:tc>
        <w:tc>
          <w:tcPr>
            <w:tcW w:w="1720" w:type="dxa"/>
            <w:tcBorders>
              <w:right w:val="single" w:sz="8" w:space="0" w:color="auto"/>
            </w:tcBorders>
            <w:shd w:val="clear" w:color="auto" w:fill="auto"/>
            <w:vAlign w:val="bottom"/>
          </w:tcPr>
          <w:p w14:paraId="7FAE543B" w14:textId="77777777" w:rsidR="007A2714" w:rsidRPr="00681F0E" w:rsidRDefault="007A2714" w:rsidP="00FE7BC0">
            <w:pPr>
              <w:spacing w:line="0" w:lineRule="atLeast"/>
              <w:rPr>
                <w:rFonts w:eastAsia="Times New Roman"/>
                <w:sz w:val="20"/>
                <w:szCs w:val="20"/>
              </w:rPr>
            </w:pPr>
          </w:p>
        </w:tc>
        <w:tc>
          <w:tcPr>
            <w:tcW w:w="1620" w:type="dxa"/>
            <w:tcBorders>
              <w:right w:val="single" w:sz="8" w:space="0" w:color="auto"/>
            </w:tcBorders>
            <w:shd w:val="clear" w:color="auto" w:fill="auto"/>
            <w:vAlign w:val="bottom"/>
          </w:tcPr>
          <w:p w14:paraId="5DE26407" w14:textId="77777777" w:rsidR="007A2714" w:rsidRPr="00681F0E" w:rsidRDefault="007A2714" w:rsidP="00FE7BC0">
            <w:pPr>
              <w:spacing w:line="0" w:lineRule="atLeast"/>
              <w:rPr>
                <w:rFonts w:eastAsia="Times New Roman"/>
                <w:sz w:val="20"/>
                <w:szCs w:val="20"/>
              </w:rPr>
            </w:pPr>
          </w:p>
        </w:tc>
      </w:tr>
      <w:tr w:rsidR="007A2714" w14:paraId="50D22942" w14:textId="77777777" w:rsidTr="00FE7BC0">
        <w:trPr>
          <w:trHeight w:val="276"/>
        </w:trPr>
        <w:tc>
          <w:tcPr>
            <w:tcW w:w="1640" w:type="dxa"/>
            <w:tcBorders>
              <w:left w:val="single" w:sz="8" w:space="0" w:color="auto"/>
              <w:right w:val="single" w:sz="8" w:space="0" w:color="auto"/>
            </w:tcBorders>
            <w:shd w:val="clear" w:color="auto" w:fill="auto"/>
            <w:vAlign w:val="bottom"/>
          </w:tcPr>
          <w:p w14:paraId="76A40A7A"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0E32DE63" w14:textId="77777777" w:rsidR="007A2714" w:rsidRPr="00681F0E" w:rsidRDefault="007A2714" w:rsidP="00FE7BC0">
            <w:pPr>
              <w:spacing w:line="0" w:lineRule="atLeast"/>
              <w:jc w:val="center"/>
              <w:rPr>
                <w:sz w:val="20"/>
                <w:szCs w:val="20"/>
              </w:rPr>
            </w:pPr>
            <w:r w:rsidRPr="00681F0E">
              <w:rPr>
                <w:sz w:val="20"/>
                <w:szCs w:val="20"/>
              </w:rPr>
              <w:t>łącznic</w:t>
            </w:r>
          </w:p>
        </w:tc>
        <w:tc>
          <w:tcPr>
            <w:tcW w:w="1720" w:type="dxa"/>
            <w:tcBorders>
              <w:right w:val="single" w:sz="8" w:space="0" w:color="auto"/>
            </w:tcBorders>
            <w:shd w:val="clear" w:color="auto" w:fill="auto"/>
            <w:vAlign w:val="bottom"/>
          </w:tcPr>
          <w:p w14:paraId="508A3D60" w14:textId="77777777" w:rsidR="007A2714" w:rsidRPr="00681F0E" w:rsidRDefault="007A2714" w:rsidP="00FE7BC0">
            <w:pPr>
              <w:spacing w:line="0" w:lineRule="atLeast"/>
              <w:rPr>
                <w:rFonts w:eastAsia="Times New Roman"/>
                <w:sz w:val="20"/>
                <w:szCs w:val="20"/>
              </w:rPr>
            </w:pPr>
          </w:p>
        </w:tc>
        <w:tc>
          <w:tcPr>
            <w:tcW w:w="1620" w:type="dxa"/>
            <w:tcBorders>
              <w:right w:val="single" w:sz="8" w:space="0" w:color="auto"/>
            </w:tcBorders>
            <w:shd w:val="clear" w:color="auto" w:fill="auto"/>
            <w:vAlign w:val="bottom"/>
          </w:tcPr>
          <w:p w14:paraId="62617BAB" w14:textId="77777777" w:rsidR="007A2714" w:rsidRPr="00681F0E" w:rsidRDefault="007A2714" w:rsidP="00FE7BC0">
            <w:pPr>
              <w:spacing w:line="0" w:lineRule="atLeast"/>
              <w:rPr>
                <w:rFonts w:eastAsia="Times New Roman"/>
                <w:sz w:val="20"/>
                <w:szCs w:val="20"/>
              </w:rPr>
            </w:pPr>
          </w:p>
        </w:tc>
      </w:tr>
      <w:tr w:rsidR="007A2714" w14:paraId="74CD9472" w14:textId="77777777" w:rsidTr="00FE7BC0">
        <w:trPr>
          <w:trHeight w:val="37"/>
        </w:trPr>
        <w:tc>
          <w:tcPr>
            <w:tcW w:w="1640" w:type="dxa"/>
            <w:tcBorders>
              <w:left w:val="single" w:sz="8" w:space="0" w:color="auto"/>
              <w:right w:val="single" w:sz="8" w:space="0" w:color="auto"/>
            </w:tcBorders>
            <w:shd w:val="clear" w:color="auto" w:fill="auto"/>
            <w:vAlign w:val="bottom"/>
          </w:tcPr>
          <w:p w14:paraId="2985B686" w14:textId="77777777" w:rsidR="007A2714" w:rsidRPr="00681F0E" w:rsidRDefault="007A2714" w:rsidP="00FE7BC0">
            <w:pPr>
              <w:spacing w:line="0" w:lineRule="atLeast"/>
              <w:rPr>
                <w:rFonts w:eastAsia="Times New Roman"/>
                <w:sz w:val="20"/>
                <w:szCs w:val="20"/>
              </w:rPr>
            </w:pPr>
          </w:p>
        </w:tc>
        <w:tc>
          <w:tcPr>
            <w:tcW w:w="3600" w:type="dxa"/>
            <w:tcBorders>
              <w:bottom w:val="single" w:sz="8" w:space="0" w:color="auto"/>
              <w:right w:val="single" w:sz="8" w:space="0" w:color="auto"/>
            </w:tcBorders>
            <w:shd w:val="clear" w:color="auto" w:fill="auto"/>
            <w:vAlign w:val="bottom"/>
          </w:tcPr>
          <w:p w14:paraId="09B7FB97" w14:textId="77777777" w:rsidR="007A2714" w:rsidRPr="00681F0E" w:rsidRDefault="007A2714" w:rsidP="00FE7BC0">
            <w:pPr>
              <w:spacing w:line="0" w:lineRule="atLeast"/>
              <w:rPr>
                <w:rFonts w:eastAsia="Times New Roman"/>
                <w:sz w:val="20"/>
                <w:szCs w:val="20"/>
              </w:rPr>
            </w:pPr>
          </w:p>
        </w:tc>
        <w:tc>
          <w:tcPr>
            <w:tcW w:w="1720" w:type="dxa"/>
            <w:tcBorders>
              <w:bottom w:val="single" w:sz="8" w:space="0" w:color="auto"/>
              <w:right w:val="single" w:sz="8" w:space="0" w:color="auto"/>
            </w:tcBorders>
            <w:shd w:val="clear" w:color="auto" w:fill="auto"/>
            <w:vAlign w:val="bottom"/>
          </w:tcPr>
          <w:p w14:paraId="723B7937" w14:textId="77777777" w:rsidR="007A2714" w:rsidRPr="00681F0E" w:rsidRDefault="007A2714" w:rsidP="00FE7BC0">
            <w:pPr>
              <w:spacing w:line="0" w:lineRule="atLeast"/>
              <w:rPr>
                <w:rFonts w:eastAsia="Times New Roman"/>
                <w:sz w:val="20"/>
                <w:szCs w:val="20"/>
              </w:rPr>
            </w:pPr>
          </w:p>
        </w:tc>
        <w:tc>
          <w:tcPr>
            <w:tcW w:w="1620" w:type="dxa"/>
            <w:tcBorders>
              <w:bottom w:val="single" w:sz="8" w:space="0" w:color="auto"/>
              <w:right w:val="single" w:sz="8" w:space="0" w:color="auto"/>
            </w:tcBorders>
            <w:shd w:val="clear" w:color="auto" w:fill="auto"/>
            <w:vAlign w:val="bottom"/>
          </w:tcPr>
          <w:p w14:paraId="6EA61702" w14:textId="77777777" w:rsidR="007A2714" w:rsidRPr="00681F0E" w:rsidRDefault="007A2714" w:rsidP="00FE7BC0">
            <w:pPr>
              <w:spacing w:line="0" w:lineRule="atLeast"/>
              <w:rPr>
                <w:rFonts w:eastAsia="Times New Roman"/>
                <w:sz w:val="20"/>
                <w:szCs w:val="20"/>
              </w:rPr>
            </w:pPr>
          </w:p>
        </w:tc>
      </w:tr>
      <w:tr w:rsidR="007A2714" w14:paraId="1AE86851" w14:textId="77777777" w:rsidTr="00FE7BC0">
        <w:trPr>
          <w:trHeight w:val="231"/>
        </w:trPr>
        <w:tc>
          <w:tcPr>
            <w:tcW w:w="1640" w:type="dxa"/>
            <w:tcBorders>
              <w:left w:val="single" w:sz="8" w:space="0" w:color="auto"/>
              <w:right w:val="single" w:sz="8" w:space="0" w:color="auto"/>
            </w:tcBorders>
            <w:shd w:val="clear" w:color="auto" w:fill="auto"/>
            <w:vAlign w:val="bottom"/>
          </w:tcPr>
          <w:p w14:paraId="0DC4C8D6" w14:textId="77777777" w:rsidR="007A2714" w:rsidRPr="00681F0E" w:rsidRDefault="007A2714" w:rsidP="00FE7BC0">
            <w:pPr>
              <w:spacing w:line="0" w:lineRule="atLeast"/>
              <w:rPr>
                <w:rFonts w:eastAsia="Times New Roman"/>
                <w:sz w:val="20"/>
                <w:szCs w:val="20"/>
              </w:rPr>
            </w:pPr>
          </w:p>
        </w:tc>
        <w:tc>
          <w:tcPr>
            <w:tcW w:w="3600" w:type="dxa"/>
            <w:tcBorders>
              <w:right w:val="single" w:sz="8" w:space="0" w:color="auto"/>
            </w:tcBorders>
            <w:shd w:val="clear" w:color="auto" w:fill="auto"/>
            <w:vAlign w:val="bottom"/>
          </w:tcPr>
          <w:p w14:paraId="5159711D" w14:textId="77777777" w:rsidR="007A2714" w:rsidRPr="00681F0E" w:rsidRDefault="007A2714" w:rsidP="00FE7BC0">
            <w:pPr>
              <w:spacing w:line="231" w:lineRule="exact"/>
              <w:jc w:val="center"/>
              <w:rPr>
                <w:w w:val="99"/>
                <w:sz w:val="20"/>
                <w:szCs w:val="20"/>
              </w:rPr>
            </w:pPr>
            <w:r w:rsidRPr="00681F0E">
              <w:rPr>
                <w:w w:val="99"/>
                <w:sz w:val="20"/>
                <w:szCs w:val="20"/>
              </w:rPr>
              <w:t>Utwardzone pobocza</w:t>
            </w:r>
          </w:p>
        </w:tc>
        <w:tc>
          <w:tcPr>
            <w:tcW w:w="1720" w:type="dxa"/>
            <w:tcBorders>
              <w:right w:val="single" w:sz="8" w:space="0" w:color="auto"/>
            </w:tcBorders>
            <w:shd w:val="clear" w:color="auto" w:fill="auto"/>
            <w:vAlign w:val="bottom"/>
          </w:tcPr>
          <w:p w14:paraId="6F55484A" w14:textId="77777777" w:rsidR="007A2714" w:rsidRPr="00681F0E" w:rsidRDefault="007A2714" w:rsidP="00FE7BC0">
            <w:pPr>
              <w:spacing w:line="231" w:lineRule="exact"/>
              <w:jc w:val="center"/>
              <w:rPr>
                <w:w w:val="97"/>
                <w:sz w:val="20"/>
                <w:szCs w:val="20"/>
              </w:rPr>
            </w:pPr>
            <w:r w:rsidRPr="00681F0E">
              <w:rPr>
                <w:w w:val="97"/>
                <w:sz w:val="20"/>
                <w:szCs w:val="20"/>
              </w:rPr>
              <w:t>1,7</w:t>
            </w:r>
          </w:p>
        </w:tc>
        <w:tc>
          <w:tcPr>
            <w:tcW w:w="1620" w:type="dxa"/>
            <w:tcBorders>
              <w:right w:val="single" w:sz="8" w:space="0" w:color="auto"/>
            </w:tcBorders>
            <w:shd w:val="clear" w:color="auto" w:fill="auto"/>
            <w:vAlign w:val="bottom"/>
          </w:tcPr>
          <w:p w14:paraId="35C32828" w14:textId="77777777" w:rsidR="007A2714" w:rsidRPr="00681F0E" w:rsidRDefault="007A2714" w:rsidP="00FE7BC0">
            <w:pPr>
              <w:spacing w:line="231" w:lineRule="exact"/>
              <w:jc w:val="center"/>
              <w:rPr>
                <w:w w:val="97"/>
                <w:sz w:val="20"/>
                <w:szCs w:val="20"/>
              </w:rPr>
            </w:pPr>
            <w:r w:rsidRPr="00681F0E">
              <w:rPr>
                <w:w w:val="97"/>
                <w:sz w:val="20"/>
                <w:szCs w:val="20"/>
              </w:rPr>
              <w:t>3,4</w:t>
            </w:r>
          </w:p>
        </w:tc>
      </w:tr>
      <w:tr w:rsidR="007A2714" w14:paraId="073264C8" w14:textId="77777777" w:rsidTr="00FE7BC0">
        <w:trPr>
          <w:trHeight w:val="39"/>
        </w:trPr>
        <w:tc>
          <w:tcPr>
            <w:tcW w:w="1640" w:type="dxa"/>
            <w:tcBorders>
              <w:left w:val="single" w:sz="8" w:space="0" w:color="auto"/>
              <w:bottom w:val="single" w:sz="8" w:space="0" w:color="auto"/>
              <w:right w:val="single" w:sz="8" w:space="0" w:color="auto"/>
            </w:tcBorders>
            <w:shd w:val="clear" w:color="auto" w:fill="auto"/>
            <w:vAlign w:val="bottom"/>
          </w:tcPr>
          <w:p w14:paraId="60F6A079" w14:textId="77777777" w:rsidR="007A2714" w:rsidRDefault="007A2714" w:rsidP="00FE7BC0">
            <w:pPr>
              <w:spacing w:line="0" w:lineRule="atLeast"/>
              <w:rPr>
                <w:rFonts w:ascii="Times New Roman" w:eastAsia="Times New Roman" w:hAnsi="Times New Roman"/>
                <w:sz w:val="3"/>
              </w:rPr>
            </w:pPr>
          </w:p>
        </w:tc>
        <w:tc>
          <w:tcPr>
            <w:tcW w:w="3600" w:type="dxa"/>
            <w:tcBorders>
              <w:bottom w:val="single" w:sz="8" w:space="0" w:color="auto"/>
              <w:right w:val="single" w:sz="8" w:space="0" w:color="auto"/>
            </w:tcBorders>
            <w:shd w:val="clear" w:color="auto" w:fill="auto"/>
            <w:vAlign w:val="bottom"/>
          </w:tcPr>
          <w:p w14:paraId="707732DF" w14:textId="77777777" w:rsidR="007A2714" w:rsidRDefault="007A2714" w:rsidP="00FE7BC0">
            <w:pPr>
              <w:spacing w:line="0" w:lineRule="atLeast"/>
              <w:rPr>
                <w:rFonts w:ascii="Times New Roman" w:eastAsia="Times New Roman" w:hAnsi="Times New Roman"/>
                <w:sz w:val="3"/>
              </w:rPr>
            </w:pPr>
          </w:p>
        </w:tc>
        <w:tc>
          <w:tcPr>
            <w:tcW w:w="1720" w:type="dxa"/>
            <w:tcBorders>
              <w:bottom w:val="single" w:sz="8" w:space="0" w:color="auto"/>
              <w:right w:val="single" w:sz="8" w:space="0" w:color="auto"/>
            </w:tcBorders>
            <w:shd w:val="clear" w:color="auto" w:fill="auto"/>
            <w:vAlign w:val="bottom"/>
          </w:tcPr>
          <w:p w14:paraId="27E78AF3" w14:textId="77777777" w:rsidR="007A2714" w:rsidRDefault="007A2714" w:rsidP="00FE7BC0">
            <w:pPr>
              <w:spacing w:line="0" w:lineRule="atLeast"/>
              <w:rPr>
                <w:rFonts w:ascii="Times New Roman" w:eastAsia="Times New Roman" w:hAnsi="Times New Roman"/>
                <w:sz w:val="3"/>
              </w:rPr>
            </w:pPr>
          </w:p>
        </w:tc>
        <w:tc>
          <w:tcPr>
            <w:tcW w:w="1620" w:type="dxa"/>
            <w:tcBorders>
              <w:bottom w:val="single" w:sz="8" w:space="0" w:color="auto"/>
              <w:right w:val="single" w:sz="8" w:space="0" w:color="auto"/>
            </w:tcBorders>
            <w:shd w:val="clear" w:color="auto" w:fill="auto"/>
            <w:vAlign w:val="bottom"/>
          </w:tcPr>
          <w:p w14:paraId="78CA6284" w14:textId="77777777" w:rsidR="007A2714" w:rsidRDefault="007A2714" w:rsidP="00FE7BC0">
            <w:pPr>
              <w:spacing w:line="0" w:lineRule="atLeast"/>
              <w:rPr>
                <w:rFonts w:ascii="Times New Roman" w:eastAsia="Times New Roman" w:hAnsi="Times New Roman"/>
                <w:sz w:val="3"/>
              </w:rPr>
            </w:pPr>
          </w:p>
        </w:tc>
      </w:tr>
    </w:tbl>
    <w:p w14:paraId="335105D4" w14:textId="77777777" w:rsidR="007A2714" w:rsidRPr="00681F0E" w:rsidRDefault="007A2714" w:rsidP="00681F0E">
      <w:pPr>
        <w:spacing w:line="238" w:lineRule="auto"/>
        <w:ind w:left="284" w:right="629"/>
        <w:jc w:val="both"/>
        <w:rPr>
          <w:sz w:val="20"/>
          <w:szCs w:val="20"/>
        </w:rPr>
      </w:pPr>
      <w:r w:rsidRPr="00681F0E">
        <w:rPr>
          <w:sz w:val="20"/>
          <w:szCs w:val="20"/>
        </w:rPr>
        <w:t>* w przypadku:</w:t>
      </w:r>
    </w:p>
    <w:p w14:paraId="46596032" w14:textId="77777777" w:rsidR="007A2714" w:rsidRPr="00681F0E" w:rsidRDefault="007A2714" w:rsidP="00681F0E">
      <w:pPr>
        <w:spacing w:line="36" w:lineRule="exact"/>
        <w:ind w:left="284" w:right="629"/>
        <w:jc w:val="both"/>
        <w:rPr>
          <w:rFonts w:ascii="Times New Roman" w:eastAsia="Times New Roman" w:hAnsi="Times New Roman"/>
          <w:sz w:val="20"/>
          <w:szCs w:val="20"/>
        </w:rPr>
      </w:pPr>
    </w:p>
    <w:p w14:paraId="6DCC3142" w14:textId="342B0CD1" w:rsidR="007A2714" w:rsidRPr="00681F0E" w:rsidRDefault="00681F0E" w:rsidP="00681F0E">
      <w:pPr>
        <w:spacing w:line="0" w:lineRule="atLeast"/>
        <w:ind w:left="284" w:right="629"/>
        <w:jc w:val="both"/>
        <w:rPr>
          <w:sz w:val="20"/>
          <w:szCs w:val="20"/>
        </w:rPr>
      </w:pPr>
      <w:r>
        <w:rPr>
          <w:sz w:val="20"/>
          <w:szCs w:val="20"/>
        </w:rPr>
        <w:t xml:space="preserve">- </w:t>
      </w:r>
      <w:r w:rsidR="007A2714" w:rsidRPr="00681F0E">
        <w:rPr>
          <w:sz w:val="20"/>
          <w:szCs w:val="20"/>
        </w:rPr>
        <w:t>odbioru odcinków warstwy nawierzchni o całkowitej długości mniejszej niż 500 m,</w:t>
      </w:r>
    </w:p>
    <w:p w14:paraId="4D8A9BAD" w14:textId="77777777" w:rsidR="007A2714" w:rsidRPr="00681F0E" w:rsidRDefault="007A2714" w:rsidP="00681F0E">
      <w:pPr>
        <w:spacing w:line="43" w:lineRule="exact"/>
        <w:ind w:left="284" w:right="629"/>
        <w:jc w:val="both"/>
        <w:rPr>
          <w:rFonts w:ascii="Times New Roman" w:eastAsia="Times New Roman" w:hAnsi="Times New Roman"/>
          <w:sz w:val="20"/>
          <w:szCs w:val="20"/>
        </w:rPr>
      </w:pPr>
    </w:p>
    <w:p w14:paraId="59830880" w14:textId="729773AE" w:rsidR="007A2714" w:rsidRPr="00681F0E" w:rsidRDefault="00681F0E" w:rsidP="00681F0E">
      <w:pPr>
        <w:spacing w:line="274" w:lineRule="auto"/>
        <w:ind w:left="284" w:right="629"/>
        <w:jc w:val="both"/>
        <w:rPr>
          <w:sz w:val="20"/>
          <w:szCs w:val="20"/>
        </w:rPr>
      </w:pPr>
      <w:r>
        <w:rPr>
          <w:sz w:val="20"/>
          <w:szCs w:val="20"/>
        </w:rPr>
        <w:t xml:space="preserve">- </w:t>
      </w:r>
      <w:r w:rsidR="007A2714" w:rsidRPr="00681F0E">
        <w:rPr>
          <w:sz w:val="20"/>
          <w:szCs w:val="20"/>
        </w:rPr>
        <w:t>odbioru robót polegających na ułożeniu na istniejącej nawierzchni jedynie warstwy ścieralnej (niezależnie od długości odcinka robót),</w:t>
      </w:r>
    </w:p>
    <w:p w14:paraId="12E9E960" w14:textId="77777777" w:rsidR="007A2714" w:rsidRPr="00681F0E" w:rsidRDefault="007A2714" w:rsidP="00681F0E">
      <w:pPr>
        <w:spacing w:line="4" w:lineRule="exact"/>
        <w:ind w:left="284" w:right="629"/>
        <w:jc w:val="both"/>
        <w:rPr>
          <w:rFonts w:ascii="Times New Roman" w:eastAsia="Times New Roman" w:hAnsi="Times New Roman"/>
          <w:sz w:val="20"/>
          <w:szCs w:val="20"/>
        </w:rPr>
      </w:pPr>
    </w:p>
    <w:p w14:paraId="32AAB74E" w14:textId="373DDE89" w:rsidR="007A2714" w:rsidRPr="00681F0E" w:rsidRDefault="00681F0E" w:rsidP="00681F0E">
      <w:pPr>
        <w:spacing w:line="0" w:lineRule="atLeast"/>
        <w:ind w:left="284" w:right="629"/>
        <w:jc w:val="both"/>
        <w:rPr>
          <w:sz w:val="20"/>
          <w:szCs w:val="20"/>
        </w:rPr>
      </w:pPr>
      <w:r>
        <w:rPr>
          <w:sz w:val="20"/>
          <w:szCs w:val="20"/>
        </w:rPr>
        <w:t xml:space="preserve">- </w:t>
      </w:r>
      <w:r w:rsidR="007A2714" w:rsidRPr="00681F0E">
        <w:rPr>
          <w:sz w:val="20"/>
          <w:szCs w:val="20"/>
        </w:rPr>
        <w:t>dopuszczalną wartość IRIśr wg tabeli należy zwiększyć o 0,2 mm/m.</w:t>
      </w:r>
    </w:p>
    <w:p w14:paraId="5A470459" w14:textId="77777777" w:rsidR="007A2714" w:rsidRPr="00681F0E" w:rsidRDefault="007A2714" w:rsidP="00681F0E">
      <w:pPr>
        <w:spacing w:line="317" w:lineRule="exact"/>
        <w:ind w:left="284" w:right="629"/>
        <w:jc w:val="both"/>
        <w:rPr>
          <w:rFonts w:ascii="Times New Roman" w:eastAsia="Times New Roman" w:hAnsi="Times New Roman"/>
          <w:sz w:val="20"/>
          <w:szCs w:val="20"/>
        </w:rPr>
      </w:pPr>
    </w:p>
    <w:p w14:paraId="717EC270" w14:textId="77777777" w:rsidR="007A2714" w:rsidRPr="00681F0E" w:rsidRDefault="007A2714" w:rsidP="00681F0E">
      <w:pPr>
        <w:spacing w:line="239" w:lineRule="auto"/>
        <w:ind w:left="284" w:right="629"/>
        <w:jc w:val="both"/>
        <w:rPr>
          <w:sz w:val="20"/>
          <w:szCs w:val="20"/>
        </w:rPr>
      </w:pPr>
      <w:r w:rsidRPr="00681F0E">
        <w:rPr>
          <w:sz w:val="20"/>
          <w:szCs w:val="20"/>
        </w:rPr>
        <w:t>W przypadku dokonywania oceny odcinków warstwy nawierzchni, na których występują dylatacje mostowe, dopuszcza się weryfikację równości podłużnej w miejscu dylatacji z użyciem łaty (o długości 4 m) i klina. Maksymalna wielkość zmierzonego prześwitu nie może przekroczyć wartości określonych w tabeli 12:</w:t>
      </w:r>
    </w:p>
    <w:p w14:paraId="26F64969" w14:textId="77777777" w:rsidR="007A2714" w:rsidRPr="00681F0E" w:rsidRDefault="007A2714" w:rsidP="00681F0E">
      <w:pPr>
        <w:spacing w:line="249" w:lineRule="exact"/>
        <w:ind w:left="284" w:right="629"/>
        <w:jc w:val="both"/>
        <w:rPr>
          <w:rFonts w:ascii="Times New Roman" w:eastAsia="Times New Roman" w:hAnsi="Times New Roman"/>
          <w:sz w:val="20"/>
          <w:szCs w:val="20"/>
        </w:rPr>
      </w:pPr>
    </w:p>
    <w:p w14:paraId="516B0B66" w14:textId="77777777" w:rsidR="007A2714" w:rsidRPr="00681F0E" w:rsidRDefault="007A2714" w:rsidP="00681F0E">
      <w:pPr>
        <w:spacing w:line="238" w:lineRule="auto"/>
        <w:ind w:left="284" w:right="629"/>
        <w:jc w:val="both"/>
        <w:rPr>
          <w:sz w:val="20"/>
          <w:szCs w:val="20"/>
        </w:rPr>
      </w:pPr>
      <w:r w:rsidRPr="00681F0E">
        <w:rPr>
          <w:sz w:val="20"/>
          <w:szCs w:val="20"/>
        </w:rPr>
        <w:t>Tabela 12. Dopuszczalne odbiorcze wartości odchyleń równości podłużnej na odcinkach gdzie występują dylatacje</w:t>
      </w:r>
    </w:p>
    <w:p w14:paraId="12A1221F" w14:textId="77777777" w:rsidR="007A2714" w:rsidRDefault="007A2714" w:rsidP="007A2714">
      <w:pPr>
        <w:spacing w:line="226" w:lineRule="exact"/>
        <w:rPr>
          <w:rFonts w:ascii="Times New Roman" w:eastAsia="Times New Roman" w:hAnsi="Times New Roman"/>
        </w:rPr>
      </w:pPr>
    </w:p>
    <w:tbl>
      <w:tblPr>
        <w:tblW w:w="0" w:type="auto"/>
        <w:tblInd w:w="274" w:type="dxa"/>
        <w:tblLayout w:type="fixed"/>
        <w:tblCellMar>
          <w:left w:w="0" w:type="dxa"/>
          <w:right w:w="0" w:type="dxa"/>
        </w:tblCellMar>
        <w:tblLook w:val="0000" w:firstRow="0" w:lastRow="0" w:firstColumn="0" w:lastColumn="0" w:noHBand="0" w:noVBand="0"/>
      </w:tblPr>
      <w:tblGrid>
        <w:gridCol w:w="1760"/>
        <w:gridCol w:w="7340"/>
      </w:tblGrid>
      <w:tr w:rsidR="007A2714" w14:paraId="4B71BDAE" w14:textId="77777777" w:rsidTr="0000347B">
        <w:trPr>
          <w:trHeight w:val="251"/>
        </w:trPr>
        <w:tc>
          <w:tcPr>
            <w:tcW w:w="1760" w:type="dxa"/>
            <w:tcBorders>
              <w:top w:val="single" w:sz="8" w:space="0" w:color="auto"/>
              <w:left w:val="single" w:sz="8" w:space="0" w:color="auto"/>
              <w:right w:val="single" w:sz="8" w:space="0" w:color="auto"/>
            </w:tcBorders>
            <w:shd w:val="clear" w:color="auto" w:fill="auto"/>
            <w:vAlign w:val="bottom"/>
          </w:tcPr>
          <w:p w14:paraId="4AA6BF7A" w14:textId="77777777" w:rsidR="007A2714" w:rsidRPr="00681F0E" w:rsidRDefault="007A2714" w:rsidP="0000347B">
            <w:pPr>
              <w:spacing w:line="0" w:lineRule="atLeast"/>
              <w:ind w:left="122"/>
              <w:jc w:val="center"/>
              <w:rPr>
                <w:w w:val="99"/>
                <w:sz w:val="20"/>
                <w:szCs w:val="20"/>
              </w:rPr>
            </w:pPr>
            <w:r w:rsidRPr="00681F0E">
              <w:rPr>
                <w:w w:val="99"/>
                <w:sz w:val="20"/>
                <w:szCs w:val="20"/>
              </w:rPr>
              <w:t>Klasa drogi</w:t>
            </w:r>
          </w:p>
        </w:tc>
        <w:tc>
          <w:tcPr>
            <w:tcW w:w="7340" w:type="dxa"/>
            <w:tcBorders>
              <w:top w:val="single" w:sz="8" w:space="0" w:color="auto"/>
              <w:right w:val="single" w:sz="8" w:space="0" w:color="auto"/>
            </w:tcBorders>
            <w:shd w:val="clear" w:color="auto" w:fill="auto"/>
            <w:vAlign w:val="bottom"/>
          </w:tcPr>
          <w:p w14:paraId="7A0C7858" w14:textId="77777777" w:rsidR="007A2714" w:rsidRPr="00681F0E" w:rsidRDefault="007A2714" w:rsidP="00FE7BC0">
            <w:pPr>
              <w:spacing w:line="0" w:lineRule="atLeast"/>
              <w:jc w:val="center"/>
              <w:rPr>
                <w:w w:val="99"/>
                <w:sz w:val="20"/>
                <w:szCs w:val="20"/>
              </w:rPr>
            </w:pPr>
            <w:r w:rsidRPr="00681F0E">
              <w:rPr>
                <w:w w:val="99"/>
                <w:sz w:val="20"/>
                <w:szCs w:val="20"/>
              </w:rPr>
              <w:t>Dopuszczalne odbiorcze wartości odchyleń równości podłużnej</w:t>
            </w:r>
          </w:p>
        </w:tc>
      </w:tr>
      <w:tr w:rsidR="007A2714" w14:paraId="609711F6" w14:textId="77777777" w:rsidTr="0000347B">
        <w:trPr>
          <w:trHeight w:val="243"/>
        </w:trPr>
        <w:tc>
          <w:tcPr>
            <w:tcW w:w="1760" w:type="dxa"/>
            <w:tcBorders>
              <w:left w:val="single" w:sz="8" w:space="0" w:color="auto"/>
              <w:bottom w:val="single" w:sz="8" w:space="0" w:color="auto"/>
              <w:right w:val="single" w:sz="8" w:space="0" w:color="auto"/>
            </w:tcBorders>
            <w:shd w:val="clear" w:color="auto" w:fill="auto"/>
            <w:vAlign w:val="bottom"/>
          </w:tcPr>
          <w:p w14:paraId="6586A3D6" w14:textId="77777777" w:rsidR="007A2714" w:rsidRPr="00681F0E" w:rsidRDefault="007A2714" w:rsidP="00FE7BC0">
            <w:pPr>
              <w:spacing w:line="0" w:lineRule="atLeast"/>
              <w:rPr>
                <w:rFonts w:ascii="Times New Roman" w:eastAsia="Times New Roman" w:hAnsi="Times New Roman"/>
                <w:sz w:val="20"/>
                <w:szCs w:val="20"/>
              </w:rPr>
            </w:pPr>
          </w:p>
        </w:tc>
        <w:tc>
          <w:tcPr>
            <w:tcW w:w="7340" w:type="dxa"/>
            <w:tcBorders>
              <w:bottom w:val="single" w:sz="8" w:space="0" w:color="auto"/>
              <w:right w:val="single" w:sz="8" w:space="0" w:color="auto"/>
            </w:tcBorders>
            <w:shd w:val="clear" w:color="auto" w:fill="auto"/>
            <w:vAlign w:val="bottom"/>
          </w:tcPr>
          <w:p w14:paraId="79482A98" w14:textId="77777777" w:rsidR="007A2714" w:rsidRPr="00681F0E" w:rsidRDefault="007A2714" w:rsidP="00FE7BC0">
            <w:pPr>
              <w:spacing w:line="0" w:lineRule="atLeast"/>
              <w:jc w:val="center"/>
              <w:rPr>
                <w:w w:val="99"/>
                <w:sz w:val="20"/>
                <w:szCs w:val="20"/>
              </w:rPr>
            </w:pPr>
            <w:r w:rsidRPr="00681F0E">
              <w:rPr>
                <w:w w:val="99"/>
                <w:sz w:val="20"/>
                <w:szCs w:val="20"/>
              </w:rPr>
              <w:t>warstwy ścieralnej dla odcinków z dylatacjami [mm]</w:t>
            </w:r>
          </w:p>
        </w:tc>
      </w:tr>
      <w:tr w:rsidR="007A2714" w14:paraId="72C2EBB6" w14:textId="77777777" w:rsidTr="0000347B">
        <w:trPr>
          <w:trHeight w:val="234"/>
        </w:trPr>
        <w:tc>
          <w:tcPr>
            <w:tcW w:w="1760" w:type="dxa"/>
            <w:tcBorders>
              <w:left w:val="single" w:sz="8" w:space="0" w:color="auto"/>
              <w:bottom w:val="single" w:sz="8" w:space="0" w:color="auto"/>
              <w:right w:val="single" w:sz="8" w:space="0" w:color="auto"/>
            </w:tcBorders>
            <w:shd w:val="clear" w:color="auto" w:fill="auto"/>
            <w:vAlign w:val="bottom"/>
          </w:tcPr>
          <w:p w14:paraId="1E98F73E" w14:textId="77777777" w:rsidR="007A2714" w:rsidRPr="00681F0E" w:rsidRDefault="007A2714" w:rsidP="00FE7BC0">
            <w:pPr>
              <w:spacing w:line="234" w:lineRule="exact"/>
              <w:jc w:val="center"/>
              <w:rPr>
                <w:sz w:val="20"/>
                <w:szCs w:val="20"/>
              </w:rPr>
            </w:pPr>
            <w:r w:rsidRPr="00681F0E">
              <w:rPr>
                <w:sz w:val="20"/>
                <w:szCs w:val="20"/>
              </w:rPr>
              <w:t>GP</w:t>
            </w:r>
          </w:p>
        </w:tc>
        <w:tc>
          <w:tcPr>
            <w:tcW w:w="7340" w:type="dxa"/>
            <w:tcBorders>
              <w:bottom w:val="single" w:sz="8" w:space="0" w:color="auto"/>
              <w:right w:val="single" w:sz="8" w:space="0" w:color="auto"/>
            </w:tcBorders>
            <w:shd w:val="clear" w:color="auto" w:fill="auto"/>
            <w:vAlign w:val="bottom"/>
          </w:tcPr>
          <w:p w14:paraId="6D51B613" w14:textId="77777777" w:rsidR="007A2714" w:rsidRPr="00681F0E" w:rsidRDefault="007A2714" w:rsidP="00FE7BC0">
            <w:pPr>
              <w:spacing w:line="234" w:lineRule="exact"/>
              <w:jc w:val="center"/>
              <w:rPr>
                <w:sz w:val="20"/>
                <w:szCs w:val="20"/>
              </w:rPr>
            </w:pPr>
            <w:r w:rsidRPr="00681F0E">
              <w:rPr>
                <w:sz w:val="20"/>
                <w:szCs w:val="20"/>
              </w:rPr>
              <w:t>4</w:t>
            </w:r>
          </w:p>
        </w:tc>
      </w:tr>
      <w:tr w:rsidR="007A2714" w14:paraId="4D43D211" w14:textId="77777777" w:rsidTr="0000347B">
        <w:trPr>
          <w:trHeight w:val="232"/>
        </w:trPr>
        <w:tc>
          <w:tcPr>
            <w:tcW w:w="1760" w:type="dxa"/>
            <w:tcBorders>
              <w:left w:val="single" w:sz="8" w:space="0" w:color="auto"/>
              <w:bottom w:val="single" w:sz="8" w:space="0" w:color="auto"/>
              <w:right w:val="single" w:sz="8" w:space="0" w:color="auto"/>
            </w:tcBorders>
            <w:shd w:val="clear" w:color="auto" w:fill="auto"/>
            <w:vAlign w:val="bottom"/>
          </w:tcPr>
          <w:p w14:paraId="3AD9AC37" w14:textId="77777777" w:rsidR="007A2714" w:rsidRPr="00681F0E" w:rsidRDefault="007A2714" w:rsidP="00FE7BC0">
            <w:pPr>
              <w:spacing w:line="232" w:lineRule="exact"/>
              <w:jc w:val="center"/>
              <w:rPr>
                <w:sz w:val="20"/>
                <w:szCs w:val="20"/>
              </w:rPr>
            </w:pPr>
            <w:r w:rsidRPr="00681F0E">
              <w:rPr>
                <w:sz w:val="20"/>
                <w:szCs w:val="20"/>
              </w:rPr>
              <w:t>G</w:t>
            </w:r>
          </w:p>
        </w:tc>
        <w:tc>
          <w:tcPr>
            <w:tcW w:w="7340" w:type="dxa"/>
            <w:tcBorders>
              <w:bottom w:val="single" w:sz="8" w:space="0" w:color="auto"/>
              <w:right w:val="single" w:sz="8" w:space="0" w:color="auto"/>
            </w:tcBorders>
            <w:shd w:val="clear" w:color="auto" w:fill="auto"/>
            <w:vAlign w:val="bottom"/>
          </w:tcPr>
          <w:p w14:paraId="4BB080A3" w14:textId="77777777" w:rsidR="007A2714" w:rsidRPr="00681F0E" w:rsidRDefault="007A2714" w:rsidP="00FE7BC0">
            <w:pPr>
              <w:spacing w:line="232" w:lineRule="exact"/>
              <w:jc w:val="center"/>
              <w:rPr>
                <w:sz w:val="20"/>
                <w:szCs w:val="20"/>
              </w:rPr>
            </w:pPr>
            <w:r w:rsidRPr="00681F0E">
              <w:rPr>
                <w:sz w:val="20"/>
                <w:szCs w:val="20"/>
              </w:rPr>
              <w:t>6</w:t>
            </w:r>
          </w:p>
        </w:tc>
      </w:tr>
    </w:tbl>
    <w:p w14:paraId="3DDEC2BF" w14:textId="77777777" w:rsidR="007A2714" w:rsidRDefault="007A2714" w:rsidP="007A2714">
      <w:pPr>
        <w:spacing w:line="283" w:lineRule="exact"/>
        <w:rPr>
          <w:rFonts w:ascii="Times New Roman" w:eastAsia="Times New Roman" w:hAnsi="Times New Roman"/>
        </w:rPr>
      </w:pPr>
    </w:p>
    <w:p w14:paraId="25E1FACC" w14:textId="38253F05" w:rsidR="007A2714" w:rsidRPr="00681F0E" w:rsidRDefault="007A2714" w:rsidP="00681F0E">
      <w:pPr>
        <w:spacing w:line="292" w:lineRule="auto"/>
        <w:ind w:left="284" w:right="629"/>
        <w:jc w:val="both"/>
        <w:rPr>
          <w:sz w:val="20"/>
          <w:szCs w:val="20"/>
        </w:rPr>
      </w:pPr>
      <w:r w:rsidRPr="00681F0E">
        <w:rPr>
          <w:sz w:val="20"/>
          <w:szCs w:val="20"/>
        </w:rPr>
        <w:t>Do oceny równości podłużnej warstwy ścieralnej nawierzchni dróg klasy Z, L, D,</w:t>
      </w:r>
      <w:r w:rsidR="00681F0E">
        <w:rPr>
          <w:sz w:val="20"/>
          <w:szCs w:val="20"/>
        </w:rPr>
        <w:t xml:space="preserve"> </w:t>
      </w:r>
      <w:r w:rsidRPr="00681F0E">
        <w:rPr>
          <w:sz w:val="20"/>
          <w:szCs w:val="20"/>
        </w:rPr>
        <w:t>placów i parkingów oraz w miejscach niedostępnych dla profilografów należy stosować metodę pomiaru ciągłego równoważną użyciu łaty i klina z wykorzystaniem planografu, umożliwiającego wyznaczanie odchyleń równości podłużnej jako największej odległości (prześwitu) pomiędzy teoretyczną linią łączącą spody kółek jezdnych urządzenia a mierzoną powierzchnią warstwy [mm]. W miejscach niedostępnych dla planografu pomiar</w:t>
      </w:r>
    </w:p>
    <w:p w14:paraId="12763607" w14:textId="77777777" w:rsidR="007A2714" w:rsidRPr="00681F0E" w:rsidRDefault="007A2714" w:rsidP="00681F0E">
      <w:pPr>
        <w:spacing w:line="274" w:lineRule="auto"/>
        <w:ind w:left="284" w:right="629"/>
        <w:jc w:val="both"/>
        <w:rPr>
          <w:sz w:val="20"/>
          <w:szCs w:val="20"/>
        </w:rPr>
      </w:pPr>
      <w:r w:rsidRPr="00681F0E">
        <w:rPr>
          <w:sz w:val="20"/>
          <w:szCs w:val="20"/>
        </w:rPr>
        <w:t>równości podłużnej warstw nawierzchni należy wykonać w sposób ciągły z użyciem łaty (o długości 4 m) i klina.</w:t>
      </w:r>
    </w:p>
    <w:p w14:paraId="5C036FDA" w14:textId="77777777" w:rsidR="007A2714" w:rsidRPr="00681F0E" w:rsidRDefault="007A2714" w:rsidP="00681F0E">
      <w:pPr>
        <w:spacing w:line="5" w:lineRule="exact"/>
        <w:ind w:left="284" w:right="629"/>
        <w:jc w:val="both"/>
        <w:rPr>
          <w:rFonts w:ascii="Times New Roman" w:eastAsia="Times New Roman" w:hAnsi="Times New Roman"/>
          <w:sz w:val="20"/>
          <w:szCs w:val="20"/>
        </w:rPr>
      </w:pPr>
    </w:p>
    <w:p w14:paraId="0AE6D8B6" w14:textId="77777777" w:rsidR="007A2714" w:rsidRPr="00681F0E" w:rsidRDefault="007A2714" w:rsidP="00681F0E">
      <w:pPr>
        <w:spacing w:line="274" w:lineRule="auto"/>
        <w:ind w:left="284" w:right="629"/>
        <w:jc w:val="both"/>
        <w:rPr>
          <w:sz w:val="20"/>
          <w:szCs w:val="20"/>
        </w:rPr>
      </w:pPr>
      <w:r w:rsidRPr="00681F0E">
        <w:rPr>
          <w:sz w:val="20"/>
          <w:szCs w:val="20"/>
        </w:rPr>
        <w:lastRenderedPageBreak/>
        <w:t>Wartości dopuszczalne odchyleń równości podłużnej przy odbiorze warstwy planografem (łatą i klinem) określa tabela 13.</w:t>
      </w:r>
    </w:p>
    <w:p w14:paraId="551481C7" w14:textId="77777777" w:rsidR="007A2714" w:rsidRPr="00681F0E" w:rsidRDefault="007A2714" w:rsidP="00681F0E">
      <w:pPr>
        <w:spacing w:line="283" w:lineRule="exact"/>
        <w:ind w:left="284" w:right="629"/>
        <w:jc w:val="both"/>
        <w:rPr>
          <w:rFonts w:ascii="Times New Roman" w:eastAsia="Times New Roman" w:hAnsi="Times New Roman"/>
          <w:sz w:val="20"/>
          <w:szCs w:val="20"/>
        </w:rPr>
      </w:pPr>
    </w:p>
    <w:p w14:paraId="0EC389F6" w14:textId="77777777" w:rsidR="007A2714" w:rsidRPr="00681F0E" w:rsidRDefault="007A2714" w:rsidP="00681F0E">
      <w:pPr>
        <w:spacing w:line="253" w:lineRule="auto"/>
        <w:ind w:left="284" w:right="629"/>
        <w:jc w:val="both"/>
        <w:rPr>
          <w:sz w:val="20"/>
          <w:szCs w:val="20"/>
        </w:rPr>
      </w:pPr>
      <w:r w:rsidRPr="00681F0E">
        <w:rPr>
          <w:sz w:val="20"/>
          <w:szCs w:val="20"/>
        </w:rPr>
        <w:t>Tabela 13. Dopuszczalne wartości odchyleń równości podłużnej przy odbiorze warstwy planografem (łatą i klinem)</w:t>
      </w:r>
    </w:p>
    <w:p w14:paraId="7E904D99" w14:textId="77777777" w:rsidR="007A2714" w:rsidRDefault="007A2714" w:rsidP="007A2714">
      <w:pPr>
        <w:spacing w:line="229" w:lineRule="exact"/>
        <w:rPr>
          <w:rFonts w:ascii="Times New Roman" w:eastAsia="Times New Roman" w:hAnsi="Times New Roman"/>
        </w:rPr>
      </w:pPr>
    </w:p>
    <w:tbl>
      <w:tblPr>
        <w:tblW w:w="0" w:type="auto"/>
        <w:tblInd w:w="274" w:type="dxa"/>
        <w:tblLayout w:type="fixed"/>
        <w:tblCellMar>
          <w:left w:w="0" w:type="dxa"/>
          <w:right w:w="0" w:type="dxa"/>
        </w:tblCellMar>
        <w:tblLook w:val="0000" w:firstRow="0" w:lastRow="0" w:firstColumn="0" w:lastColumn="0" w:noHBand="0" w:noVBand="0"/>
      </w:tblPr>
      <w:tblGrid>
        <w:gridCol w:w="3000"/>
        <w:gridCol w:w="3040"/>
        <w:gridCol w:w="3060"/>
      </w:tblGrid>
      <w:tr w:rsidR="007A2714" w14:paraId="1497CCF5" w14:textId="77777777" w:rsidTr="0000347B">
        <w:trPr>
          <w:trHeight w:val="251"/>
        </w:trPr>
        <w:tc>
          <w:tcPr>
            <w:tcW w:w="3000" w:type="dxa"/>
            <w:tcBorders>
              <w:top w:val="single" w:sz="8" w:space="0" w:color="auto"/>
              <w:left w:val="single" w:sz="8" w:space="0" w:color="auto"/>
              <w:right w:val="single" w:sz="8" w:space="0" w:color="auto"/>
            </w:tcBorders>
            <w:shd w:val="clear" w:color="auto" w:fill="auto"/>
            <w:vAlign w:val="bottom"/>
          </w:tcPr>
          <w:p w14:paraId="00FDDF5F" w14:textId="77777777" w:rsidR="007A2714" w:rsidRPr="00681F0E" w:rsidRDefault="007A2714" w:rsidP="00FE7BC0">
            <w:pPr>
              <w:spacing w:line="0" w:lineRule="atLeast"/>
              <w:rPr>
                <w:rFonts w:ascii="Times New Roman" w:eastAsia="Times New Roman" w:hAnsi="Times New Roman"/>
                <w:sz w:val="20"/>
                <w:szCs w:val="20"/>
              </w:rPr>
            </w:pPr>
          </w:p>
        </w:tc>
        <w:tc>
          <w:tcPr>
            <w:tcW w:w="3040" w:type="dxa"/>
            <w:tcBorders>
              <w:top w:val="single" w:sz="8" w:space="0" w:color="auto"/>
              <w:right w:val="single" w:sz="8" w:space="0" w:color="auto"/>
            </w:tcBorders>
            <w:shd w:val="clear" w:color="auto" w:fill="auto"/>
            <w:vAlign w:val="bottom"/>
          </w:tcPr>
          <w:p w14:paraId="266EEB7F" w14:textId="77777777" w:rsidR="007A2714" w:rsidRPr="00681F0E" w:rsidRDefault="007A2714" w:rsidP="00FE7BC0">
            <w:pPr>
              <w:spacing w:line="0" w:lineRule="atLeast"/>
              <w:rPr>
                <w:rFonts w:ascii="Times New Roman" w:eastAsia="Times New Roman" w:hAnsi="Times New Roman"/>
                <w:sz w:val="20"/>
                <w:szCs w:val="20"/>
              </w:rPr>
            </w:pPr>
          </w:p>
        </w:tc>
        <w:tc>
          <w:tcPr>
            <w:tcW w:w="3060" w:type="dxa"/>
            <w:tcBorders>
              <w:top w:val="single" w:sz="8" w:space="0" w:color="auto"/>
              <w:right w:val="single" w:sz="8" w:space="0" w:color="auto"/>
            </w:tcBorders>
            <w:shd w:val="clear" w:color="auto" w:fill="auto"/>
            <w:vAlign w:val="bottom"/>
          </w:tcPr>
          <w:p w14:paraId="084D3285" w14:textId="77777777" w:rsidR="007A2714" w:rsidRPr="00681F0E" w:rsidRDefault="007A2714" w:rsidP="00FE7BC0">
            <w:pPr>
              <w:spacing w:line="0" w:lineRule="atLeast"/>
              <w:jc w:val="center"/>
              <w:rPr>
                <w:sz w:val="20"/>
                <w:szCs w:val="20"/>
              </w:rPr>
            </w:pPr>
            <w:r w:rsidRPr="00681F0E">
              <w:rPr>
                <w:sz w:val="20"/>
                <w:szCs w:val="20"/>
              </w:rPr>
              <w:t>Dopuszczalne odbiorcze</w:t>
            </w:r>
          </w:p>
        </w:tc>
      </w:tr>
      <w:tr w:rsidR="007A2714" w14:paraId="50DD669C" w14:textId="77777777" w:rsidTr="0000347B">
        <w:trPr>
          <w:trHeight w:val="242"/>
        </w:trPr>
        <w:tc>
          <w:tcPr>
            <w:tcW w:w="3000" w:type="dxa"/>
            <w:vMerge w:val="restart"/>
            <w:tcBorders>
              <w:left w:val="single" w:sz="8" w:space="0" w:color="auto"/>
              <w:right w:val="single" w:sz="8" w:space="0" w:color="auto"/>
            </w:tcBorders>
            <w:shd w:val="clear" w:color="auto" w:fill="auto"/>
            <w:vAlign w:val="bottom"/>
          </w:tcPr>
          <w:p w14:paraId="1E9E8A6A" w14:textId="77777777" w:rsidR="007A2714" w:rsidRPr="00681F0E" w:rsidRDefault="007A2714" w:rsidP="0000347B">
            <w:pPr>
              <w:spacing w:line="0" w:lineRule="atLeast"/>
              <w:ind w:left="118"/>
              <w:jc w:val="center"/>
              <w:rPr>
                <w:w w:val="98"/>
                <w:sz w:val="20"/>
                <w:szCs w:val="20"/>
              </w:rPr>
            </w:pPr>
            <w:r w:rsidRPr="00681F0E">
              <w:rPr>
                <w:w w:val="98"/>
                <w:sz w:val="20"/>
                <w:szCs w:val="20"/>
              </w:rPr>
              <w:t>Klasa drogi</w:t>
            </w:r>
          </w:p>
        </w:tc>
        <w:tc>
          <w:tcPr>
            <w:tcW w:w="3040" w:type="dxa"/>
            <w:vMerge w:val="restart"/>
            <w:tcBorders>
              <w:right w:val="single" w:sz="8" w:space="0" w:color="auto"/>
            </w:tcBorders>
            <w:shd w:val="clear" w:color="auto" w:fill="auto"/>
            <w:vAlign w:val="bottom"/>
          </w:tcPr>
          <w:p w14:paraId="4330D791" w14:textId="77777777" w:rsidR="007A2714" w:rsidRPr="00681F0E" w:rsidRDefault="007A2714" w:rsidP="00FE7BC0">
            <w:pPr>
              <w:spacing w:line="0" w:lineRule="atLeast"/>
              <w:jc w:val="center"/>
              <w:rPr>
                <w:sz w:val="20"/>
                <w:szCs w:val="20"/>
              </w:rPr>
            </w:pPr>
            <w:r w:rsidRPr="00681F0E">
              <w:rPr>
                <w:sz w:val="20"/>
                <w:szCs w:val="20"/>
              </w:rPr>
              <w:t>Element nawierzchni</w:t>
            </w:r>
          </w:p>
        </w:tc>
        <w:tc>
          <w:tcPr>
            <w:tcW w:w="3060" w:type="dxa"/>
            <w:tcBorders>
              <w:right w:val="single" w:sz="8" w:space="0" w:color="auto"/>
            </w:tcBorders>
            <w:shd w:val="clear" w:color="auto" w:fill="auto"/>
            <w:vAlign w:val="bottom"/>
          </w:tcPr>
          <w:p w14:paraId="43CAA9B5" w14:textId="77777777" w:rsidR="007A2714" w:rsidRPr="00681F0E" w:rsidRDefault="007A2714" w:rsidP="00FE7BC0">
            <w:pPr>
              <w:spacing w:line="0" w:lineRule="atLeast"/>
              <w:jc w:val="center"/>
              <w:rPr>
                <w:sz w:val="20"/>
                <w:szCs w:val="20"/>
              </w:rPr>
            </w:pPr>
            <w:r w:rsidRPr="00681F0E">
              <w:rPr>
                <w:sz w:val="20"/>
                <w:szCs w:val="20"/>
              </w:rPr>
              <w:t>wartości odchyleń równości</w:t>
            </w:r>
          </w:p>
        </w:tc>
      </w:tr>
      <w:tr w:rsidR="007A2714" w14:paraId="5A57B546" w14:textId="77777777" w:rsidTr="0000347B">
        <w:trPr>
          <w:trHeight w:val="230"/>
        </w:trPr>
        <w:tc>
          <w:tcPr>
            <w:tcW w:w="3000" w:type="dxa"/>
            <w:vMerge/>
            <w:tcBorders>
              <w:left w:val="single" w:sz="8" w:space="0" w:color="auto"/>
              <w:right w:val="single" w:sz="8" w:space="0" w:color="auto"/>
            </w:tcBorders>
            <w:shd w:val="clear" w:color="auto" w:fill="auto"/>
            <w:vAlign w:val="bottom"/>
          </w:tcPr>
          <w:p w14:paraId="58B6510D" w14:textId="77777777" w:rsidR="007A2714" w:rsidRPr="00681F0E" w:rsidRDefault="007A2714" w:rsidP="00FE7BC0">
            <w:pPr>
              <w:spacing w:line="0" w:lineRule="atLeast"/>
              <w:rPr>
                <w:rFonts w:ascii="Times New Roman" w:eastAsia="Times New Roman" w:hAnsi="Times New Roman"/>
                <w:sz w:val="20"/>
                <w:szCs w:val="20"/>
              </w:rPr>
            </w:pPr>
          </w:p>
        </w:tc>
        <w:tc>
          <w:tcPr>
            <w:tcW w:w="3040" w:type="dxa"/>
            <w:vMerge/>
            <w:tcBorders>
              <w:right w:val="single" w:sz="8" w:space="0" w:color="auto"/>
            </w:tcBorders>
            <w:shd w:val="clear" w:color="auto" w:fill="auto"/>
            <w:vAlign w:val="bottom"/>
          </w:tcPr>
          <w:p w14:paraId="65504C84" w14:textId="77777777" w:rsidR="007A2714" w:rsidRPr="00681F0E" w:rsidRDefault="007A2714" w:rsidP="00FE7BC0">
            <w:pPr>
              <w:spacing w:line="0" w:lineRule="atLeast"/>
              <w:rPr>
                <w:rFonts w:ascii="Times New Roman" w:eastAsia="Times New Roman" w:hAnsi="Times New Roman"/>
                <w:sz w:val="20"/>
                <w:szCs w:val="20"/>
              </w:rPr>
            </w:pPr>
          </w:p>
        </w:tc>
        <w:tc>
          <w:tcPr>
            <w:tcW w:w="3060" w:type="dxa"/>
            <w:vMerge w:val="restart"/>
            <w:tcBorders>
              <w:right w:val="single" w:sz="8" w:space="0" w:color="auto"/>
            </w:tcBorders>
            <w:shd w:val="clear" w:color="auto" w:fill="auto"/>
            <w:vAlign w:val="bottom"/>
          </w:tcPr>
          <w:p w14:paraId="54945A44" w14:textId="77777777" w:rsidR="007A2714" w:rsidRPr="00681F0E" w:rsidRDefault="007A2714" w:rsidP="00FE7BC0">
            <w:pPr>
              <w:spacing w:line="0" w:lineRule="atLeast"/>
              <w:jc w:val="center"/>
              <w:rPr>
                <w:sz w:val="20"/>
                <w:szCs w:val="20"/>
              </w:rPr>
            </w:pPr>
            <w:r w:rsidRPr="00681F0E">
              <w:rPr>
                <w:sz w:val="20"/>
                <w:szCs w:val="20"/>
              </w:rPr>
              <w:t>podłużnej warstwy</w:t>
            </w:r>
          </w:p>
        </w:tc>
      </w:tr>
      <w:tr w:rsidR="007A2714" w14:paraId="0ABF8E64" w14:textId="77777777" w:rsidTr="0000347B">
        <w:trPr>
          <w:trHeight w:val="120"/>
        </w:trPr>
        <w:tc>
          <w:tcPr>
            <w:tcW w:w="3000" w:type="dxa"/>
            <w:tcBorders>
              <w:left w:val="single" w:sz="8" w:space="0" w:color="auto"/>
              <w:right w:val="single" w:sz="8" w:space="0" w:color="auto"/>
            </w:tcBorders>
            <w:shd w:val="clear" w:color="auto" w:fill="auto"/>
            <w:vAlign w:val="bottom"/>
          </w:tcPr>
          <w:p w14:paraId="71D21EB6" w14:textId="77777777" w:rsidR="007A2714" w:rsidRPr="00681F0E" w:rsidRDefault="007A2714" w:rsidP="00FE7BC0">
            <w:pPr>
              <w:spacing w:line="0" w:lineRule="atLeast"/>
              <w:rPr>
                <w:rFonts w:ascii="Times New Roman" w:eastAsia="Times New Roman" w:hAnsi="Times New Roman"/>
                <w:sz w:val="20"/>
                <w:szCs w:val="20"/>
              </w:rPr>
            </w:pPr>
          </w:p>
        </w:tc>
        <w:tc>
          <w:tcPr>
            <w:tcW w:w="3040" w:type="dxa"/>
            <w:tcBorders>
              <w:right w:val="single" w:sz="8" w:space="0" w:color="auto"/>
            </w:tcBorders>
            <w:shd w:val="clear" w:color="auto" w:fill="auto"/>
            <w:vAlign w:val="bottom"/>
          </w:tcPr>
          <w:p w14:paraId="24F1159E" w14:textId="77777777" w:rsidR="007A2714" w:rsidRPr="00681F0E" w:rsidRDefault="007A2714" w:rsidP="00FE7BC0">
            <w:pPr>
              <w:spacing w:line="0" w:lineRule="atLeast"/>
              <w:rPr>
                <w:rFonts w:ascii="Times New Roman" w:eastAsia="Times New Roman" w:hAnsi="Times New Roman"/>
                <w:sz w:val="20"/>
                <w:szCs w:val="20"/>
              </w:rPr>
            </w:pPr>
          </w:p>
        </w:tc>
        <w:tc>
          <w:tcPr>
            <w:tcW w:w="3060" w:type="dxa"/>
            <w:vMerge/>
            <w:tcBorders>
              <w:right w:val="single" w:sz="8" w:space="0" w:color="auto"/>
            </w:tcBorders>
            <w:shd w:val="clear" w:color="auto" w:fill="auto"/>
            <w:vAlign w:val="bottom"/>
          </w:tcPr>
          <w:p w14:paraId="4FD71EA5" w14:textId="77777777" w:rsidR="007A2714" w:rsidRPr="00681F0E" w:rsidRDefault="007A2714" w:rsidP="00FE7BC0">
            <w:pPr>
              <w:spacing w:line="0" w:lineRule="atLeast"/>
              <w:rPr>
                <w:rFonts w:ascii="Times New Roman" w:eastAsia="Times New Roman" w:hAnsi="Times New Roman"/>
                <w:sz w:val="20"/>
                <w:szCs w:val="20"/>
              </w:rPr>
            </w:pPr>
          </w:p>
        </w:tc>
      </w:tr>
      <w:tr w:rsidR="007A2714" w14:paraId="6C6D8D73" w14:textId="77777777" w:rsidTr="0000347B">
        <w:trPr>
          <w:trHeight w:val="245"/>
        </w:trPr>
        <w:tc>
          <w:tcPr>
            <w:tcW w:w="3000" w:type="dxa"/>
            <w:tcBorders>
              <w:left w:val="single" w:sz="8" w:space="0" w:color="auto"/>
              <w:bottom w:val="single" w:sz="8" w:space="0" w:color="auto"/>
              <w:right w:val="single" w:sz="8" w:space="0" w:color="auto"/>
            </w:tcBorders>
            <w:shd w:val="clear" w:color="auto" w:fill="auto"/>
            <w:vAlign w:val="bottom"/>
          </w:tcPr>
          <w:p w14:paraId="71C63BC3" w14:textId="77777777" w:rsidR="007A2714" w:rsidRPr="00681F0E" w:rsidRDefault="007A2714" w:rsidP="00FE7BC0">
            <w:pPr>
              <w:spacing w:line="0" w:lineRule="atLeast"/>
              <w:rPr>
                <w:rFonts w:ascii="Times New Roman" w:eastAsia="Times New Roman" w:hAnsi="Times New Roman"/>
                <w:sz w:val="20"/>
                <w:szCs w:val="20"/>
              </w:rPr>
            </w:pPr>
          </w:p>
        </w:tc>
        <w:tc>
          <w:tcPr>
            <w:tcW w:w="3040" w:type="dxa"/>
            <w:tcBorders>
              <w:bottom w:val="single" w:sz="8" w:space="0" w:color="auto"/>
              <w:right w:val="single" w:sz="8" w:space="0" w:color="auto"/>
            </w:tcBorders>
            <w:shd w:val="clear" w:color="auto" w:fill="auto"/>
            <w:vAlign w:val="bottom"/>
          </w:tcPr>
          <w:p w14:paraId="5CEF92D6" w14:textId="77777777" w:rsidR="007A2714" w:rsidRPr="00681F0E" w:rsidRDefault="007A2714" w:rsidP="00FE7BC0">
            <w:pPr>
              <w:spacing w:line="0" w:lineRule="atLeast"/>
              <w:rPr>
                <w:rFonts w:ascii="Times New Roman" w:eastAsia="Times New Roman" w:hAnsi="Times New Roman"/>
                <w:sz w:val="20"/>
                <w:szCs w:val="20"/>
              </w:rPr>
            </w:pPr>
          </w:p>
        </w:tc>
        <w:tc>
          <w:tcPr>
            <w:tcW w:w="3060" w:type="dxa"/>
            <w:tcBorders>
              <w:bottom w:val="single" w:sz="8" w:space="0" w:color="auto"/>
              <w:right w:val="single" w:sz="8" w:space="0" w:color="auto"/>
            </w:tcBorders>
            <w:shd w:val="clear" w:color="auto" w:fill="auto"/>
            <w:vAlign w:val="bottom"/>
          </w:tcPr>
          <w:p w14:paraId="6DE10444" w14:textId="77777777" w:rsidR="007A2714" w:rsidRPr="00681F0E" w:rsidRDefault="007A2714" w:rsidP="00FE7BC0">
            <w:pPr>
              <w:spacing w:line="0" w:lineRule="atLeast"/>
              <w:jc w:val="center"/>
              <w:rPr>
                <w:sz w:val="20"/>
                <w:szCs w:val="20"/>
              </w:rPr>
            </w:pPr>
            <w:r w:rsidRPr="00681F0E">
              <w:rPr>
                <w:sz w:val="20"/>
                <w:szCs w:val="20"/>
              </w:rPr>
              <w:t>ścieralnej [mm]</w:t>
            </w:r>
          </w:p>
        </w:tc>
      </w:tr>
      <w:tr w:rsidR="007A2714" w14:paraId="6E68FFE7" w14:textId="77777777" w:rsidTr="0000347B">
        <w:trPr>
          <w:trHeight w:val="232"/>
        </w:trPr>
        <w:tc>
          <w:tcPr>
            <w:tcW w:w="3000" w:type="dxa"/>
            <w:tcBorders>
              <w:left w:val="single" w:sz="8" w:space="0" w:color="auto"/>
              <w:right w:val="single" w:sz="8" w:space="0" w:color="auto"/>
            </w:tcBorders>
            <w:shd w:val="clear" w:color="auto" w:fill="auto"/>
            <w:vAlign w:val="bottom"/>
          </w:tcPr>
          <w:p w14:paraId="41D87295" w14:textId="77777777" w:rsidR="007A2714" w:rsidRPr="00681F0E" w:rsidRDefault="007A2714" w:rsidP="00FE7BC0">
            <w:pPr>
              <w:spacing w:line="0" w:lineRule="atLeast"/>
              <w:rPr>
                <w:rFonts w:ascii="Times New Roman" w:eastAsia="Times New Roman" w:hAnsi="Times New Roman"/>
                <w:sz w:val="20"/>
                <w:szCs w:val="20"/>
              </w:rPr>
            </w:pPr>
          </w:p>
        </w:tc>
        <w:tc>
          <w:tcPr>
            <w:tcW w:w="3040" w:type="dxa"/>
            <w:tcBorders>
              <w:right w:val="single" w:sz="8" w:space="0" w:color="auto"/>
            </w:tcBorders>
            <w:shd w:val="clear" w:color="auto" w:fill="auto"/>
            <w:vAlign w:val="bottom"/>
          </w:tcPr>
          <w:p w14:paraId="27B09712" w14:textId="77777777" w:rsidR="007A2714" w:rsidRPr="00681F0E" w:rsidRDefault="007A2714" w:rsidP="00FE7BC0">
            <w:pPr>
              <w:spacing w:line="231" w:lineRule="exact"/>
              <w:jc w:val="center"/>
              <w:rPr>
                <w:w w:val="99"/>
                <w:sz w:val="20"/>
                <w:szCs w:val="20"/>
              </w:rPr>
            </w:pPr>
            <w:r w:rsidRPr="00681F0E">
              <w:rPr>
                <w:w w:val="99"/>
                <w:sz w:val="20"/>
                <w:szCs w:val="20"/>
              </w:rPr>
              <w:t>Pasy ruchu zasadnicze,</w:t>
            </w:r>
          </w:p>
        </w:tc>
        <w:tc>
          <w:tcPr>
            <w:tcW w:w="3060" w:type="dxa"/>
            <w:tcBorders>
              <w:right w:val="single" w:sz="8" w:space="0" w:color="auto"/>
            </w:tcBorders>
            <w:shd w:val="clear" w:color="auto" w:fill="auto"/>
            <w:vAlign w:val="bottom"/>
          </w:tcPr>
          <w:p w14:paraId="3CA05851" w14:textId="77777777" w:rsidR="007A2714" w:rsidRPr="00681F0E" w:rsidRDefault="007A2714" w:rsidP="00FE7BC0">
            <w:pPr>
              <w:spacing w:line="0" w:lineRule="atLeast"/>
              <w:rPr>
                <w:rFonts w:ascii="Times New Roman" w:eastAsia="Times New Roman" w:hAnsi="Times New Roman"/>
                <w:sz w:val="20"/>
                <w:szCs w:val="20"/>
              </w:rPr>
            </w:pPr>
          </w:p>
        </w:tc>
      </w:tr>
      <w:tr w:rsidR="007A2714" w14:paraId="566A5D9C" w14:textId="77777777" w:rsidTr="0000347B">
        <w:trPr>
          <w:trHeight w:val="242"/>
        </w:trPr>
        <w:tc>
          <w:tcPr>
            <w:tcW w:w="3000" w:type="dxa"/>
            <w:tcBorders>
              <w:left w:val="single" w:sz="8" w:space="0" w:color="auto"/>
              <w:right w:val="single" w:sz="8" w:space="0" w:color="auto"/>
            </w:tcBorders>
            <w:shd w:val="clear" w:color="auto" w:fill="auto"/>
            <w:vAlign w:val="bottom"/>
          </w:tcPr>
          <w:p w14:paraId="4D2E3103" w14:textId="77777777" w:rsidR="007A2714" w:rsidRPr="00681F0E" w:rsidRDefault="007A2714" w:rsidP="00FE7BC0">
            <w:pPr>
              <w:spacing w:line="0" w:lineRule="atLeast"/>
              <w:rPr>
                <w:rFonts w:ascii="Times New Roman" w:eastAsia="Times New Roman" w:hAnsi="Times New Roman"/>
                <w:sz w:val="20"/>
                <w:szCs w:val="20"/>
              </w:rPr>
            </w:pPr>
          </w:p>
        </w:tc>
        <w:tc>
          <w:tcPr>
            <w:tcW w:w="3040" w:type="dxa"/>
            <w:tcBorders>
              <w:right w:val="single" w:sz="8" w:space="0" w:color="auto"/>
            </w:tcBorders>
            <w:shd w:val="clear" w:color="auto" w:fill="auto"/>
            <w:vAlign w:val="bottom"/>
          </w:tcPr>
          <w:p w14:paraId="001B0FBE" w14:textId="77777777" w:rsidR="007A2714" w:rsidRPr="00681F0E" w:rsidRDefault="007A2714" w:rsidP="00FE7BC0">
            <w:pPr>
              <w:spacing w:line="0" w:lineRule="atLeast"/>
              <w:jc w:val="center"/>
              <w:rPr>
                <w:w w:val="99"/>
                <w:sz w:val="20"/>
                <w:szCs w:val="20"/>
              </w:rPr>
            </w:pPr>
            <w:r w:rsidRPr="00681F0E">
              <w:rPr>
                <w:w w:val="99"/>
                <w:sz w:val="20"/>
                <w:szCs w:val="20"/>
              </w:rPr>
              <w:t>dodatkowe, włączenia i</w:t>
            </w:r>
          </w:p>
        </w:tc>
        <w:tc>
          <w:tcPr>
            <w:tcW w:w="3060" w:type="dxa"/>
            <w:tcBorders>
              <w:right w:val="single" w:sz="8" w:space="0" w:color="auto"/>
            </w:tcBorders>
            <w:shd w:val="clear" w:color="auto" w:fill="auto"/>
            <w:vAlign w:val="bottom"/>
          </w:tcPr>
          <w:p w14:paraId="2937A2B9" w14:textId="77777777" w:rsidR="007A2714" w:rsidRPr="00681F0E" w:rsidRDefault="007A2714" w:rsidP="00FE7BC0">
            <w:pPr>
              <w:spacing w:line="0" w:lineRule="atLeast"/>
              <w:rPr>
                <w:rFonts w:ascii="Times New Roman" w:eastAsia="Times New Roman" w:hAnsi="Times New Roman"/>
                <w:sz w:val="20"/>
                <w:szCs w:val="20"/>
              </w:rPr>
            </w:pPr>
          </w:p>
        </w:tc>
      </w:tr>
      <w:tr w:rsidR="007A2714" w14:paraId="6A660269" w14:textId="77777777" w:rsidTr="0000347B">
        <w:trPr>
          <w:trHeight w:val="245"/>
        </w:trPr>
        <w:tc>
          <w:tcPr>
            <w:tcW w:w="3000" w:type="dxa"/>
            <w:tcBorders>
              <w:left w:val="single" w:sz="8" w:space="0" w:color="auto"/>
              <w:right w:val="single" w:sz="8" w:space="0" w:color="auto"/>
            </w:tcBorders>
            <w:shd w:val="clear" w:color="auto" w:fill="auto"/>
            <w:vAlign w:val="bottom"/>
          </w:tcPr>
          <w:p w14:paraId="4996200F" w14:textId="77777777" w:rsidR="007A2714" w:rsidRPr="00681F0E" w:rsidRDefault="007A2714" w:rsidP="00FE7BC0">
            <w:pPr>
              <w:spacing w:line="0" w:lineRule="atLeast"/>
              <w:jc w:val="center"/>
              <w:rPr>
                <w:sz w:val="20"/>
                <w:szCs w:val="20"/>
              </w:rPr>
            </w:pPr>
            <w:r w:rsidRPr="00681F0E">
              <w:rPr>
                <w:sz w:val="20"/>
                <w:szCs w:val="20"/>
              </w:rPr>
              <w:t>Z</w:t>
            </w:r>
          </w:p>
        </w:tc>
        <w:tc>
          <w:tcPr>
            <w:tcW w:w="3040" w:type="dxa"/>
            <w:tcBorders>
              <w:right w:val="single" w:sz="8" w:space="0" w:color="auto"/>
            </w:tcBorders>
            <w:shd w:val="clear" w:color="auto" w:fill="auto"/>
            <w:vAlign w:val="bottom"/>
          </w:tcPr>
          <w:p w14:paraId="1F58B8FE" w14:textId="77777777" w:rsidR="007A2714" w:rsidRPr="00681F0E" w:rsidRDefault="007A2714" w:rsidP="00FE7BC0">
            <w:pPr>
              <w:spacing w:line="0" w:lineRule="atLeast"/>
              <w:jc w:val="center"/>
              <w:rPr>
                <w:w w:val="99"/>
                <w:sz w:val="20"/>
                <w:szCs w:val="20"/>
              </w:rPr>
            </w:pPr>
            <w:r w:rsidRPr="00681F0E">
              <w:rPr>
                <w:w w:val="99"/>
                <w:sz w:val="20"/>
                <w:szCs w:val="20"/>
              </w:rPr>
              <w:t>wyłączenia, postojowe,</w:t>
            </w:r>
          </w:p>
        </w:tc>
        <w:tc>
          <w:tcPr>
            <w:tcW w:w="3060" w:type="dxa"/>
            <w:tcBorders>
              <w:right w:val="single" w:sz="8" w:space="0" w:color="auto"/>
            </w:tcBorders>
            <w:shd w:val="clear" w:color="auto" w:fill="auto"/>
            <w:vAlign w:val="bottom"/>
          </w:tcPr>
          <w:p w14:paraId="29BD9E13" w14:textId="77777777" w:rsidR="007A2714" w:rsidRPr="00681F0E" w:rsidRDefault="007A2714" w:rsidP="00FE7BC0">
            <w:pPr>
              <w:spacing w:line="0" w:lineRule="atLeast"/>
              <w:jc w:val="center"/>
              <w:rPr>
                <w:w w:val="93"/>
                <w:sz w:val="20"/>
                <w:szCs w:val="20"/>
              </w:rPr>
            </w:pPr>
            <w:r w:rsidRPr="00681F0E">
              <w:rPr>
                <w:w w:val="93"/>
                <w:sz w:val="20"/>
                <w:szCs w:val="20"/>
              </w:rPr>
              <w:t>6</w:t>
            </w:r>
          </w:p>
        </w:tc>
      </w:tr>
      <w:tr w:rsidR="007A2714" w14:paraId="21283FDB" w14:textId="77777777" w:rsidTr="0000347B">
        <w:trPr>
          <w:trHeight w:val="242"/>
        </w:trPr>
        <w:tc>
          <w:tcPr>
            <w:tcW w:w="3000" w:type="dxa"/>
            <w:tcBorders>
              <w:left w:val="single" w:sz="8" w:space="0" w:color="auto"/>
              <w:right w:val="single" w:sz="8" w:space="0" w:color="auto"/>
            </w:tcBorders>
            <w:shd w:val="clear" w:color="auto" w:fill="auto"/>
            <w:vAlign w:val="bottom"/>
          </w:tcPr>
          <w:p w14:paraId="6677693B" w14:textId="77777777" w:rsidR="007A2714" w:rsidRPr="00681F0E" w:rsidRDefault="007A2714" w:rsidP="00FE7BC0">
            <w:pPr>
              <w:spacing w:line="0" w:lineRule="atLeast"/>
              <w:rPr>
                <w:rFonts w:ascii="Times New Roman" w:eastAsia="Times New Roman" w:hAnsi="Times New Roman"/>
                <w:sz w:val="20"/>
                <w:szCs w:val="20"/>
              </w:rPr>
            </w:pPr>
          </w:p>
        </w:tc>
        <w:tc>
          <w:tcPr>
            <w:tcW w:w="3040" w:type="dxa"/>
            <w:tcBorders>
              <w:right w:val="single" w:sz="8" w:space="0" w:color="auto"/>
            </w:tcBorders>
            <w:shd w:val="clear" w:color="auto" w:fill="auto"/>
            <w:vAlign w:val="bottom"/>
          </w:tcPr>
          <w:p w14:paraId="0E0CFCA4" w14:textId="77777777" w:rsidR="007A2714" w:rsidRPr="00681F0E" w:rsidRDefault="007A2714" w:rsidP="00FE7BC0">
            <w:pPr>
              <w:spacing w:line="0" w:lineRule="atLeast"/>
              <w:jc w:val="center"/>
              <w:rPr>
                <w:sz w:val="20"/>
                <w:szCs w:val="20"/>
              </w:rPr>
            </w:pPr>
            <w:r w:rsidRPr="00681F0E">
              <w:rPr>
                <w:sz w:val="20"/>
                <w:szCs w:val="20"/>
              </w:rPr>
              <w:t>jezdnie łącznic, utwardzone</w:t>
            </w:r>
          </w:p>
        </w:tc>
        <w:tc>
          <w:tcPr>
            <w:tcW w:w="3060" w:type="dxa"/>
            <w:tcBorders>
              <w:right w:val="single" w:sz="8" w:space="0" w:color="auto"/>
            </w:tcBorders>
            <w:shd w:val="clear" w:color="auto" w:fill="auto"/>
            <w:vAlign w:val="bottom"/>
          </w:tcPr>
          <w:p w14:paraId="2344CAE4" w14:textId="77777777" w:rsidR="007A2714" w:rsidRPr="00681F0E" w:rsidRDefault="007A2714" w:rsidP="00FE7BC0">
            <w:pPr>
              <w:spacing w:line="0" w:lineRule="atLeast"/>
              <w:rPr>
                <w:rFonts w:ascii="Times New Roman" w:eastAsia="Times New Roman" w:hAnsi="Times New Roman"/>
                <w:sz w:val="20"/>
                <w:szCs w:val="20"/>
              </w:rPr>
            </w:pPr>
          </w:p>
        </w:tc>
      </w:tr>
      <w:tr w:rsidR="007A2714" w14:paraId="3D0B242A" w14:textId="77777777" w:rsidTr="0000347B">
        <w:trPr>
          <w:trHeight w:val="243"/>
        </w:trPr>
        <w:tc>
          <w:tcPr>
            <w:tcW w:w="3000" w:type="dxa"/>
            <w:tcBorders>
              <w:left w:val="single" w:sz="8" w:space="0" w:color="auto"/>
              <w:bottom w:val="single" w:sz="8" w:space="0" w:color="auto"/>
              <w:right w:val="single" w:sz="8" w:space="0" w:color="auto"/>
            </w:tcBorders>
            <w:shd w:val="clear" w:color="auto" w:fill="auto"/>
            <w:vAlign w:val="bottom"/>
          </w:tcPr>
          <w:p w14:paraId="202682C9" w14:textId="77777777" w:rsidR="007A2714" w:rsidRPr="00681F0E" w:rsidRDefault="007A2714" w:rsidP="00FE7BC0">
            <w:pPr>
              <w:spacing w:line="0" w:lineRule="atLeast"/>
              <w:rPr>
                <w:rFonts w:ascii="Times New Roman" w:eastAsia="Times New Roman" w:hAnsi="Times New Roman"/>
                <w:sz w:val="20"/>
                <w:szCs w:val="20"/>
              </w:rPr>
            </w:pPr>
          </w:p>
        </w:tc>
        <w:tc>
          <w:tcPr>
            <w:tcW w:w="3040" w:type="dxa"/>
            <w:tcBorders>
              <w:bottom w:val="single" w:sz="8" w:space="0" w:color="auto"/>
              <w:right w:val="single" w:sz="8" w:space="0" w:color="auto"/>
            </w:tcBorders>
            <w:shd w:val="clear" w:color="auto" w:fill="auto"/>
            <w:vAlign w:val="bottom"/>
          </w:tcPr>
          <w:p w14:paraId="007424C7" w14:textId="77777777" w:rsidR="007A2714" w:rsidRPr="00681F0E" w:rsidRDefault="007A2714" w:rsidP="00FE7BC0">
            <w:pPr>
              <w:spacing w:line="0" w:lineRule="atLeast"/>
              <w:jc w:val="center"/>
              <w:rPr>
                <w:w w:val="99"/>
                <w:sz w:val="20"/>
                <w:szCs w:val="20"/>
              </w:rPr>
            </w:pPr>
            <w:r w:rsidRPr="00681F0E">
              <w:rPr>
                <w:w w:val="99"/>
                <w:sz w:val="20"/>
                <w:szCs w:val="20"/>
              </w:rPr>
              <w:t>pobocza</w:t>
            </w:r>
          </w:p>
        </w:tc>
        <w:tc>
          <w:tcPr>
            <w:tcW w:w="3060" w:type="dxa"/>
            <w:tcBorders>
              <w:bottom w:val="single" w:sz="8" w:space="0" w:color="auto"/>
              <w:right w:val="single" w:sz="8" w:space="0" w:color="auto"/>
            </w:tcBorders>
            <w:shd w:val="clear" w:color="auto" w:fill="auto"/>
            <w:vAlign w:val="bottom"/>
          </w:tcPr>
          <w:p w14:paraId="02B38BE9" w14:textId="77777777" w:rsidR="007A2714" w:rsidRPr="00681F0E" w:rsidRDefault="007A2714" w:rsidP="00FE7BC0">
            <w:pPr>
              <w:spacing w:line="0" w:lineRule="atLeast"/>
              <w:rPr>
                <w:rFonts w:ascii="Times New Roman" w:eastAsia="Times New Roman" w:hAnsi="Times New Roman"/>
                <w:sz w:val="20"/>
                <w:szCs w:val="20"/>
              </w:rPr>
            </w:pPr>
          </w:p>
        </w:tc>
      </w:tr>
      <w:tr w:rsidR="007A2714" w14:paraId="2C81F254" w14:textId="77777777" w:rsidTr="0000347B">
        <w:trPr>
          <w:trHeight w:val="234"/>
        </w:trPr>
        <w:tc>
          <w:tcPr>
            <w:tcW w:w="3000" w:type="dxa"/>
            <w:tcBorders>
              <w:left w:val="single" w:sz="8" w:space="0" w:color="auto"/>
              <w:right w:val="single" w:sz="8" w:space="0" w:color="auto"/>
            </w:tcBorders>
            <w:shd w:val="clear" w:color="auto" w:fill="auto"/>
            <w:vAlign w:val="bottom"/>
          </w:tcPr>
          <w:p w14:paraId="6F773F46" w14:textId="77777777" w:rsidR="007A2714" w:rsidRPr="00681F0E" w:rsidRDefault="007A2714" w:rsidP="00FE7BC0">
            <w:pPr>
              <w:spacing w:line="0" w:lineRule="atLeast"/>
              <w:rPr>
                <w:rFonts w:ascii="Times New Roman" w:eastAsia="Times New Roman" w:hAnsi="Times New Roman"/>
                <w:sz w:val="20"/>
                <w:szCs w:val="20"/>
              </w:rPr>
            </w:pPr>
          </w:p>
        </w:tc>
        <w:tc>
          <w:tcPr>
            <w:tcW w:w="3040" w:type="dxa"/>
            <w:tcBorders>
              <w:right w:val="single" w:sz="8" w:space="0" w:color="auto"/>
            </w:tcBorders>
            <w:shd w:val="clear" w:color="auto" w:fill="auto"/>
            <w:vAlign w:val="bottom"/>
          </w:tcPr>
          <w:p w14:paraId="4CC3541E" w14:textId="77777777" w:rsidR="007A2714" w:rsidRPr="00681F0E" w:rsidRDefault="007A2714" w:rsidP="00FE7BC0">
            <w:pPr>
              <w:spacing w:line="234" w:lineRule="exact"/>
              <w:jc w:val="center"/>
              <w:rPr>
                <w:w w:val="99"/>
                <w:sz w:val="20"/>
                <w:szCs w:val="20"/>
              </w:rPr>
            </w:pPr>
            <w:r w:rsidRPr="00681F0E">
              <w:rPr>
                <w:w w:val="99"/>
                <w:sz w:val="20"/>
                <w:szCs w:val="20"/>
              </w:rPr>
              <w:t>Wszystkie pasy ruchu i</w:t>
            </w:r>
          </w:p>
        </w:tc>
        <w:tc>
          <w:tcPr>
            <w:tcW w:w="3060" w:type="dxa"/>
            <w:tcBorders>
              <w:right w:val="single" w:sz="8" w:space="0" w:color="auto"/>
            </w:tcBorders>
            <w:shd w:val="clear" w:color="auto" w:fill="auto"/>
            <w:vAlign w:val="bottom"/>
          </w:tcPr>
          <w:p w14:paraId="7C7EEE1E" w14:textId="77777777" w:rsidR="007A2714" w:rsidRPr="00681F0E" w:rsidRDefault="007A2714" w:rsidP="00FE7BC0">
            <w:pPr>
              <w:spacing w:line="0" w:lineRule="atLeast"/>
              <w:rPr>
                <w:rFonts w:ascii="Times New Roman" w:eastAsia="Times New Roman" w:hAnsi="Times New Roman"/>
                <w:sz w:val="20"/>
                <w:szCs w:val="20"/>
              </w:rPr>
            </w:pPr>
          </w:p>
        </w:tc>
      </w:tr>
      <w:tr w:rsidR="007A2714" w14:paraId="71A45EAD" w14:textId="77777777" w:rsidTr="0000347B">
        <w:trPr>
          <w:trHeight w:val="242"/>
        </w:trPr>
        <w:tc>
          <w:tcPr>
            <w:tcW w:w="3000" w:type="dxa"/>
            <w:vMerge w:val="restart"/>
            <w:tcBorders>
              <w:left w:val="single" w:sz="8" w:space="0" w:color="auto"/>
              <w:right w:val="single" w:sz="8" w:space="0" w:color="auto"/>
            </w:tcBorders>
            <w:shd w:val="clear" w:color="auto" w:fill="auto"/>
            <w:vAlign w:val="bottom"/>
          </w:tcPr>
          <w:p w14:paraId="103A5D0E" w14:textId="77777777" w:rsidR="007A2714" w:rsidRPr="00681F0E" w:rsidRDefault="007A2714" w:rsidP="00FE7BC0">
            <w:pPr>
              <w:spacing w:line="0" w:lineRule="atLeast"/>
              <w:jc w:val="center"/>
              <w:rPr>
                <w:w w:val="99"/>
                <w:sz w:val="20"/>
                <w:szCs w:val="20"/>
              </w:rPr>
            </w:pPr>
            <w:r w:rsidRPr="00681F0E">
              <w:rPr>
                <w:w w:val="99"/>
                <w:sz w:val="20"/>
                <w:szCs w:val="20"/>
              </w:rPr>
              <w:t>L, D, place, parkingi</w:t>
            </w:r>
          </w:p>
        </w:tc>
        <w:tc>
          <w:tcPr>
            <w:tcW w:w="3040" w:type="dxa"/>
            <w:tcBorders>
              <w:right w:val="single" w:sz="8" w:space="0" w:color="auto"/>
            </w:tcBorders>
            <w:shd w:val="clear" w:color="auto" w:fill="auto"/>
            <w:vAlign w:val="bottom"/>
          </w:tcPr>
          <w:p w14:paraId="2A10A214" w14:textId="77777777" w:rsidR="007A2714" w:rsidRPr="00681F0E" w:rsidRDefault="007A2714" w:rsidP="00FE7BC0">
            <w:pPr>
              <w:spacing w:line="0" w:lineRule="atLeast"/>
              <w:jc w:val="center"/>
              <w:rPr>
                <w:sz w:val="20"/>
                <w:szCs w:val="20"/>
              </w:rPr>
            </w:pPr>
            <w:r w:rsidRPr="00681F0E">
              <w:rPr>
                <w:sz w:val="20"/>
                <w:szCs w:val="20"/>
              </w:rPr>
              <w:t>powierzchnie przeznaczone</w:t>
            </w:r>
          </w:p>
        </w:tc>
        <w:tc>
          <w:tcPr>
            <w:tcW w:w="3060" w:type="dxa"/>
            <w:vMerge w:val="restart"/>
            <w:tcBorders>
              <w:right w:val="single" w:sz="8" w:space="0" w:color="auto"/>
            </w:tcBorders>
            <w:shd w:val="clear" w:color="auto" w:fill="auto"/>
            <w:vAlign w:val="bottom"/>
          </w:tcPr>
          <w:p w14:paraId="5B269163" w14:textId="77777777" w:rsidR="007A2714" w:rsidRPr="00681F0E" w:rsidRDefault="007A2714" w:rsidP="00FE7BC0">
            <w:pPr>
              <w:spacing w:line="0" w:lineRule="atLeast"/>
              <w:jc w:val="center"/>
              <w:rPr>
                <w:w w:val="93"/>
                <w:sz w:val="20"/>
                <w:szCs w:val="20"/>
              </w:rPr>
            </w:pPr>
            <w:r w:rsidRPr="00681F0E">
              <w:rPr>
                <w:w w:val="93"/>
                <w:sz w:val="20"/>
                <w:szCs w:val="20"/>
              </w:rPr>
              <w:t>9</w:t>
            </w:r>
          </w:p>
        </w:tc>
      </w:tr>
      <w:tr w:rsidR="007A2714" w14:paraId="6D966724" w14:textId="77777777" w:rsidTr="0000347B">
        <w:trPr>
          <w:trHeight w:val="230"/>
        </w:trPr>
        <w:tc>
          <w:tcPr>
            <w:tcW w:w="3000" w:type="dxa"/>
            <w:vMerge/>
            <w:tcBorders>
              <w:left w:val="single" w:sz="8" w:space="0" w:color="auto"/>
              <w:right w:val="single" w:sz="8" w:space="0" w:color="auto"/>
            </w:tcBorders>
            <w:shd w:val="clear" w:color="auto" w:fill="auto"/>
            <w:vAlign w:val="bottom"/>
          </w:tcPr>
          <w:p w14:paraId="49D0F946" w14:textId="77777777" w:rsidR="007A2714" w:rsidRPr="00681F0E" w:rsidRDefault="007A2714" w:rsidP="00FE7BC0">
            <w:pPr>
              <w:spacing w:line="0" w:lineRule="atLeast"/>
              <w:rPr>
                <w:rFonts w:ascii="Times New Roman" w:eastAsia="Times New Roman" w:hAnsi="Times New Roman"/>
                <w:sz w:val="20"/>
                <w:szCs w:val="20"/>
              </w:rPr>
            </w:pPr>
          </w:p>
        </w:tc>
        <w:tc>
          <w:tcPr>
            <w:tcW w:w="3040" w:type="dxa"/>
            <w:vMerge w:val="restart"/>
            <w:tcBorders>
              <w:right w:val="single" w:sz="8" w:space="0" w:color="auto"/>
            </w:tcBorders>
            <w:shd w:val="clear" w:color="auto" w:fill="auto"/>
            <w:vAlign w:val="bottom"/>
          </w:tcPr>
          <w:p w14:paraId="70F7D7F4" w14:textId="77777777" w:rsidR="007A2714" w:rsidRPr="00681F0E" w:rsidRDefault="007A2714" w:rsidP="00FE7BC0">
            <w:pPr>
              <w:spacing w:line="0" w:lineRule="atLeast"/>
              <w:jc w:val="center"/>
              <w:rPr>
                <w:w w:val="99"/>
                <w:sz w:val="20"/>
                <w:szCs w:val="20"/>
              </w:rPr>
            </w:pPr>
            <w:r w:rsidRPr="00681F0E">
              <w:rPr>
                <w:w w:val="99"/>
                <w:sz w:val="20"/>
                <w:szCs w:val="20"/>
              </w:rPr>
              <w:t>do ruchu i postoju</w:t>
            </w:r>
          </w:p>
        </w:tc>
        <w:tc>
          <w:tcPr>
            <w:tcW w:w="3060" w:type="dxa"/>
            <w:vMerge/>
            <w:tcBorders>
              <w:right w:val="single" w:sz="8" w:space="0" w:color="auto"/>
            </w:tcBorders>
            <w:shd w:val="clear" w:color="auto" w:fill="auto"/>
            <w:vAlign w:val="bottom"/>
          </w:tcPr>
          <w:p w14:paraId="6F24B090" w14:textId="77777777" w:rsidR="007A2714" w:rsidRPr="00681F0E" w:rsidRDefault="007A2714" w:rsidP="00FE7BC0">
            <w:pPr>
              <w:spacing w:line="0" w:lineRule="atLeast"/>
              <w:rPr>
                <w:rFonts w:ascii="Times New Roman" w:eastAsia="Times New Roman" w:hAnsi="Times New Roman"/>
                <w:sz w:val="20"/>
                <w:szCs w:val="20"/>
              </w:rPr>
            </w:pPr>
          </w:p>
        </w:tc>
      </w:tr>
      <w:tr w:rsidR="007A2714" w14:paraId="25508BEA" w14:textId="77777777" w:rsidTr="0000347B">
        <w:trPr>
          <w:trHeight w:val="120"/>
        </w:trPr>
        <w:tc>
          <w:tcPr>
            <w:tcW w:w="3000" w:type="dxa"/>
            <w:tcBorders>
              <w:left w:val="single" w:sz="8" w:space="0" w:color="auto"/>
              <w:right w:val="single" w:sz="8" w:space="0" w:color="auto"/>
            </w:tcBorders>
            <w:shd w:val="clear" w:color="auto" w:fill="auto"/>
            <w:vAlign w:val="bottom"/>
          </w:tcPr>
          <w:p w14:paraId="3DFFC065" w14:textId="77777777" w:rsidR="007A2714" w:rsidRPr="00681F0E" w:rsidRDefault="007A2714" w:rsidP="00FE7BC0">
            <w:pPr>
              <w:spacing w:line="0" w:lineRule="atLeast"/>
              <w:rPr>
                <w:rFonts w:ascii="Times New Roman" w:eastAsia="Times New Roman" w:hAnsi="Times New Roman"/>
                <w:sz w:val="20"/>
                <w:szCs w:val="20"/>
              </w:rPr>
            </w:pPr>
          </w:p>
        </w:tc>
        <w:tc>
          <w:tcPr>
            <w:tcW w:w="3040" w:type="dxa"/>
            <w:vMerge/>
            <w:tcBorders>
              <w:right w:val="single" w:sz="8" w:space="0" w:color="auto"/>
            </w:tcBorders>
            <w:shd w:val="clear" w:color="auto" w:fill="auto"/>
            <w:vAlign w:val="bottom"/>
          </w:tcPr>
          <w:p w14:paraId="1784C753" w14:textId="77777777" w:rsidR="007A2714" w:rsidRPr="00681F0E" w:rsidRDefault="007A2714" w:rsidP="00FE7BC0">
            <w:pPr>
              <w:spacing w:line="0" w:lineRule="atLeast"/>
              <w:rPr>
                <w:rFonts w:ascii="Times New Roman" w:eastAsia="Times New Roman" w:hAnsi="Times New Roman"/>
                <w:sz w:val="20"/>
                <w:szCs w:val="20"/>
              </w:rPr>
            </w:pPr>
          </w:p>
        </w:tc>
        <w:tc>
          <w:tcPr>
            <w:tcW w:w="3060" w:type="dxa"/>
            <w:tcBorders>
              <w:right w:val="single" w:sz="8" w:space="0" w:color="auto"/>
            </w:tcBorders>
            <w:shd w:val="clear" w:color="auto" w:fill="auto"/>
            <w:vAlign w:val="bottom"/>
          </w:tcPr>
          <w:p w14:paraId="5BDF6C74" w14:textId="77777777" w:rsidR="007A2714" w:rsidRPr="00681F0E" w:rsidRDefault="007A2714" w:rsidP="00FE7BC0">
            <w:pPr>
              <w:spacing w:line="0" w:lineRule="atLeast"/>
              <w:rPr>
                <w:rFonts w:ascii="Times New Roman" w:eastAsia="Times New Roman" w:hAnsi="Times New Roman"/>
                <w:sz w:val="20"/>
                <w:szCs w:val="20"/>
              </w:rPr>
            </w:pPr>
          </w:p>
        </w:tc>
      </w:tr>
      <w:tr w:rsidR="007A2714" w14:paraId="5F4C07C4" w14:textId="77777777" w:rsidTr="0000347B">
        <w:trPr>
          <w:trHeight w:val="244"/>
        </w:trPr>
        <w:tc>
          <w:tcPr>
            <w:tcW w:w="3000" w:type="dxa"/>
            <w:tcBorders>
              <w:left w:val="single" w:sz="8" w:space="0" w:color="auto"/>
              <w:bottom w:val="single" w:sz="8" w:space="0" w:color="auto"/>
              <w:right w:val="single" w:sz="8" w:space="0" w:color="auto"/>
            </w:tcBorders>
            <w:shd w:val="clear" w:color="auto" w:fill="auto"/>
            <w:vAlign w:val="bottom"/>
          </w:tcPr>
          <w:p w14:paraId="1E144775" w14:textId="77777777" w:rsidR="007A2714" w:rsidRPr="00681F0E" w:rsidRDefault="007A2714" w:rsidP="00FE7BC0">
            <w:pPr>
              <w:spacing w:line="0" w:lineRule="atLeast"/>
              <w:rPr>
                <w:rFonts w:ascii="Times New Roman" w:eastAsia="Times New Roman" w:hAnsi="Times New Roman"/>
                <w:sz w:val="20"/>
                <w:szCs w:val="20"/>
              </w:rPr>
            </w:pPr>
          </w:p>
        </w:tc>
        <w:tc>
          <w:tcPr>
            <w:tcW w:w="3040" w:type="dxa"/>
            <w:tcBorders>
              <w:bottom w:val="single" w:sz="8" w:space="0" w:color="auto"/>
              <w:right w:val="single" w:sz="8" w:space="0" w:color="auto"/>
            </w:tcBorders>
            <w:shd w:val="clear" w:color="auto" w:fill="auto"/>
            <w:vAlign w:val="bottom"/>
          </w:tcPr>
          <w:p w14:paraId="0B0616DE" w14:textId="77777777" w:rsidR="007A2714" w:rsidRPr="00681F0E" w:rsidRDefault="007A2714" w:rsidP="00FE7BC0">
            <w:pPr>
              <w:spacing w:line="0" w:lineRule="atLeast"/>
              <w:jc w:val="center"/>
              <w:rPr>
                <w:w w:val="98"/>
                <w:sz w:val="20"/>
                <w:szCs w:val="20"/>
              </w:rPr>
            </w:pPr>
            <w:r w:rsidRPr="00681F0E">
              <w:rPr>
                <w:w w:val="98"/>
                <w:sz w:val="20"/>
                <w:szCs w:val="20"/>
              </w:rPr>
              <w:t>pojazdów</w:t>
            </w:r>
          </w:p>
        </w:tc>
        <w:tc>
          <w:tcPr>
            <w:tcW w:w="3060" w:type="dxa"/>
            <w:tcBorders>
              <w:bottom w:val="single" w:sz="8" w:space="0" w:color="auto"/>
              <w:right w:val="single" w:sz="8" w:space="0" w:color="auto"/>
            </w:tcBorders>
            <w:shd w:val="clear" w:color="auto" w:fill="auto"/>
            <w:vAlign w:val="bottom"/>
          </w:tcPr>
          <w:p w14:paraId="03A80171" w14:textId="77777777" w:rsidR="007A2714" w:rsidRPr="00681F0E" w:rsidRDefault="007A2714" w:rsidP="00FE7BC0">
            <w:pPr>
              <w:spacing w:line="0" w:lineRule="atLeast"/>
              <w:rPr>
                <w:rFonts w:ascii="Times New Roman" w:eastAsia="Times New Roman" w:hAnsi="Times New Roman"/>
                <w:sz w:val="20"/>
                <w:szCs w:val="20"/>
              </w:rPr>
            </w:pPr>
          </w:p>
        </w:tc>
      </w:tr>
    </w:tbl>
    <w:p w14:paraId="02D2E17E" w14:textId="77777777" w:rsidR="007A2714" w:rsidRDefault="007A2714" w:rsidP="007A2714">
      <w:pPr>
        <w:spacing w:line="200" w:lineRule="exact"/>
        <w:rPr>
          <w:rFonts w:ascii="Times New Roman" w:eastAsia="Times New Roman" w:hAnsi="Times New Roman"/>
        </w:rPr>
      </w:pPr>
    </w:p>
    <w:p w14:paraId="6F2158D7" w14:textId="77777777" w:rsidR="007A2714" w:rsidRPr="00681F0E" w:rsidRDefault="007A2714" w:rsidP="00681F0E">
      <w:pPr>
        <w:spacing w:line="317" w:lineRule="exact"/>
        <w:ind w:left="284" w:right="629"/>
        <w:jc w:val="both"/>
        <w:rPr>
          <w:rFonts w:ascii="Times New Roman" w:eastAsia="Times New Roman" w:hAnsi="Times New Roman"/>
          <w:sz w:val="20"/>
          <w:szCs w:val="20"/>
        </w:rPr>
      </w:pPr>
    </w:p>
    <w:p w14:paraId="6D5A278B" w14:textId="77777777" w:rsidR="007A2714" w:rsidRPr="00681F0E" w:rsidRDefault="007A2714" w:rsidP="00681F0E">
      <w:pPr>
        <w:widowControl/>
        <w:numPr>
          <w:ilvl w:val="0"/>
          <w:numId w:val="15"/>
        </w:numPr>
        <w:tabs>
          <w:tab w:val="left" w:pos="424"/>
        </w:tabs>
        <w:autoSpaceDE/>
        <w:autoSpaceDN/>
        <w:spacing w:line="0" w:lineRule="atLeast"/>
        <w:ind w:left="284" w:right="629"/>
        <w:jc w:val="both"/>
        <w:rPr>
          <w:b/>
          <w:sz w:val="20"/>
          <w:szCs w:val="20"/>
        </w:rPr>
      </w:pPr>
      <w:r w:rsidRPr="00681F0E">
        <w:rPr>
          <w:b/>
          <w:sz w:val="20"/>
          <w:szCs w:val="20"/>
        </w:rPr>
        <w:t>Pomiar równości poprzecznej warstwy ścieralnej</w:t>
      </w:r>
    </w:p>
    <w:p w14:paraId="36ABDE95" w14:textId="77777777" w:rsidR="007A2714" w:rsidRPr="00681F0E" w:rsidRDefault="007A2714" w:rsidP="00681F0E">
      <w:pPr>
        <w:spacing w:line="161" w:lineRule="exact"/>
        <w:ind w:left="284" w:right="629"/>
        <w:jc w:val="both"/>
        <w:rPr>
          <w:rFonts w:ascii="Times New Roman" w:eastAsia="Times New Roman" w:hAnsi="Times New Roman"/>
          <w:sz w:val="20"/>
          <w:szCs w:val="20"/>
        </w:rPr>
      </w:pPr>
    </w:p>
    <w:p w14:paraId="7A86C0EF" w14:textId="77777777" w:rsidR="007A2714" w:rsidRPr="00681F0E" w:rsidRDefault="007A2714" w:rsidP="00681F0E">
      <w:pPr>
        <w:spacing w:line="293" w:lineRule="auto"/>
        <w:ind w:left="284" w:right="629"/>
        <w:jc w:val="both"/>
        <w:rPr>
          <w:sz w:val="20"/>
          <w:szCs w:val="20"/>
        </w:rPr>
      </w:pPr>
      <w:r w:rsidRPr="00681F0E">
        <w:rPr>
          <w:sz w:val="20"/>
          <w:szCs w:val="20"/>
        </w:rPr>
        <w:t>Do oceny równości poprzecznej warstw nawierzchni dróg klasy GP oraz G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w:t>
      </w:r>
    </w:p>
    <w:p w14:paraId="1EA4839E" w14:textId="77777777" w:rsidR="007A2714" w:rsidRPr="00681F0E" w:rsidRDefault="007A2714" w:rsidP="00681F0E">
      <w:pPr>
        <w:spacing w:line="108" w:lineRule="exact"/>
        <w:ind w:left="284" w:right="629"/>
        <w:jc w:val="both"/>
        <w:rPr>
          <w:rFonts w:ascii="Times New Roman" w:eastAsia="Times New Roman" w:hAnsi="Times New Roman"/>
          <w:sz w:val="20"/>
          <w:szCs w:val="20"/>
        </w:rPr>
      </w:pPr>
    </w:p>
    <w:p w14:paraId="285A025E" w14:textId="77777777" w:rsidR="007A2714" w:rsidRPr="00681F0E" w:rsidRDefault="007A2714" w:rsidP="00681F0E">
      <w:pPr>
        <w:spacing w:line="275" w:lineRule="auto"/>
        <w:ind w:left="284" w:right="629"/>
        <w:jc w:val="both"/>
        <w:rPr>
          <w:sz w:val="20"/>
          <w:szCs w:val="20"/>
        </w:rPr>
      </w:pPr>
      <w:r w:rsidRPr="00681F0E">
        <w:rPr>
          <w:sz w:val="20"/>
          <w:szCs w:val="20"/>
        </w:rPr>
        <w:t>Efektywna szerokość pomiarowa jest równa szerokości mierzonego pasa (elementu) nawierzchni z tolerancją ±15%. Wartość odchylenia równości poprzecznej należy wyznaczać z krokiem co 1 m, natomiast ocenie podlega wartość średnia z kolejnych 5 metrów.</w:t>
      </w:r>
    </w:p>
    <w:p w14:paraId="20198BF2" w14:textId="77777777" w:rsidR="007A2714" w:rsidRPr="00681F0E" w:rsidRDefault="007A2714" w:rsidP="00681F0E">
      <w:pPr>
        <w:spacing w:line="124" w:lineRule="exact"/>
        <w:ind w:left="284" w:right="629"/>
        <w:jc w:val="both"/>
        <w:rPr>
          <w:rFonts w:ascii="Times New Roman" w:eastAsia="Times New Roman" w:hAnsi="Times New Roman"/>
          <w:sz w:val="20"/>
          <w:szCs w:val="20"/>
        </w:rPr>
      </w:pPr>
    </w:p>
    <w:p w14:paraId="0F1A7472" w14:textId="77777777" w:rsidR="007A2714" w:rsidRPr="00681F0E" w:rsidRDefault="007A2714" w:rsidP="00681F0E">
      <w:pPr>
        <w:spacing w:line="275" w:lineRule="auto"/>
        <w:ind w:left="284" w:right="629"/>
        <w:jc w:val="both"/>
        <w:rPr>
          <w:sz w:val="20"/>
          <w:szCs w:val="20"/>
        </w:rPr>
      </w:pPr>
      <w:r w:rsidRPr="00681F0E">
        <w:rPr>
          <w:sz w:val="20"/>
          <w:szCs w:val="20"/>
        </w:rPr>
        <w:t>W miejscach niedostępnych dla profilografu oraz dróg klas Z, L, D, placów i parkingów pomiar równości porzecznej warstwy ścieralnej nawierzchni dopuszcza się wykonać z użyciem łaty i klina. Długość łaty w pomiarze równości poprzecznej powinna wynosić 2 m, Pomiar powinien być wykonany nie rzadziej niż co 5 m. Dopuszczalne wartości odchyleń zostały podane w tabeli 14.</w:t>
      </w:r>
    </w:p>
    <w:p w14:paraId="04F1EF5E" w14:textId="77777777" w:rsidR="007A2714" w:rsidRDefault="007A2714" w:rsidP="00681F0E">
      <w:pPr>
        <w:spacing w:line="121" w:lineRule="exact"/>
        <w:ind w:left="284" w:right="629"/>
        <w:jc w:val="both"/>
        <w:rPr>
          <w:rFonts w:ascii="Times New Roman" w:eastAsia="Times New Roman" w:hAnsi="Times New Roman"/>
          <w:sz w:val="20"/>
          <w:szCs w:val="20"/>
        </w:rPr>
      </w:pPr>
    </w:p>
    <w:p w14:paraId="451C75BA" w14:textId="77777777" w:rsidR="00681F0E" w:rsidRDefault="00681F0E" w:rsidP="00681F0E">
      <w:pPr>
        <w:spacing w:line="121" w:lineRule="exact"/>
        <w:ind w:left="284" w:right="629"/>
        <w:jc w:val="both"/>
        <w:rPr>
          <w:rFonts w:ascii="Times New Roman" w:eastAsia="Times New Roman" w:hAnsi="Times New Roman"/>
          <w:sz w:val="20"/>
          <w:szCs w:val="20"/>
        </w:rPr>
      </w:pPr>
    </w:p>
    <w:p w14:paraId="6FDD2B59" w14:textId="77777777" w:rsidR="00681F0E" w:rsidRDefault="00681F0E" w:rsidP="00681F0E">
      <w:pPr>
        <w:spacing w:line="121" w:lineRule="exact"/>
        <w:ind w:left="284" w:right="629"/>
        <w:jc w:val="both"/>
        <w:rPr>
          <w:rFonts w:ascii="Times New Roman" w:eastAsia="Times New Roman" w:hAnsi="Times New Roman"/>
          <w:sz w:val="20"/>
          <w:szCs w:val="20"/>
        </w:rPr>
      </w:pPr>
    </w:p>
    <w:p w14:paraId="12D4D9D0" w14:textId="77777777" w:rsidR="00681F0E" w:rsidRDefault="00681F0E" w:rsidP="00681F0E">
      <w:pPr>
        <w:spacing w:line="121" w:lineRule="exact"/>
        <w:ind w:left="284" w:right="629"/>
        <w:jc w:val="both"/>
        <w:rPr>
          <w:rFonts w:ascii="Times New Roman" w:eastAsia="Times New Roman" w:hAnsi="Times New Roman"/>
          <w:sz w:val="20"/>
          <w:szCs w:val="20"/>
        </w:rPr>
      </w:pPr>
    </w:p>
    <w:p w14:paraId="0AB4CA5F" w14:textId="77777777" w:rsidR="00681F0E" w:rsidRDefault="00681F0E" w:rsidP="00681F0E">
      <w:pPr>
        <w:spacing w:line="121" w:lineRule="exact"/>
        <w:ind w:left="284" w:right="629"/>
        <w:jc w:val="both"/>
        <w:rPr>
          <w:rFonts w:ascii="Times New Roman" w:eastAsia="Times New Roman" w:hAnsi="Times New Roman"/>
          <w:sz w:val="20"/>
          <w:szCs w:val="20"/>
        </w:rPr>
      </w:pPr>
    </w:p>
    <w:p w14:paraId="54C44EC4" w14:textId="77777777" w:rsidR="00681F0E" w:rsidRDefault="00681F0E" w:rsidP="00681F0E">
      <w:pPr>
        <w:spacing w:line="121" w:lineRule="exact"/>
        <w:ind w:left="284" w:right="629"/>
        <w:jc w:val="both"/>
        <w:rPr>
          <w:rFonts w:ascii="Times New Roman" w:eastAsia="Times New Roman" w:hAnsi="Times New Roman"/>
          <w:sz w:val="20"/>
          <w:szCs w:val="20"/>
        </w:rPr>
      </w:pPr>
    </w:p>
    <w:p w14:paraId="1EB13974" w14:textId="77777777" w:rsidR="00681F0E" w:rsidRDefault="00681F0E" w:rsidP="00681F0E">
      <w:pPr>
        <w:spacing w:line="121" w:lineRule="exact"/>
        <w:ind w:left="284" w:right="629"/>
        <w:jc w:val="both"/>
        <w:rPr>
          <w:rFonts w:ascii="Times New Roman" w:eastAsia="Times New Roman" w:hAnsi="Times New Roman"/>
          <w:sz w:val="20"/>
          <w:szCs w:val="20"/>
        </w:rPr>
      </w:pPr>
    </w:p>
    <w:p w14:paraId="2AB3DC75" w14:textId="77777777" w:rsidR="00681F0E" w:rsidRDefault="00681F0E" w:rsidP="00681F0E">
      <w:pPr>
        <w:spacing w:line="121" w:lineRule="exact"/>
        <w:ind w:left="284" w:right="629"/>
        <w:jc w:val="both"/>
        <w:rPr>
          <w:rFonts w:ascii="Times New Roman" w:eastAsia="Times New Roman" w:hAnsi="Times New Roman"/>
          <w:sz w:val="20"/>
          <w:szCs w:val="20"/>
        </w:rPr>
      </w:pPr>
    </w:p>
    <w:p w14:paraId="511D4B1F" w14:textId="77777777" w:rsidR="00681F0E" w:rsidRDefault="00681F0E" w:rsidP="00681F0E">
      <w:pPr>
        <w:spacing w:line="121" w:lineRule="exact"/>
        <w:ind w:left="284" w:right="629"/>
        <w:jc w:val="both"/>
        <w:rPr>
          <w:rFonts w:ascii="Times New Roman" w:eastAsia="Times New Roman" w:hAnsi="Times New Roman"/>
          <w:sz w:val="20"/>
          <w:szCs w:val="20"/>
        </w:rPr>
      </w:pPr>
    </w:p>
    <w:p w14:paraId="6BD7BD33" w14:textId="77777777" w:rsidR="00681F0E" w:rsidRDefault="00681F0E" w:rsidP="00681F0E">
      <w:pPr>
        <w:spacing w:line="121" w:lineRule="exact"/>
        <w:ind w:left="284" w:right="629"/>
        <w:jc w:val="both"/>
        <w:rPr>
          <w:rFonts w:ascii="Times New Roman" w:eastAsia="Times New Roman" w:hAnsi="Times New Roman"/>
          <w:sz w:val="20"/>
          <w:szCs w:val="20"/>
        </w:rPr>
      </w:pPr>
    </w:p>
    <w:p w14:paraId="4E823EAB" w14:textId="77777777" w:rsidR="00681F0E" w:rsidRPr="00681F0E" w:rsidRDefault="00681F0E" w:rsidP="00681F0E">
      <w:pPr>
        <w:spacing w:line="121" w:lineRule="exact"/>
        <w:ind w:left="284" w:right="629"/>
        <w:jc w:val="both"/>
        <w:rPr>
          <w:rFonts w:ascii="Times New Roman" w:eastAsia="Times New Roman" w:hAnsi="Times New Roman"/>
          <w:sz w:val="20"/>
          <w:szCs w:val="20"/>
        </w:rPr>
      </w:pPr>
    </w:p>
    <w:p w14:paraId="7ABCAADB" w14:textId="32F3915D" w:rsidR="00681F0E" w:rsidRPr="00681F0E" w:rsidRDefault="007A2714" w:rsidP="00681F0E">
      <w:pPr>
        <w:spacing w:line="0" w:lineRule="atLeast"/>
        <w:ind w:left="284" w:right="629"/>
        <w:jc w:val="both"/>
        <w:rPr>
          <w:sz w:val="20"/>
          <w:szCs w:val="20"/>
        </w:rPr>
      </w:pPr>
      <w:r w:rsidRPr="00681F0E">
        <w:rPr>
          <w:sz w:val="20"/>
          <w:szCs w:val="20"/>
        </w:rPr>
        <w:t>Tabela 14. Dopuszczalne wartości odchyleń równości poprzecznej dla warstwy ścieralnej</w:t>
      </w:r>
    </w:p>
    <w:p w14:paraId="3CDB8648" w14:textId="77777777" w:rsidR="007A2714" w:rsidRDefault="007A2714" w:rsidP="007A2714">
      <w:pPr>
        <w:spacing w:line="139" w:lineRule="exact"/>
        <w:rPr>
          <w:rFonts w:ascii="Times New Roman" w:eastAsia="Times New Roman" w:hAnsi="Times New Roman"/>
        </w:rPr>
      </w:pPr>
    </w:p>
    <w:tbl>
      <w:tblPr>
        <w:tblW w:w="0" w:type="auto"/>
        <w:tblInd w:w="-10" w:type="dxa"/>
        <w:tblLayout w:type="fixed"/>
        <w:tblCellMar>
          <w:left w:w="0" w:type="dxa"/>
          <w:right w:w="0" w:type="dxa"/>
        </w:tblCellMar>
        <w:tblLook w:val="0000" w:firstRow="0" w:lastRow="0" w:firstColumn="0" w:lastColumn="0" w:noHBand="0" w:noVBand="0"/>
      </w:tblPr>
      <w:tblGrid>
        <w:gridCol w:w="284"/>
        <w:gridCol w:w="2920"/>
        <w:gridCol w:w="20"/>
        <w:gridCol w:w="3040"/>
        <w:gridCol w:w="20"/>
        <w:gridCol w:w="2964"/>
        <w:gridCol w:w="40"/>
      </w:tblGrid>
      <w:tr w:rsidR="007A2714" w14:paraId="580D2F9B" w14:textId="77777777" w:rsidTr="0000347B">
        <w:trPr>
          <w:gridBefore w:val="1"/>
          <w:wBefore w:w="284" w:type="dxa"/>
          <w:trHeight w:val="371"/>
        </w:trPr>
        <w:tc>
          <w:tcPr>
            <w:tcW w:w="2940" w:type="dxa"/>
            <w:gridSpan w:val="2"/>
            <w:tcBorders>
              <w:top w:val="single" w:sz="8" w:space="0" w:color="auto"/>
              <w:left w:val="single" w:sz="8" w:space="0" w:color="auto"/>
              <w:right w:val="single" w:sz="8" w:space="0" w:color="auto"/>
            </w:tcBorders>
            <w:shd w:val="clear" w:color="auto" w:fill="auto"/>
            <w:vAlign w:val="bottom"/>
          </w:tcPr>
          <w:p w14:paraId="4CBB52BE" w14:textId="77777777" w:rsidR="007A2714" w:rsidRPr="00681F0E" w:rsidRDefault="007A2714" w:rsidP="0000347B">
            <w:pPr>
              <w:spacing w:line="0" w:lineRule="atLeast"/>
              <w:ind w:left="160"/>
              <w:rPr>
                <w:rFonts w:eastAsia="Times New Roman"/>
                <w:sz w:val="20"/>
                <w:szCs w:val="20"/>
              </w:rPr>
            </w:pPr>
          </w:p>
        </w:tc>
        <w:tc>
          <w:tcPr>
            <w:tcW w:w="3060" w:type="dxa"/>
            <w:gridSpan w:val="2"/>
            <w:tcBorders>
              <w:top w:val="single" w:sz="8" w:space="0" w:color="auto"/>
              <w:right w:val="single" w:sz="8" w:space="0" w:color="auto"/>
            </w:tcBorders>
            <w:shd w:val="clear" w:color="auto" w:fill="auto"/>
            <w:vAlign w:val="bottom"/>
          </w:tcPr>
          <w:p w14:paraId="49623404" w14:textId="77777777" w:rsidR="007A2714" w:rsidRPr="00681F0E" w:rsidRDefault="007A2714" w:rsidP="00FE7BC0">
            <w:pPr>
              <w:spacing w:line="0" w:lineRule="atLeast"/>
              <w:rPr>
                <w:rFonts w:eastAsia="Times New Roman"/>
                <w:sz w:val="20"/>
                <w:szCs w:val="20"/>
              </w:rPr>
            </w:pPr>
          </w:p>
        </w:tc>
        <w:tc>
          <w:tcPr>
            <w:tcW w:w="3000" w:type="dxa"/>
            <w:gridSpan w:val="2"/>
            <w:tcBorders>
              <w:top w:val="single" w:sz="8" w:space="0" w:color="auto"/>
              <w:right w:val="single" w:sz="8" w:space="0" w:color="auto"/>
            </w:tcBorders>
            <w:shd w:val="clear" w:color="auto" w:fill="auto"/>
            <w:vAlign w:val="bottom"/>
          </w:tcPr>
          <w:p w14:paraId="577253FF" w14:textId="77777777" w:rsidR="007A2714" w:rsidRPr="00681F0E" w:rsidRDefault="007A2714" w:rsidP="00FE7BC0">
            <w:pPr>
              <w:spacing w:line="0" w:lineRule="atLeast"/>
              <w:jc w:val="center"/>
              <w:rPr>
                <w:sz w:val="20"/>
                <w:szCs w:val="20"/>
              </w:rPr>
            </w:pPr>
            <w:r w:rsidRPr="00681F0E">
              <w:rPr>
                <w:sz w:val="20"/>
                <w:szCs w:val="20"/>
              </w:rPr>
              <w:t>Dopuszczalne wartości</w:t>
            </w:r>
          </w:p>
        </w:tc>
      </w:tr>
      <w:tr w:rsidR="007A2714" w14:paraId="38B8598E" w14:textId="77777777" w:rsidTr="0000347B">
        <w:trPr>
          <w:gridBefore w:val="1"/>
          <w:wBefore w:w="284" w:type="dxa"/>
          <w:trHeight w:val="281"/>
        </w:trPr>
        <w:tc>
          <w:tcPr>
            <w:tcW w:w="2940" w:type="dxa"/>
            <w:gridSpan w:val="2"/>
            <w:vMerge w:val="restart"/>
            <w:tcBorders>
              <w:left w:val="single" w:sz="8" w:space="0" w:color="auto"/>
              <w:right w:val="single" w:sz="8" w:space="0" w:color="auto"/>
            </w:tcBorders>
            <w:shd w:val="clear" w:color="auto" w:fill="auto"/>
            <w:vAlign w:val="bottom"/>
          </w:tcPr>
          <w:p w14:paraId="0CE84293" w14:textId="77777777" w:rsidR="007A2714" w:rsidRPr="00681F0E" w:rsidRDefault="007A2714" w:rsidP="00FE7BC0">
            <w:pPr>
              <w:spacing w:line="0" w:lineRule="atLeast"/>
              <w:jc w:val="center"/>
              <w:rPr>
                <w:w w:val="99"/>
                <w:sz w:val="20"/>
                <w:szCs w:val="20"/>
              </w:rPr>
            </w:pPr>
            <w:r w:rsidRPr="00681F0E">
              <w:rPr>
                <w:w w:val="99"/>
                <w:sz w:val="20"/>
                <w:szCs w:val="20"/>
              </w:rPr>
              <w:t>Klasa drogi</w:t>
            </w:r>
          </w:p>
        </w:tc>
        <w:tc>
          <w:tcPr>
            <w:tcW w:w="3060" w:type="dxa"/>
            <w:gridSpan w:val="2"/>
            <w:vMerge w:val="restart"/>
            <w:tcBorders>
              <w:right w:val="single" w:sz="8" w:space="0" w:color="auto"/>
            </w:tcBorders>
            <w:shd w:val="clear" w:color="auto" w:fill="auto"/>
            <w:vAlign w:val="bottom"/>
          </w:tcPr>
          <w:p w14:paraId="454EBF25" w14:textId="77777777" w:rsidR="007A2714" w:rsidRPr="00681F0E" w:rsidRDefault="007A2714" w:rsidP="00FE7BC0">
            <w:pPr>
              <w:spacing w:line="0" w:lineRule="atLeast"/>
              <w:jc w:val="center"/>
              <w:rPr>
                <w:sz w:val="20"/>
                <w:szCs w:val="20"/>
              </w:rPr>
            </w:pPr>
            <w:r w:rsidRPr="00681F0E">
              <w:rPr>
                <w:sz w:val="20"/>
                <w:szCs w:val="20"/>
              </w:rPr>
              <w:t>Element nawierzchni</w:t>
            </w:r>
          </w:p>
        </w:tc>
        <w:tc>
          <w:tcPr>
            <w:tcW w:w="3000" w:type="dxa"/>
            <w:gridSpan w:val="2"/>
            <w:tcBorders>
              <w:right w:val="single" w:sz="8" w:space="0" w:color="auto"/>
            </w:tcBorders>
            <w:shd w:val="clear" w:color="auto" w:fill="auto"/>
            <w:vAlign w:val="bottom"/>
          </w:tcPr>
          <w:p w14:paraId="7907BBB0" w14:textId="77777777" w:rsidR="007A2714" w:rsidRPr="00681F0E" w:rsidRDefault="007A2714" w:rsidP="00FE7BC0">
            <w:pPr>
              <w:spacing w:line="0" w:lineRule="atLeast"/>
              <w:jc w:val="center"/>
              <w:rPr>
                <w:w w:val="99"/>
                <w:sz w:val="20"/>
                <w:szCs w:val="20"/>
              </w:rPr>
            </w:pPr>
            <w:r w:rsidRPr="00681F0E">
              <w:rPr>
                <w:w w:val="99"/>
                <w:sz w:val="20"/>
                <w:szCs w:val="20"/>
              </w:rPr>
              <w:t>odchyleń równości</w:t>
            </w:r>
          </w:p>
        </w:tc>
      </w:tr>
      <w:tr w:rsidR="007A2714" w14:paraId="0D11F7CA" w14:textId="77777777" w:rsidTr="0000347B">
        <w:trPr>
          <w:gridBefore w:val="1"/>
          <w:wBefore w:w="284" w:type="dxa"/>
          <w:trHeight w:val="243"/>
        </w:trPr>
        <w:tc>
          <w:tcPr>
            <w:tcW w:w="2940" w:type="dxa"/>
            <w:gridSpan w:val="2"/>
            <w:vMerge/>
            <w:tcBorders>
              <w:left w:val="single" w:sz="8" w:space="0" w:color="auto"/>
              <w:right w:val="single" w:sz="8" w:space="0" w:color="auto"/>
            </w:tcBorders>
            <w:shd w:val="clear" w:color="auto" w:fill="auto"/>
            <w:vAlign w:val="bottom"/>
          </w:tcPr>
          <w:p w14:paraId="135077ED" w14:textId="77777777" w:rsidR="007A2714" w:rsidRPr="00681F0E" w:rsidRDefault="007A2714" w:rsidP="00FE7BC0">
            <w:pPr>
              <w:spacing w:line="0" w:lineRule="atLeast"/>
              <w:rPr>
                <w:rFonts w:eastAsia="Times New Roman"/>
                <w:sz w:val="20"/>
                <w:szCs w:val="20"/>
              </w:rPr>
            </w:pPr>
          </w:p>
        </w:tc>
        <w:tc>
          <w:tcPr>
            <w:tcW w:w="3060" w:type="dxa"/>
            <w:gridSpan w:val="2"/>
            <w:vMerge/>
            <w:tcBorders>
              <w:right w:val="single" w:sz="8" w:space="0" w:color="auto"/>
            </w:tcBorders>
            <w:shd w:val="clear" w:color="auto" w:fill="auto"/>
            <w:vAlign w:val="bottom"/>
          </w:tcPr>
          <w:p w14:paraId="111582B0" w14:textId="77777777" w:rsidR="007A2714" w:rsidRPr="00681F0E" w:rsidRDefault="007A2714" w:rsidP="00FE7BC0">
            <w:pPr>
              <w:spacing w:line="0" w:lineRule="atLeast"/>
              <w:rPr>
                <w:rFonts w:eastAsia="Times New Roman"/>
                <w:sz w:val="20"/>
                <w:szCs w:val="20"/>
              </w:rPr>
            </w:pPr>
          </w:p>
        </w:tc>
        <w:tc>
          <w:tcPr>
            <w:tcW w:w="3000" w:type="dxa"/>
            <w:gridSpan w:val="2"/>
            <w:vMerge w:val="restart"/>
            <w:tcBorders>
              <w:right w:val="single" w:sz="8" w:space="0" w:color="auto"/>
            </w:tcBorders>
            <w:shd w:val="clear" w:color="auto" w:fill="auto"/>
            <w:vAlign w:val="bottom"/>
          </w:tcPr>
          <w:p w14:paraId="01434746" w14:textId="77777777" w:rsidR="007A2714" w:rsidRPr="00681F0E" w:rsidRDefault="007A2714" w:rsidP="00FE7BC0">
            <w:pPr>
              <w:spacing w:line="0" w:lineRule="atLeast"/>
              <w:jc w:val="center"/>
              <w:rPr>
                <w:sz w:val="20"/>
                <w:szCs w:val="20"/>
              </w:rPr>
            </w:pPr>
            <w:r w:rsidRPr="00681F0E">
              <w:rPr>
                <w:sz w:val="20"/>
                <w:szCs w:val="20"/>
              </w:rPr>
              <w:t>poprzecznej warstwy</w:t>
            </w:r>
          </w:p>
        </w:tc>
      </w:tr>
      <w:tr w:rsidR="007A2714" w14:paraId="6C078806" w14:textId="77777777" w:rsidTr="0000347B">
        <w:trPr>
          <w:gridBefore w:val="1"/>
          <w:wBefore w:w="284" w:type="dxa"/>
          <w:trHeight w:val="139"/>
        </w:trPr>
        <w:tc>
          <w:tcPr>
            <w:tcW w:w="2940" w:type="dxa"/>
            <w:gridSpan w:val="2"/>
            <w:tcBorders>
              <w:left w:val="single" w:sz="8" w:space="0" w:color="auto"/>
              <w:right w:val="single" w:sz="8" w:space="0" w:color="auto"/>
            </w:tcBorders>
            <w:shd w:val="clear" w:color="auto" w:fill="auto"/>
            <w:vAlign w:val="bottom"/>
          </w:tcPr>
          <w:p w14:paraId="055BAC12" w14:textId="77777777" w:rsidR="007A2714" w:rsidRPr="00681F0E" w:rsidRDefault="007A2714" w:rsidP="00FE7BC0">
            <w:pPr>
              <w:spacing w:line="0" w:lineRule="atLeast"/>
              <w:rPr>
                <w:rFonts w:eastAsia="Times New Roman"/>
                <w:sz w:val="20"/>
                <w:szCs w:val="20"/>
              </w:rPr>
            </w:pPr>
          </w:p>
        </w:tc>
        <w:tc>
          <w:tcPr>
            <w:tcW w:w="3060" w:type="dxa"/>
            <w:gridSpan w:val="2"/>
            <w:tcBorders>
              <w:right w:val="single" w:sz="8" w:space="0" w:color="auto"/>
            </w:tcBorders>
            <w:shd w:val="clear" w:color="auto" w:fill="auto"/>
            <w:vAlign w:val="bottom"/>
          </w:tcPr>
          <w:p w14:paraId="28E4E98C" w14:textId="77777777" w:rsidR="007A2714" w:rsidRPr="00681F0E" w:rsidRDefault="007A2714" w:rsidP="00FE7BC0">
            <w:pPr>
              <w:spacing w:line="0" w:lineRule="atLeast"/>
              <w:rPr>
                <w:rFonts w:eastAsia="Times New Roman"/>
                <w:sz w:val="20"/>
                <w:szCs w:val="20"/>
              </w:rPr>
            </w:pPr>
          </w:p>
        </w:tc>
        <w:tc>
          <w:tcPr>
            <w:tcW w:w="3000" w:type="dxa"/>
            <w:gridSpan w:val="2"/>
            <w:vMerge/>
            <w:tcBorders>
              <w:right w:val="single" w:sz="8" w:space="0" w:color="auto"/>
            </w:tcBorders>
            <w:shd w:val="clear" w:color="auto" w:fill="auto"/>
            <w:vAlign w:val="bottom"/>
          </w:tcPr>
          <w:p w14:paraId="70E06820" w14:textId="77777777" w:rsidR="007A2714" w:rsidRPr="00681F0E" w:rsidRDefault="007A2714" w:rsidP="00FE7BC0">
            <w:pPr>
              <w:spacing w:line="0" w:lineRule="atLeast"/>
              <w:rPr>
                <w:rFonts w:eastAsia="Times New Roman"/>
                <w:sz w:val="20"/>
                <w:szCs w:val="20"/>
              </w:rPr>
            </w:pPr>
          </w:p>
        </w:tc>
      </w:tr>
      <w:tr w:rsidR="007A2714" w14:paraId="3F793C06" w14:textId="77777777" w:rsidTr="0000347B">
        <w:trPr>
          <w:gridBefore w:val="1"/>
          <w:wBefore w:w="284" w:type="dxa"/>
          <w:trHeight w:val="278"/>
        </w:trPr>
        <w:tc>
          <w:tcPr>
            <w:tcW w:w="2940" w:type="dxa"/>
            <w:gridSpan w:val="2"/>
            <w:tcBorders>
              <w:left w:val="single" w:sz="8" w:space="0" w:color="auto"/>
              <w:right w:val="single" w:sz="8" w:space="0" w:color="auto"/>
            </w:tcBorders>
            <w:shd w:val="clear" w:color="auto" w:fill="auto"/>
            <w:vAlign w:val="bottom"/>
          </w:tcPr>
          <w:p w14:paraId="77FA4217" w14:textId="77777777" w:rsidR="007A2714" w:rsidRPr="00681F0E" w:rsidRDefault="007A2714" w:rsidP="00FE7BC0">
            <w:pPr>
              <w:spacing w:line="0" w:lineRule="atLeast"/>
              <w:rPr>
                <w:rFonts w:eastAsia="Times New Roman"/>
                <w:sz w:val="20"/>
                <w:szCs w:val="20"/>
              </w:rPr>
            </w:pPr>
          </w:p>
        </w:tc>
        <w:tc>
          <w:tcPr>
            <w:tcW w:w="3060" w:type="dxa"/>
            <w:gridSpan w:val="2"/>
            <w:tcBorders>
              <w:right w:val="single" w:sz="8" w:space="0" w:color="auto"/>
            </w:tcBorders>
            <w:shd w:val="clear" w:color="auto" w:fill="auto"/>
            <w:vAlign w:val="bottom"/>
          </w:tcPr>
          <w:p w14:paraId="56C66C8F" w14:textId="77777777" w:rsidR="007A2714" w:rsidRPr="00681F0E" w:rsidRDefault="007A2714" w:rsidP="00FE7BC0">
            <w:pPr>
              <w:spacing w:line="0" w:lineRule="atLeast"/>
              <w:rPr>
                <w:rFonts w:eastAsia="Times New Roman"/>
                <w:sz w:val="20"/>
                <w:szCs w:val="20"/>
              </w:rPr>
            </w:pPr>
          </w:p>
        </w:tc>
        <w:tc>
          <w:tcPr>
            <w:tcW w:w="3000" w:type="dxa"/>
            <w:gridSpan w:val="2"/>
            <w:tcBorders>
              <w:right w:val="single" w:sz="8" w:space="0" w:color="auto"/>
            </w:tcBorders>
            <w:shd w:val="clear" w:color="auto" w:fill="auto"/>
            <w:vAlign w:val="bottom"/>
          </w:tcPr>
          <w:p w14:paraId="153F7BB3" w14:textId="77777777" w:rsidR="007A2714" w:rsidRPr="00681F0E" w:rsidRDefault="007A2714" w:rsidP="00FE7BC0">
            <w:pPr>
              <w:spacing w:line="0" w:lineRule="atLeast"/>
              <w:jc w:val="center"/>
              <w:rPr>
                <w:sz w:val="20"/>
                <w:szCs w:val="20"/>
              </w:rPr>
            </w:pPr>
            <w:r w:rsidRPr="00681F0E">
              <w:rPr>
                <w:sz w:val="20"/>
                <w:szCs w:val="20"/>
              </w:rPr>
              <w:t>ścieralnej [mm]</w:t>
            </w:r>
          </w:p>
        </w:tc>
      </w:tr>
      <w:tr w:rsidR="007A2714" w14:paraId="0019151F" w14:textId="77777777" w:rsidTr="0000347B">
        <w:trPr>
          <w:gridBefore w:val="1"/>
          <w:wBefore w:w="284" w:type="dxa"/>
          <w:trHeight w:val="159"/>
        </w:trPr>
        <w:tc>
          <w:tcPr>
            <w:tcW w:w="2940" w:type="dxa"/>
            <w:gridSpan w:val="2"/>
            <w:tcBorders>
              <w:left w:val="single" w:sz="8" w:space="0" w:color="auto"/>
              <w:bottom w:val="single" w:sz="8" w:space="0" w:color="auto"/>
              <w:right w:val="single" w:sz="8" w:space="0" w:color="auto"/>
            </w:tcBorders>
            <w:shd w:val="clear" w:color="auto" w:fill="auto"/>
            <w:vAlign w:val="bottom"/>
          </w:tcPr>
          <w:p w14:paraId="29007C49" w14:textId="77777777" w:rsidR="007A2714" w:rsidRPr="00681F0E" w:rsidRDefault="007A2714" w:rsidP="00FE7BC0">
            <w:pPr>
              <w:spacing w:line="0" w:lineRule="atLeast"/>
              <w:rPr>
                <w:rFonts w:eastAsia="Times New Roman"/>
                <w:sz w:val="20"/>
                <w:szCs w:val="20"/>
              </w:rPr>
            </w:pPr>
          </w:p>
        </w:tc>
        <w:tc>
          <w:tcPr>
            <w:tcW w:w="3060" w:type="dxa"/>
            <w:gridSpan w:val="2"/>
            <w:tcBorders>
              <w:bottom w:val="single" w:sz="8" w:space="0" w:color="auto"/>
              <w:right w:val="single" w:sz="8" w:space="0" w:color="auto"/>
            </w:tcBorders>
            <w:shd w:val="clear" w:color="auto" w:fill="auto"/>
            <w:vAlign w:val="bottom"/>
          </w:tcPr>
          <w:p w14:paraId="12ACC8A6" w14:textId="77777777" w:rsidR="007A2714" w:rsidRPr="00681F0E" w:rsidRDefault="007A2714" w:rsidP="00FE7BC0">
            <w:pPr>
              <w:spacing w:line="0" w:lineRule="atLeast"/>
              <w:rPr>
                <w:rFonts w:eastAsia="Times New Roman"/>
                <w:sz w:val="20"/>
                <w:szCs w:val="20"/>
              </w:rPr>
            </w:pPr>
          </w:p>
        </w:tc>
        <w:tc>
          <w:tcPr>
            <w:tcW w:w="3000" w:type="dxa"/>
            <w:gridSpan w:val="2"/>
            <w:tcBorders>
              <w:bottom w:val="single" w:sz="8" w:space="0" w:color="auto"/>
              <w:right w:val="single" w:sz="8" w:space="0" w:color="auto"/>
            </w:tcBorders>
            <w:shd w:val="clear" w:color="auto" w:fill="auto"/>
            <w:vAlign w:val="bottom"/>
          </w:tcPr>
          <w:p w14:paraId="099A50C4" w14:textId="77777777" w:rsidR="007A2714" w:rsidRPr="00681F0E" w:rsidRDefault="007A2714" w:rsidP="00FE7BC0">
            <w:pPr>
              <w:spacing w:line="0" w:lineRule="atLeast"/>
              <w:rPr>
                <w:rFonts w:eastAsia="Times New Roman"/>
                <w:sz w:val="20"/>
                <w:szCs w:val="20"/>
              </w:rPr>
            </w:pPr>
          </w:p>
        </w:tc>
      </w:tr>
      <w:tr w:rsidR="007A2714" w14:paraId="20E0836E" w14:textId="77777777" w:rsidTr="0000347B">
        <w:trPr>
          <w:gridBefore w:val="1"/>
          <w:wBefore w:w="284" w:type="dxa"/>
          <w:trHeight w:val="351"/>
        </w:trPr>
        <w:tc>
          <w:tcPr>
            <w:tcW w:w="2940" w:type="dxa"/>
            <w:gridSpan w:val="2"/>
            <w:vMerge w:val="restart"/>
            <w:tcBorders>
              <w:left w:val="single" w:sz="8" w:space="0" w:color="auto"/>
              <w:right w:val="single" w:sz="8" w:space="0" w:color="auto"/>
            </w:tcBorders>
            <w:shd w:val="clear" w:color="auto" w:fill="auto"/>
            <w:vAlign w:val="bottom"/>
          </w:tcPr>
          <w:p w14:paraId="5D4BF64A" w14:textId="77777777" w:rsidR="007A2714" w:rsidRPr="00681F0E" w:rsidRDefault="007A2714" w:rsidP="00FE7BC0">
            <w:pPr>
              <w:spacing w:line="0" w:lineRule="atLeast"/>
              <w:jc w:val="center"/>
              <w:rPr>
                <w:sz w:val="20"/>
                <w:szCs w:val="20"/>
              </w:rPr>
            </w:pPr>
            <w:r w:rsidRPr="00681F0E">
              <w:rPr>
                <w:sz w:val="20"/>
                <w:szCs w:val="20"/>
              </w:rPr>
              <w:t>GP</w:t>
            </w:r>
          </w:p>
        </w:tc>
        <w:tc>
          <w:tcPr>
            <w:tcW w:w="3060" w:type="dxa"/>
            <w:gridSpan w:val="2"/>
            <w:tcBorders>
              <w:right w:val="single" w:sz="8" w:space="0" w:color="auto"/>
            </w:tcBorders>
            <w:shd w:val="clear" w:color="auto" w:fill="auto"/>
            <w:vAlign w:val="bottom"/>
          </w:tcPr>
          <w:p w14:paraId="46345F48" w14:textId="77777777" w:rsidR="007A2714" w:rsidRPr="00681F0E" w:rsidRDefault="007A2714" w:rsidP="00FE7BC0">
            <w:pPr>
              <w:spacing w:line="0" w:lineRule="atLeast"/>
              <w:jc w:val="center"/>
              <w:rPr>
                <w:w w:val="99"/>
                <w:sz w:val="20"/>
                <w:szCs w:val="20"/>
              </w:rPr>
            </w:pPr>
            <w:r w:rsidRPr="00681F0E">
              <w:rPr>
                <w:w w:val="99"/>
                <w:sz w:val="20"/>
                <w:szCs w:val="20"/>
              </w:rPr>
              <w:t>Pasy ruchu zasadnicze,</w:t>
            </w:r>
          </w:p>
        </w:tc>
        <w:tc>
          <w:tcPr>
            <w:tcW w:w="3000" w:type="dxa"/>
            <w:gridSpan w:val="2"/>
            <w:vMerge w:val="restart"/>
            <w:tcBorders>
              <w:right w:val="single" w:sz="8" w:space="0" w:color="auto"/>
            </w:tcBorders>
            <w:shd w:val="clear" w:color="auto" w:fill="auto"/>
            <w:vAlign w:val="bottom"/>
          </w:tcPr>
          <w:p w14:paraId="623831EF" w14:textId="77777777" w:rsidR="007A2714" w:rsidRPr="00681F0E" w:rsidRDefault="007A2714" w:rsidP="00FE7BC0">
            <w:pPr>
              <w:spacing w:line="0" w:lineRule="atLeast"/>
              <w:jc w:val="center"/>
              <w:rPr>
                <w:w w:val="93"/>
                <w:sz w:val="20"/>
                <w:szCs w:val="20"/>
              </w:rPr>
            </w:pPr>
            <w:r w:rsidRPr="00681F0E">
              <w:rPr>
                <w:w w:val="93"/>
                <w:sz w:val="20"/>
                <w:szCs w:val="20"/>
              </w:rPr>
              <w:t>4</w:t>
            </w:r>
          </w:p>
        </w:tc>
      </w:tr>
      <w:tr w:rsidR="007A2714" w14:paraId="129F7B6C" w14:textId="77777777" w:rsidTr="0000347B">
        <w:trPr>
          <w:gridBefore w:val="1"/>
          <w:wBefore w:w="284" w:type="dxa"/>
          <w:trHeight w:val="281"/>
        </w:trPr>
        <w:tc>
          <w:tcPr>
            <w:tcW w:w="2940" w:type="dxa"/>
            <w:gridSpan w:val="2"/>
            <w:vMerge/>
            <w:tcBorders>
              <w:left w:val="single" w:sz="8" w:space="0" w:color="auto"/>
              <w:right w:val="single" w:sz="8" w:space="0" w:color="auto"/>
            </w:tcBorders>
            <w:shd w:val="clear" w:color="auto" w:fill="auto"/>
            <w:vAlign w:val="bottom"/>
          </w:tcPr>
          <w:p w14:paraId="601ED220" w14:textId="77777777" w:rsidR="007A2714" w:rsidRPr="00681F0E" w:rsidRDefault="007A2714" w:rsidP="00FE7BC0">
            <w:pPr>
              <w:spacing w:line="0" w:lineRule="atLeast"/>
              <w:rPr>
                <w:rFonts w:eastAsia="Times New Roman"/>
                <w:sz w:val="20"/>
                <w:szCs w:val="20"/>
              </w:rPr>
            </w:pPr>
          </w:p>
        </w:tc>
        <w:tc>
          <w:tcPr>
            <w:tcW w:w="3060" w:type="dxa"/>
            <w:gridSpan w:val="2"/>
            <w:tcBorders>
              <w:right w:val="single" w:sz="8" w:space="0" w:color="auto"/>
            </w:tcBorders>
            <w:shd w:val="clear" w:color="auto" w:fill="auto"/>
            <w:vAlign w:val="bottom"/>
          </w:tcPr>
          <w:p w14:paraId="196FF430" w14:textId="77777777" w:rsidR="007A2714" w:rsidRPr="00681F0E" w:rsidRDefault="007A2714" w:rsidP="00FE7BC0">
            <w:pPr>
              <w:spacing w:line="0" w:lineRule="atLeast"/>
              <w:jc w:val="center"/>
              <w:rPr>
                <w:w w:val="99"/>
                <w:sz w:val="20"/>
                <w:szCs w:val="20"/>
              </w:rPr>
            </w:pPr>
            <w:r w:rsidRPr="00681F0E">
              <w:rPr>
                <w:w w:val="99"/>
                <w:sz w:val="20"/>
                <w:szCs w:val="20"/>
              </w:rPr>
              <w:t>awaryjne, dodatkowe,</w:t>
            </w:r>
          </w:p>
        </w:tc>
        <w:tc>
          <w:tcPr>
            <w:tcW w:w="3000" w:type="dxa"/>
            <w:gridSpan w:val="2"/>
            <w:vMerge/>
            <w:tcBorders>
              <w:right w:val="single" w:sz="8" w:space="0" w:color="auto"/>
            </w:tcBorders>
            <w:shd w:val="clear" w:color="auto" w:fill="auto"/>
            <w:vAlign w:val="bottom"/>
          </w:tcPr>
          <w:p w14:paraId="76F791C0" w14:textId="77777777" w:rsidR="007A2714" w:rsidRPr="00681F0E" w:rsidRDefault="007A2714" w:rsidP="00FE7BC0">
            <w:pPr>
              <w:spacing w:line="0" w:lineRule="atLeast"/>
              <w:rPr>
                <w:rFonts w:eastAsia="Times New Roman"/>
                <w:sz w:val="20"/>
                <w:szCs w:val="20"/>
              </w:rPr>
            </w:pPr>
          </w:p>
        </w:tc>
      </w:tr>
      <w:tr w:rsidR="007A2714" w14:paraId="2140649A" w14:textId="77777777" w:rsidTr="0000347B">
        <w:trPr>
          <w:gridBefore w:val="1"/>
          <w:wBefore w:w="284" w:type="dxa"/>
          <w:trHeight w:val="278"/>
        </w:trPr>
        <w:tc>
          <w:tcPr>
            <w:tcW w:w="2940" w:type="dxa"/>
            <w:gridSpan w:val="2"/>
            <w:tcBorders>
              <w:left w:val="single" w:sz="8" w:space="0" w:color="auto"/>
              <w:right w:val="single" w:sz="8" w:space="0" w:color="auto"/>
            </w:tcBorders>
            <w:shd w:val="clear" w:color="auto" w:fill="auto"/>
            <w:vAlign w:val="bottom"/>
          </w:tcPr>
          <w:p w14:paraId="0B4E9DB4" w14:textId="77777777" w:rsidR="007A2714" w:rsidRPr="00681F0E" w:rsidRDefault="007A2714" w:rsidP="00FE7BC0">
            <w:pPr>
              <w:spacing w:line="0" w:lineRule="atLeast"/>
              <w:rPr>
                <w:rFonts w:eastAsia="Times New Roman"/>
                <w:sz w:val="20"/>
                <w:szCs w:val="20"/>
              </w:rPr>
            </w:pPr>
          </w:p>
        </w:tc>
        <w:tc>
          <w:tcPr>
            <w:tcW w:w="3060" w:type="dxa"/>
            <w:gridSpan w:val="2"/>
            <w:tcBorders>
              <w:right w:val="single" w:sz="8" w:space="0" w:color="auto"/>
            </w:tcBorders>
            <w:shd w:val="clear" w:color="auto" w:fill="auto"/>
            <w:vAlign w:val="bottom"/>
          </w:tcPr>
          <w:p w14:paraId="6204B018" w14:textId="77777777" w:rsidR="007A2714" w:rsidRPr="00681F0E" w:rsidRDefault="007A2714" w:rsidP="00FE7BC0">
            <w:pPr>
              <w:spacing w:line="0" w:lineRule="atLeast"/>
              <w:jc w:val="center"/>
              <w:rPr>
                <w:w w:val="99"/>
                <w:sz w:val="20"/>
                <w:szCs w:val="20"/>
              </w:rPr>
            </w:pPr>
            <w:r w:rsidRPr="00681F0E">
              <w:rPr>
                <w:w w:val="99"/>
                <w:sz w:val="20"/>
                <w:szCs w:val="20"/>
              </w:rPr>
              <w:t>włączenia i wyłączenia,</w:t>
            </w:r>
          </w:p>
        </w:tc>
        <w:tc>
          <w:tcPr>
            <w:tcW w:w="3000" w:type="dxa"/>
            <w:gridSpan w:val="2"/>
            <w:tcBorders>
              <w:right w:val="single" w:sz="8" w:space="0" w:color="auto"/>
            </w:tcBorders>
            <w:shd w:val="clear" w:color="auto" w:fill="auto"/>
            <w:vAlign w:val="bottom"/>
          </w:tcPr>
          <w:p w14:paraId="68E48147" w14:textId="77777777" w:rsidR="007A2714" w:rsidRPr="00681F0E" w:rsidRDefault="007A2714" w:rsidP="00FE7BC0">
            <w:pPr>
              <w:spacing w:line="0" w:lineRule="atLeast"/>
              <w:rPr>
                <w:rFonts w:eastAsia="Times New Roman"/>
                <w:sz w:val="20"/>
                <w:szCs w:val="20"/>
              </w:rPr>
            </w:pPr>
          </w:p>
        </w:tc>
      </w:tr>
      <w:tr w:rsidR="007A2714" w14:paraId="0869634C" w14:textId="77777777" w:rsidTr="0000347B">
        <w:trPr>
          <w:trHeight w:val="209"/>
        </w:trPr>
        <w:tc>
          <w:tcPr>
            <w:tcW w:w="284" w:type="dxa"/>
            <w:shd w:val="clear" w:color="auto" w:fill="auto"/>
            <w:vAlign w:val="bottom"/>
          </w:tcPr>
          <w:p w14:paraId="5B7BC9D6" w14:textId="77777777" w:rsidR="007A2714" w:rsidRPr="00681F0E" w:rsidRDefault="007A2714" w:rsidP="00FE7BC0">
            <w:pPr>
              <w:spacing w:line="0" w:lineRule="atLeast"/>
              <w:rPr>
                <w:rFonts w:eastAsia="Times New Roman"/>
                <w:sz w:val="20"/>
                <w:szCs w:val="20"/>
              </w:rPr>
            </w:pPr>
          </w:p>
        </w:tc>
        <w:tc>
          <w:tcPr>
            <w:tcW w:w="2920" w:type="dxa"/>
            <w:tcBorders>
              <w:bottom w:val="single" w:sz="8" w:space="0" w:color="auto"/>
            </w:tcBorders>
            <w:shd w:val="clear" w:color="auto" w:fill="auto"/>
            <w:vAlign w:val="bottom"/>
          </w:tcPr>
          <w:p w14:paraId="36FB057D" w14:textId="77777777" w:rsidR="007A2714" w:rsidRPr="00681F0E" w:rsidRDefault="007A2714" w:rsidP="00FE7BC0">
            <w:pPr>
              <w:spacing w:line="0" w:lineRule="atLeast"/>
              <w:rPr>
                <w:rFonts w:eastAsia="Times New Roman"/>
                <w:sz w:val="20"/>
                <w:szCs w:val="20"/>
              </w:rPr>
            </w:pPr>
          </w:p>
        </w:tc>
        <w:tc>
          <w:tcPr>
            <w:tcW w:w="3060" w:type="dxa"/>
            <w:gridSpan w:val="2"/>
            <w:tcBorders>
              <w:bottom w:val="single" w:sz="8" w:space="0" w:color="auto"/>
            </w:tcBorders>
            <w:shd w:val="clear" w:color="auto" w:fill="auto"/>
            <w:vAlign w:val="bottom"/>
          </w:tcPr>
          <w:p w14:paraId="570E51B8" w14:textId="77777777" w:rsidR="007A2714" w:rsidRPr="00681F0E" w:rsidRDefault="007A2714" w:rsidP="00FE7BC0">
            <w:pPr>
              <w:spacing w:line="0" w:lineRule="atLeast"/>
              <w:rPr>
                <w:rFonts w:eastAsia="Times New Roman"/>
                <w:sz w:val="20"/>
                <w:szCs w:val="20"/>
              </w:rPr>
            </w:pPr>
          </w:p>
        </w:tc>
        <w:tc>
          <w:tcPr>
            <w:tcW w:w="2984" w:type="dxa"/>
            <w:gridSpan w:val="2"/>
            <w:tcBorders>
              <w:bottom w:val="single" w:sz="8" w:space="0" w:color="auto"/>
            </w:tcBorders>
            <w:shd w:val="clear" w:color="auto" w:fill="auto"/>
            <w:vAlign w:val="bottom"/>
          </w:tcPr>
          <w:p w14:paraId="5B61DA5B" w14:textId="77777777" w:rsidR="007A2714" w:rsidRPr="00681F0E" w:rsidRDefault="007A2714" w:rsidP="00FE7BC0">
            <w:pPr>
              <w:spacing w:line="0" w:lineRule="atLeast"/>
              <w:rPr>
                <w:rFonts w:eastAsia="Times New Roman"/>
                <w:sz w:val="20"/>
                <w:szCs w:val="20"/>
              </w:rPr>
            </w:pPr>
          </w:p>
        </w:tc>
        <w:tc>
          <w:tcPr>
            <w:tcW w:w="40" w:type="dxa"/>
            <w:shd w:val="clear" w:color="auto" w:fill="auto"/>
            <w:vAlign w:val="bottom"/>
          </w:tcPr>
          <w:p w14:paraId="5402BF15" w14:textId="77777777" w:rsidR="007A2714" w:rsidRDefault="007A2714" w:rsidP="00FE7BC0">
            <w:pPr>
              <w:spacing w:line="0" w:lineRule="atLeast"/>
              <w:rPr>
                <w:rFonts w:ascii="Times New Roman" w:eastAsia="Times New Roman" w:hAnsi="Times New Roman"/>
                <w:sz w:val="18"/>
              </w:rPr>
            </w:pPr>
          </w:p>
        </w:tc>
      </w:tr>
      <w:tr w:rsidR="007A2714" w14:paraId="305B67BD" w14:textId="77777777" w:rsidTr="0000347B">
        <w:trPr>
          <w:trHeight w:val="234"/>
        </w:trPr>
        <w:tc>
          <w:tcPr>
            <w:tcW w:w="284" w:type="dxa"/>
            <w:tcBorders>
              <w:right w:val="single" w:sz="8" w:space="0" w:color="auto"/>
            </w:tcBorders>
            <w:shd w:val="clear" w:color="auto" w:fill="auto"/>
            <w:vAlign w:val="bottom"/>
          </w:tcPr>
          <w:p w14:paraId="4E1305D8" w14:textId="77777777" w:rsidR="007A2714" w:rsidRPr="00681F0E" w:rsidRDefault="007A2714" w:rsidP="00FE7BC0">
            <w:pPr>
              <w:spacing w:line="0" w:lineRule="atLeast"/>
              <w:rPr>
                <w:rFonts w:eastAsia="Times New Roman"/>
                <w:sz w:val="20"/>
                <w:szCs w:val="20"/>
              </w:rPr>
            </w:pPr>
          </w:p>
        </w:tc>
        <w:tc>
          <w:tcPr>
            <w:tcW w:w="2920" w:type="dxa"/>
            <w:tcBorders>
              <w:right w:val="single" w:sz="8" w:space="0" w:color="auto"/>
            </w:tcBorders>
            <w:shd w:val="clear" w:color="auto" w:fill="auto"/>
            <w:vAlign w:val="bottom"/>
          </w:tcPr>
          <w:p w14:paraId="4AD401E4" w14:textId="77777777" w:rsidR="007A2714" w:rsidRPr="00681F0E" w:rsidRDefault="007A2714" w:rsidP="00FE7BC0">
            <w:pPr>
              <w:spacing w:line="0" w:lineRule="atLeast"/>
              <w:rPr>
                <w:rFonts w:eastAsia="Times New Roman"/>
                <w:sz w:val="20"/>
                <w:szCs w:val="20"/>
              </w:rPr>
            </w:pPr>
          </w:p>
        </w:tc>
        <w:tc>
          <w:tcPr>
            <w:tcW w:w="3060" w:type="dxa"/>
            <w:gridSpan w:val="2"/>
            <w:tcBorders>
              <w:right w:val="single" w:sz="8" w:space="0" w:color="auto"/>
            </w:tcBorders>
            <w:shd w:val="clear" w:color="auto" w:fill="auto"/>
            <w:vAlign w:val="bottom"/>
          </w:tcPr>
          <w:p w14:paraId="42595A2D" w14:textId="77777777" w:rsidR="007A2714" w:rsidRPr="00681F0E" w:rsidRDefault="007A2714" w:rsidP="00FE7BC0">
            <w:pPr>
              <w:spacing w:line="233" w:lineRule="exact"/>
              <w:jc w:val="center"/>
              <w:rPr>
                <w:sz w:val="20"/>
                <w:szCs w:val="20"/>
              </w:rPr>
            </w:pPr>
            <w:r w:rsidRPr="00681F0E">
              <w:rPr>
                <w:sz w:val="20"/>
                <w:szCs w:val="20"/>
              </w:rPr>
              <w:t>jezdnia łącznic, utwardzone</w:t>
            </w:r>
          </w:p>
        </w:tc>
        <w:tc>
          <w:tcPr>
            <w:tcW w:w="2984" w:type="dxa"/>
            <w:gridSpan w:val="2"/>
            <w:tcBorders>
              <w:right w:val="single" w:sz="8" w:space="0" w:color="auto"/>
            </w:tcBorders>
            <w:shd w:val="clear" w:color="auto" w:fill="auto"/>
            <w:vAlign w:val="bottom"/>
          </w:tcPr>
          <w:p w14:paraId="78E53BB9" w14:textId="77777777" w:rsidR="007A2714" w:rsidRPr="00681F0E" w:rsidRDefault="007A2714" w:rsidP="00FE7BC0">
            <w:pPr>
              <w:spacing w:line="0" w:lineRule="atLeast"/>
              <w:rPr>
                <w:rFonts w:eastAsia="Times New Roman"/>
                <w:sz w:val="20"/>
                <w:szCs w:val="20"/>
              </w:rPr>
            </w:pPr>
          </w:p>
        </w:tc>
        <w:tc>
          <w:tcPr>
            <w:tcW w:w="40" w:type="dxa"/>
            <w:shd w:val="clear" w:color="auto" w:fill="auto"/>
            <w:vAlign w:val="bottom"/>
          </w:tcPr>
          <w:p w14:paraId="0D311E13" w14:textId="77777777" w:rsidR="007A2714" w:rsidRDefault="007A2714" w:rsidP="00FE7BC0">
            <w:pPr>
              <w:spacing w:line="0" w:lineRule="atLeast"/>
              <w:rPr>
                <w:rFonts w:ascii="Times New Roman" w:eastAsia="Times New Roman" w:hAnsi="Times New Roman"/>
              </w:rPr>
            </w:pPr>
          </w:p>
        </w:tc>
      </w:tr>
      <w:tr w:rsidR="007A2714" w14:paraId="24926DCA" w14:textId="77777777" w:rsidTr="0000347B">
        <w:trPr>
          <w:trHeight w:val="279"/>
        </w:trPr>
        <w:tc>
          <w:tcPr>
            <w:tcW w:w="284" w:type="dxa"/>
            <w:tcBorders>
              <w:right w:val="single" w:sz="8" w:space="0" w:color="auto"/>
            </w:tcBorders>
            <w:shd w:val="clear" w:color="auto" w:fill="auto"/>
            <w:vAlign w:val="bottom"/>
          </w:tcPr>
          <w:p w14:paraId="3DA79746" w14:textId="77777777" w:rsidR="007A2714" w:rsidRPr="00681F0E" w:rsidRDefault="007A2714" w:rsidP="00FE7BC0">
            <w:pPr>
              <w:spacing w:line="0" w:lineRule="atLeast"/>
              <w:rPr>
                <w:rFonts w:eastAsia="Times New Roman"/>
                <w:sz w:val="20"/>
                <w:szCs w:val="20"/>
              </w:rPr>
            </w:pPr>
          </w:p>
        </w:tc>
        <w:tc>
          <w:tcPr>
            <w:tcW w:w="2920" w:type="dxa"/>
            <w:tcBorders>
              <w:right w:val="single" w:sz="8" w:space="0" w:color="auto"/>
            </w:tcBorders>
            <w:shd w:val="clear" w:color="auto" w:fill="auto"/>
            <w:vAlign w:val="bottom"/>
          </w:tcPr>
          <w:p w14:paraId="61633B8F" w14:textId="77777777" w:rsidR="007A2714" w:rsidRPr="00681F0E" w:rsidRDefault="007A2714" w:rsidP="00FE7BC0">
            <w:pPr>
              <w:spacing w:line="0" w:lineRule="atLeast"/>
              <w:rPr>
                <w:rFonts w:eastAsia="Times New Roman"/>
                <w:sz w:val="20"/>
                <w:szCs w:val="20"/>
              </w:rPr>
            </w:pPr>
          </w:p>
        </w:tc>
        <w:tc>
          <w:tcPr>
            <w:tcW w:w="3060" w:type="dxa"/>
            <w:gridSpan w:val="2"/>
            <w:tcBorders>
              <w:right w:val="single" w:sz="8" w:space="0" w:color="auto"/>
            </w:tcBorders>
            <w:shd w:val="clear" w:color="auto" w:fill="auto"/>
            <w:vAlign w:val="bottom"/>
          </w:tcPr>
          <w:p w14:paraId="36F0C2B4" w14:textId="77777777" w:rsidR="007A2714" w:rsidRPr="00681F0E" w:rsidRDefault="007A2714" w:rsidP="00FE7BC0">
            <w:pPr>
              <w:spacing w:line="0" w:lineRule="atLeast"/>
              <w:jc w:val="center"/>
              <w:rPr>
                <w:w w:val="99"/>
                <w:sz w:val="20"/>
                <w:szCs w:val="20"/>
              </w:rPr>
            </w:pPr>
            <w:r w:rsidRPr="00681F0E">
              <w:rPr>
                <w:w w:val="99"/>
                <w:sz w:val="20"/>
                <w:szCs w:val="20"/>
              </w:rPr>
              <w:t>pobocza</w:t>
            </w:r>
          </w:p>
        </w:tc>
        <w:tc>
          <w:tcPr>
            <w:tcW w:w="2984" w:type="dxa"/>
            <w:gridSpan w:val="2"/>
            <w:tcBorders>
              <w:right w:val="single" w:sz="8" w:space="0" w:color="auto"/>
            </w:tcBorders>
            <w:shd w:val="clear" w:color="auto" w:fill="auto"/>
            <w:vAlign w:val="bottom"/>
          </w:tcPr>
          <w:p w14:paraId="4D6A407E" w14:textId="77777777" w:rsidR="007A2714" w:rsidRPr="00681F0E" w:rsidRDefault="007A2714" w:rsidP="00FE7BC0">
            <w:pPr>
              <w:spacing w:line="0" w:lineRule="atLeast"/>
              <w:rPr>
                <w:rFonts w:eastAsia="Times New Roman"/>
                <w:sz w:val="20"/>
                <w:szCs w:val="20"/>
              </w:rPr>
            </w:pPr>
          </w:p>
        </w:tc>
        <w:tc>
          <w:tcPr>
            <w:tcW w:w="40" w:type="dxa"/>
            <w:shd w:val="clear" w:color="auto" w:fill="auto"/>
            <w:vAlign w:val="bottom"/>
          </w:tcPr>
          <w:p w14:paraId="0038F818" w14:textId="77777777" w:rsidR="007A2714" w:rsidRDefault="007A2714" w:rsidP="00FE7BC0">
            <w:pPr>
              <w:spacing w:line="0" w:lineRule="atLeast"/>
              <w:rPr>
                <w:rFonts w:ascii="Times New Roman" w:eastAsia="Times New Roman" w:hAnsi="Times New Roman"/>
                <w:sz w:val="24"/>
              </w:rPr>
            </w:pPr>
          </w:p>
        </w:tc>
      </w:tr>
      <w:tr w:rsidR="007A2714" w14:paraId="18831736" w14:textId="77777777" w:rsidTr="0000347B">
        <w:trPr>
          <w:trHeight w:val="159"/>
        </w:trPr>
        <w:tc>
          <w:tcPr>
            <w:tcW w:w="284" w:type="dxa"/>
            <w:tcBorders>
              <w:right w:val="single" w:sz="8" w:space="0" w:color="auto"/>
            </w:tcBorders>
            <w:shd w:val="clear" w:color="auto" w:fill="auto"/>
            <w:vAlign w:val="bottom"/>
          </w:tcPr>
          <w:p w14:paraId="208A9349" w14:textId="77777777" w:rsidR="007A2714" w:rsidRPr="00681F0E" w:rsidRDefault="007A2714" w:rsidP="00FE7BC0">
            <w:pPr>
              <w:spacing w:line="0" w:lineRule="atLeast"/>
              <w:rPr>
                <w:rFonts w:eastAsia="Times New Roman"/>
                <w:sz w:val="20"/>
                <w:szCs w:val="20"/>
              </w:rPr>
            </w:pPr>
          </w:p>
        </w:tc>
        <w:tc>
          <w:tcPr>
            <w:tcW w:w="2920" w:type="dxa"/>
            <w:tcBorders>
              <w:right w:val="single" w:sz="8" w:space="0" w:color="auto"/>
            </w:tcBorders>
            <w:shd w:val="clear" w:color="auto" w:fill="auto"/>
            <w:vAlign w:val="bottom"/>
          </w:tcPr>
          <w:p w14:paraId="7F412285" w14:textId="77777777" w:rsidR="007A2714" w:rsidRPr="00681F0E" w:rsidRDefault="007A2714" w:rsidP="00FE7BC0">
            <w:pPr>
              <w:spacing w:line="0" w:lineRule="atLeast"/>
              <w:rPr>
                <w:rFonts w:eastAsia="Times New Roman"/>
                <w:sz w:val="20"/>
                <w:szCs w:val="20"/>
              </w:rPr>
            </w:pPr>
          </w:p>
        </w:tc>
        <w:tc>
          <w:tcPr>
            <w:tcW w:w="3060" w:type="dxa"/>
            <w:gridSpan w:val="2"/>
            <w:tcBorders>
              <w:bottom w:val="single" w:sz="8" w:space="0" w:color="auto"/>
              <w:right w:val="single" w:sz="8" w:space="0" w:color="auto"/>
            </w:tcBorders>
            <w:shd w:val="clear" w:color="auto" w:fill="auto"/>
            <w:vAlign w:val="bottom"/>
          </w:tcPr>
          <w:p w14:paraId="00D641B4" w14:textId="77777777" w:rsidR="007A2714" w:rsidRPr="00681F0E" w:rsidRDefault="007A2714" w:rsidP="00FE7BC0">
            <w:pPr>
              <w:spacing w:line="0" w:lineRule="atLeast"/>
              <w:rPr>
                <w:rFonts w:eastAsia="Times New Roman"/>
                <w:sz w:val="20"/>
                <w:szCs w:val="20"/>
              </w:rPr>
            </w:pPr>
          </w:p>
        </w:tc>
        <w:tc>
          <w:tcPr>
            <w:tcW w:w="2984" w:type="dxa"/>
            <w:gridSpan w:val="2"/>
            <w:tcBorders>
              <w:bottom w:val="single" w:sz="8" w:space="0" w:color="auto"/>
              <w:right w:val="single" w:sz="8" w:space="0" w:color="auto"/>
            </w:tcBorders>
            <w:shd w:val="clear" w:color="auto" w:fill="auto"/>
            <w:vAlign w:val="bottom"/>
          </w:tcPr>
          <w:p w14:paraId="36A353C2" w14:textId="77777777" w:rsidR="007A2714" w:rsidRPr="00681F0E" w:rsidRDefault="007A2714" w:rsidP="00FE7BC0">
            <w:pPr>
              <w:spacing w:line="0" w:lineRule="atLeast"/>
              <w:rPr>
                <w:rFonts w:eastAsia="Times New Roman"/>
                <w:sz w:val="20"/>
                <w:szCs w:val="20"/>
              </w:rPr>
            </w:pPr>
          </w:p>
        </w:tc>
        <w:tc>
          <w:tcPr>
            <w:tcW w:w="40" w:type="dxa"/>
            <w:shd w:val="clear" w:color="auto" w:fill="auto"/>
            <w:vAlign w:val="bottom"/>
          </w:tcPr>
          <w:p w14:paraId="32D10A40" w14:textId="77777777" w:rsidR="007A2714" w:rsidRDefault="007A2714" w:rsidP="00FE7BC0">
            <w:pPr>
              <w:spacing w:line="0" w:lineRule="atLeast"/>
              <w:rPr>
                <w:rFonts w:ascii="Times New Roman" w:eastAsia="Times New Roman" w:hAnsi="Times New Roman"/>
                <w:sz w:val="13"/>
              </w:rPr>
            </w:pPr>
          </w:p>
        </w:tc>
      </w:tr>
      <w:tr w:rsidR="007A2714" w14:paraId="408ADDFD" w14:textId="77777777" w:rsidTr="0000347B">
        <w:trPr>
          <w:trHeight w:val="351"/>
        </w:trPr>
        <w:tc>
          <w:tcPr>
            <w:tcW w:w="284" w:type="dxa"/>
            <w:tcBorders>
              <w:right w:val="single" w:sz="8" w:space="0" w:color="auto"/>
            </w:tcBorders>
            <w:shd w:val="clear" w:color="auto" w:fill="auto"/>
            <w:vAlign w:val="bottom"/>
          </w:tcPr>
          <w:p w14:paraId="781E43E9" w14:textId="77777777" w:rsidR="007A2714" w:rsidRPr="00681F0E" w:rsidRDefault="007A2714" w:rsidP="00FE7BC0">
            <w:pPr>
              <w:spacing w:line="0" w:lineRule="atLeast"/>
              <w:rPr>
                <w:rFonts w:eastAsia="Times New Roman"/>
                <w:sz w:val="20"/>
                <w:szCs w:val="20"/>
              </w:rPr>
            </w:pPr>
          </w:p>
        </w:tc>
        <w:tc>
          <w:tcPr>
            <w:tcW w:w="2920" w:type="dxa"/>
            <w:tcBorders>
              <w:right w:val="single" w:sz="8" w:space="0" w:color="auto"/>
            </w:tcBorders>
            <w:shd w:val="clear" w:color="auto" w:fill="auto"/>
            <w:vAlign w:val="bottom"/>
          </w:tcPr>
          <w:p w14:paraId="3C2044EB" w14:textId="77777777" w:rsidR="007A2714" w:rsidRPr="00681F0E" w:rsidRDefault="007A2714" w:rsidP="00FE7BC0">
            <w:pPr>
              <w:spacing w:line="0" w:lineRule="atLeast"/>
              <w:rPr>
                <w:rFonts w:eastAsia="Times New Roman"/>
                <w:sz w:val="20"/>
                <w:szCs w:val="20"/>
              </w:rPr>
            </w:pPr>
          </w:p>
        </w:tc>
        <w:tc>
          <w:tcPr>
            <w:tcW w:w="3060" w:type="dxa"/>
            <w:gridSpan w:val="2"/>
            <w:tcBorders>
              <w:right w:val="single" w:sz="8" w:space="0" w:color="auto"/>
            </w:tcBorders>
            <w:shd w:val="clear" w:color="auto" w:fill="auto"/>
            <w:vAlign w:val="bottom"/>
          </w:tcPr>
          <w:p w14:paraId="3D00CE34" w14:textId="77777777" w:rsidR="007A2714" w:rsidRPr="00681F0E" w:rsidRDefault="007A2714" w:rsidP="00FE7BC0">
            <w:pPr>
              <w:spacing w:line="0" w:lineRule="atLeast"/>
              <w:jc w:val="center"/>
              <w:rPr>
                <w:sz w:val="20"/>
                <w:szCs w:val="20"/>
              </w:rPr>
            </w:pPr>
            <w:r w:rsidRPr="00681F0E">
              <w:rPr>
                <w:sz w:val="20"/>
                <w:szCs w:val="20"/>
              </w:rPr>
              <w:t>Jezdnie MOP</w:t>
            </w:r>
          </w:p>
        </w:tc>
        <w:tc>
          <w:tcPr>
            <w:tcW w:w="2984" w:type="dxa"/>
            <w:gridSpan w:val="2"/>
            <w:tcBorders>
              <w:right w:val="single" w:sz="8" w:space="0" w:color="auto"/>
            </w:tcBorders>
            <w:shd w:val="clear" w:color="auto" w:fill="auto"/>
            <w:vAlign w:val="bottom"/>
          </w:tcPr>
          <w:p w14:paraId="62F36AC5" w14:textId="77777777" w:rsidR="007A2714" w:rsidRPr="00681F0E" w:rsidRDefault="007A2714" w:rsidP="00FE7BC0">
            <w:pPr>
              <w:spacing w:line="0" w:lineRule="atLeast"/>
              <w:ind w:right="1345"/>
              <w:jc w:val="right"/>
              <w:rPr>
                <w:sz w:val="20"/>
                <w:szCs w:val="20"/>
              </w:rPr>
            </w:pPr>
            <w:r w:rsidRPr="00681F0E">
              <w:rPr>
                <w:sz w:val="20"/>
                <w:szCs w:val="20"/>
              </w:rPr>
              <w:t>6</w:t>
            </w:r>
          </w:p>
        </w:tc>
        <w:tc>
          <w:tcPr>
            <w:tcW w:w="40" w:type="dxa"/>
            <w:shd w:val="clear" w:color="auto" w:fill="auto"/>
            <w:vAlign w:val="bottom"/>
          </w:tcPr>
          <w:p w14:paraId="2F53E527" w14:textId="77777777" w:rsidR="007A2714" w:rsidRDefault="007A2714" w:rsidP="00FE7BC0">
            <w:pPr>
              <w:spacing w:line="0" w:lineRule="atLeast"/>
              <w:rPr>
                <w:rFonts w:ascii="Times New Roman" w:eastAsia="Times New Roman" w:hAnsi="Times New Roman"/>
                <w:sz w:val="24"/>
              </w:rPr>
            </w:pPr>
          </w:p>
        </w:tc>
      </w:tr>
      <w:tr w:rsidR="007A2714" w14:paraId="23708918" w14:textId="77777777" w:rsidTr="0000347B">
        <w:trPr>
          <w:trHeight w:val="157"/>
        </w:trPr>
        <w:tc>
          <w:tcPr>
            <w:tcW w:w="284" w:type="dxa"/>
            <w:tcBorders>
              <w:right w:val="single" w:sz="8" w:space="0" w:color="auto"/>
            </w:tcBorders>
            <w:shd w:val="clear" w:color="auto" w:fill="auto"/>
            <w:vAlign w:val="bottom"/>
          </w:tcPr>
          <w:p w14:paraId="2A72FE11" w14:textId="77777777" w:rsidR="007A2714" w:rsidRPr="00681F0E" w:rsidRDefault="007A2714" w:rsidP="00FE7BC0">
            <w:pPr>
              <w:spacing w:line="0" w:lineRule="atLeast"/>
              <w:rPr>
                <w:rFonts w:eastAsia="Times New Roman"/>
                <w:sz w:val="20"/>
                <w:szCs w:val="20"/>
              </w:rPr>
            </w:pPr>
          </w:p>
        </w:tc>
        <w:tc>
          <w:tcPr>
            <w:tcW w:w="2920" w:type="dxa"/>
            <w:tcBorders>
              <w:bottom w:val="single" w:sz="8" w:space="0" w:color="auto"/>
              <w:right w:val="single" w:sz="8" w:space="0" w:color="auto"/>
            </w:tcBorders>
            <w:shd w:val="clear" w:color="auto" w:fill="auto"/>
            <w:vAlign w:val="bottom"/>
          </w:tcPr>
          <w:p w14:paraId="18898CC6" w14:textId="77777777" w:rsidR="007A2714" w:rsidRPr="00681F0E" w:rsidRDefault="007A2714" w:rsidP="00FE7BC0">
            <w:pPr>
              <w:spacing w:line="0" w:lineRule="atLeast"/>
              <w:rPr>
                <w:rFonts w:eastAsia="Times New Roman"/>
                <w:sz w:val="20"/>
                <w:szCs w:val="20"/>
              </w:rPr>
            </w:pPr>
          </w:p>
        </w:tc>
        <w:tc>
          <w:tcPr>
            <w:tcW w:w="3060" w:type="dxa"/>
            <w:gridSpan w:val="2"/>
            <w:tcBorders>
              <w:bottom w:val="single" w:sz="8" w:space="0" w:color="auto"/>
              <w:right w:val="single" w:sz="8" w:space="0" w:color="auto"/>
            </w:tcBorders>
            <w:shd w:val="clear" w:color="auto" w:fill="auto"/>
            <w:vAlign w:val="bottom"/>
          </w:tcPr>
          <w:p w14:paraId="6FEA3D0D" w14:textId="77777777" w:rsidR="007A2714" w:rsidRPr="00681F0E" w:rsidRDefault="007A2714" w:rsidP="00FE7BC0">
            <w:pPr>
              <w:spacing w:line="0" w:lineRule="atLeast"/>
              <w:rPr>
                <w:rFonts w:eastAsia="Times New Roman"/>
                <w:sz w:val="20"/>
                <w:szCs w:val="20"/>
              </w:rPr>
            </w:pPr>
          </w:p>
        </w:tc>
        <w:tc>
          <w:tcPr>
            <w:tcW w:w="2984" w:type="dxa"/>
            <w:gridSpan w:val="2"/>
            <w:tcBorders>
              <w:bottom w:val="single" w:sz="8" w:space="0" w:color="auto"/>
              <w:right w:val="single" w:sz="8" w:space="0" w:color="auto"/>
            </w:tcBorders>
            <w:shd w:val="clear" w:color="auto" w:fill="auto"/>
            <w:vAlign w:val="bottom"/>
          </w:tcPr>
          <w:p w14:paraId="0835139D" w14:textId="77777777" w:rsidR="007A2714" w:rsidRPr="00681F0E" w:rsidRDefault="007A2714" w:rsidP="00FE7BC0">
            <w:pPr>
              <w:spacing w:line="0" w:lineRule="atLeast"/>
              <w:rPr>
                <w:rFonts w:eastAsia="Times New Roman"/>
                <w:sz w:val="20"/>
                <w:szCs w:val="20"/>
              </w:rPr>
            </w:pPr>
          </w:p>
        </w:tc>
        <w:tc>
          <w:tcPr>
            <w:tcW w:w="40" w:type="dxa"/>
            <w:shd w:val="clear" w:color="auto" w:fill="auto"/>
            <w:vAlign w:val="bottom"/>
          </w:tcPr>
          <w:p w14:paraId="773E131F" w14:textId="77777777" w:rsidR="007A2714" w:rsidRDefault="007A2714" w:rsidP="00FE7BC0">
            <w:pPr>
              <w:spacing w:line="0" w:lineRule="atLeast"/>
              <w:rPr>
                <w:rFonts w:ascii="Times New Roman" w:eastAsia="Times New Roman" w:hAnsi="Times New Roman"/>
                <w:sz w:val="13"/>
              </w:rPr>
            </w:pPr>
          </w:p>
        </w:tc>
      </w:tr>
      <w:tr w:rsidR="007A2714" w14:paraId="3E31989F" w14:textId="77777777" w:rsidTr="0000347B">
        <w:trPr>
          <w:trHeight w:val="351"/>
        </w:trPr>
        <w:tc>
          <w:tcPr>
            <w:tcW w:w="284" w:type="dxa"/>
            <w:tcBorders>
              <w:right w:val="single" w:sz="8" w:space="0" w:color="auto"/>
            </w:tcBorders>
            <w:shd w:val="clear" w:color="auto" w:fill="auto"/>
            <w:vAlign w:val="bottom"/>
          </w:tcPr>
          <w:p w14:paraId="2F4828E0" w14:textId="77777777" w:rsidR="007A2714" w:rsidRPr="00681F0E" w:rsidRDefault="007A2714" w:rsidP="00FE7BC0">
            <w:pPr>
              <w:spacing w:line="0" w:lineRule="atLeast"/>
              <w:rPr>
                <w:rFonts w:eastAsia="Times New Roman"/>
                <w:sz w:val="20"/>
                <w:szCs w:val="20"/>
              </w:rPr>
            </w:pPr>
          </w:p>
        </w:tc>
        <w:tc>
          <w:tcPr>
            <w:tcW w:w="2920" w:type="dxa"/>
            <w:tcBorders>
              <w:right w:val="single" w:sz="8" w:space="0" w:color="auto"/>
            </w:tcBorders>
            <w:shd w:val="clear" w:color="auto" w:fill="auto"/>
            <w:vAlign w:val="bottom"/>
          </w:tcPr>
          <w:p w14:paraId="7E54D3F7" w14:textId="77777777" w:rsidR="007A2714" w:rsidRPr="00681F0E" w:rsidRDefault="007A2714" w:rsidP="00FE7BC0">
            <w:pPr>
              <w:spacing w:line="0" w:lineRule="atLeast"/>
              <w:rPr>
                <w:rFonts w:eastAsia="Times New Roman"/>
                <w:sz w:val="20"/>
                <w:szCs w:val="20"/>
              </w:rPr>
            </w:pPr>
          </w:p>
        </w:tc>
        <w:tc>
          <w:tcPr>
            <w:tcW w:w="3060" w:type="dxa"/>
            <w:gridSpan w:val="2"/>
            <w:tcBorders>
              <w:right w:val="single" w:sz="8" w:space="0" w:color="auto"/>
            </w:tcBorders>
            <w:shd w:val="clear" w:color="auto" w:fill="auto"/>
            <w:vAlign w:val="bottom"/>
          </w:tcPr>
          <w:p w14:paraId="1754AC96" w14:textId="77777777" w:rsidR="007A2714" w:rsidRPr="00681F0E" w:rsidRDefault="007A2714" w:rsidP="00FE7BC0">
            <w:pPr>
              <w:spacing w:line="0" w:lineRule="atLeast"/>
              <w:jc w:val="center"/>
              <w:rPr>
                <w:w w:val="99"/>
                <w:sz w:val="20"/>
                <w:szCs w:val="20"/>
              </w:rPr>
            </w:pPr>
            <w:r w:rsidRPr="00681F0E">
              <w:rPr>
                <w:w w:val="99"/>
                <w:sz w:val="20"/>
                <w:szCs w:val="20"/>
              </w:rPr>
              <w:t>Pasy ruchu zasadnicze,</w:t>
            </w:r>
          </w:p>
        </w:tc>
        <w:tc>
          <w:tcPr>
            <w:tcW w:w="2984" w:type="dxa"/>
            <w:gridSpan w:val="2"/>
            <w:tcBorders>
              <w:right w:val="single" w:sz="8" w:space="0" w:color="auto"/>
            </w:tcBorders>
            <w:shd w:val="clear" w:color="auto" w:fill="auto"/>
            <w:vAlign w:val="bottom"/>
          </w:tcPr>
          <w:p w14:paraId="266DA1BA" w14:textId="77777777" w:rsidR="007A2714" w:rsidRPr="00681F0E" w:rsidRDefault="007A2714" w:rsidP="00FE7BC0">
            <w:pPr>
              <w:spacing w:line="0" w:lineRule="atLeast"/>
              <w:rPr>
                <w:rFonts w:eastAsia="Times New Roman"/>
                <w:sz w:val="20"/>
                <w:szCs w:val="20"/>
              </w:rPr>
            </w:pPr>
          </w:p>
        </w:tc>
        <w:tc>
          <w:tcPr>
            <w:tcW w:w="40" w:type="dxa"/>
            <w:shd w:val="clear" w:color="auto" w:fill="auto"/>
            <w:vAlign w:val="bottom"/>
          </w:tcPr>
          <w:p w14:paraId="56E22EFE" w14:textId="77777777" w:rsidR="007A2714" w:rsidRDefault="007A2714" w:rsidP="00FE7BC0">
            <w:pPr>
              <w:spacing w:line="0" w:lineRule="atLeast"/>
              <w:rPr>
                <w:rFonts w:ascii="Times New Roman" w:eastAsia="Times New Roman" w:hAnsi="Times New Roman"/>
                <w:sz w:val="24"/>
              </w:rPr>
            </w:pPr>
          </w:p>
        </w:tc>
      </w:tr>
      <w:tr w:rsidR="007A2714" w14:paraId="47B92BA2" w14:textId="77777777" w:rsidTr="0000347B">
        <w:trPr>
          <w:trHeight w:val="281"/>
        </w:trPr>
        <w:tc>
          <w:tcPr>
            <w:tcW w:w="284" w:type="dxa"/>
            <w:tcBorders>
              <w:right w:val="single" w:sz="8" w:space="0" w:color="auto"/>
            </w:tcBorders>
            <w:shd w:val="clear" w:color="auto" w:fill="auto"/>
            <w:vAlign w:val="bottom"/>
          </w:tcPr>
          <w:p w14:paraId="0FB8D725" w14:textId="77777777" w:rsidR="007A2714" w:rsidRPr="00681F0E" w:rsidRDefault="007A2714" w:rsidP="00FE7BC0">
            <w:pPr>
              <w:spacing w:line="0" w:lineRule="atLeast"/>
              <w:rPr>
                <w:rFonts w:eastAsia="Times New Roman"/>
                <w:sz w:val="20"/>
                <w:szCs w:val="20"/>
              </w:rPr>
            </w:pPr>
          </w:p>
        </w:tc>
        <w:tc>
          <w:tcPr>
            <w:tcW w:w="2920" w:type="dxa"/>
            <w:tcBorders>
              <w:right w:val="single" w:sz="8" w:space="0" w:color="auto"/>
            </w:tcBorders>
            <w:shd w:val="clear" w:color="auto" w:fill="auto"/>
            <w:vAlign w:val="bottom"/>
          </w:tcPr>
          <w:p w14:paraId="41224F94" w14:textId="77777777" w:rsidR="007A2714" w:rsidRPr="00681F0E" w:rsidRDefault="007A2714" w:rsidP="00FE7BC0">
            <w:pPr>
              <w:spacing w:line="0" w:lineRule="atLeast"/>
              <w:rPr>
                <w:rFonts w:eastAsia="Times New Roman"/>
                <w:sz w:val="20"/>
                <w:szCs w:val="20"/>
              </w:rPr>
            </w:pPr>
          </w:p>
        </w:tc>
        <w:tc>
          <w:tcPr>
            <w:tcW w:w="3060" w:type="dxa"/>
            <w:gridSpan w:val="2"/>
            <w:tcBorders>
              <w:right w:val="single" w:sz="8" w:space="0" w:color="auto"/>
            </w:tcBorders>
            <w:shd w:val="clear" w:color="auto" w:fill="auto"/>
            <w:vAlign w:val="bottom"/>
          </w:tcPr>
          <w:p w14:paraId="5C53AFE3" w14:textId="77777777" w:rsidR="007A2714" w:rsidRPr="00681F0E" w:rsidRDefault="007A2714" w:rsidP="00FE7BC0">
            <w:pPr>
              <w:spacing w:line="0" w:lineRule="atLeast"/>
              <w:jc w:val="center"/>
              <w:rPr>
                <w:w w:val="99"/>
                <w:sz w:val="20"/>
                <w:szCs w:val="20"/>
              </w:rPr>
            </w:pPr>
            <w:r w:rsidRPr="00681F0E">
              <w:rPr>
                <w:w w:val="99"/>
                <w:sz w:val="20"/>
                <w:szCs w:val="20"/>
              </w:rPr>
              <w:t>dodatkowe, włączenia i</w:t>
            </w:r>
          </w:p>
        </w:tc>
        <w:tc>
          <w:tcPr>
            <w:tcW w:w="2984" w:type="dxa"/>
            <w:gridSpan w:val="2"/>
            <w:tcBorders>
              <w:right w:val="single" w:sz="8" w:space="0" w:color="auto"/>
            </w:tcBorders>
            <w:shd w:val="clear" w:color="auto" w:fill="auto"/>
            <w:vAlign w:val="bottom"/>
          </w:tcPr>
          <w:p w14:paraId="118F907A" w14:textId="77777777" w:rsidR="007A2714" w:rsidRPr="00681F0E" w:rsidRDefault="007A2714" w:rsidP="00FE7BC0">
            <w:pPr>
              <w:spacing w:line="0" w:lineRule="atLeast"/>
              <w:rPr>
                <w:rFonts w:eastAsia="Times New Roman"/>
                <w:sz w:val="20"/>
                <w:szCs w:val="20"/>
              </w:rPr>
            </w:pPr>
          </w:p>
        </w:tc>
        <w:tc>
          <w:tcPr>
            <w:tcW w:w="40" w:type="dxa"/>
            <w:shd w:val="clear" w:color="auto" w:fill="auto"/>
            <w:vAlign w:val="bottom"/>
          </w:tcPr>
          <w:p w14:paraId="4BA65935" w14:textId="77777777" w:rsidR="007A2714" w:rsidRDefault="007A2714" w:rsidP="00FE7BC0">
            <w:pPr>
              <w:spacing w:line="0" w:lineRule="atLeast"/>
              <w:rPr>
                <w:rFonts w:ascii="Times New Roman" w:eastAsia="Times New Roman" w:hAnsi="Times New Roman"/>
                <w:sz w:val="24"/>
              </w:rPr>
            </w:pPr>
          </w:p>
        </w:tc>
      </w:tr>
      <w:tr w:rsidR="007A2714" w14:paraId="6DF12252" w14:textId="77777777" w:rsidTr="0000347B">
        <w:trPr>
          <w:trHeight w:val="278"/>
        </w:trPr>
        <w:tc>
          <w:tcPr>
            <w:tcW w:w="284" w:type="dxa"/>
            <w:tcBorders>
              <w:right w:val="single" w:sz="8" w:space="0" w:color="auto"/>
            </w:tcBorders>
            <w:shd w:val="clear" w:color="auto" w:fill="auto"/>
            <w:vAlign w:val="bottom"/>
          </w:tcPr>
          <w:p w14:paraId="25CBB67A" w14:textId="77777777" w:rsidR="007A2714" w:rsidRPr="00681F0E" w:rsidRDefault="007A2714" w:rsidP="00FE7BC0">
            <w:pPr>
              <w:spacing w:line="0" w:lineRule="atLeast"/>
              <w:rPr>
                <w:rFonts w:eastAsia="Times New Roman"/>
                <w:sz w:val="20"/>
                <w:szCs w:val="20"/>
              </w:rPr>
            </w:pPr>
          </w:p>
        </w:tc>
        <w:tc>
          <w:tcPr>
            <w:tcW w:w="2920" w:type="dxa"/>
            <w:tcBorders>
              <w:right w:val="single" w:sz="8" w:space="0" w:color="auto"/>
            </w:tcBorders>
            <w:shd w:val="clear" w:color="auto" w:fill="auto"/>
            <w:vAlign w:val="bottom"/>
          </w:tcPr>
          <w:p w14:paraId="13242AE2" w14:textId="77777777" w:rsidR="007A2714" w:rsidRPr="00681F0E" w:rsidRDefault="007A2714" w:rsidP="00FE7BC0">
            <w:pPr>
              <w:spacing w:line="0" w:lineRule="atLeast"/>
              <w:jc w:val="center"/>
              <w:rPr>
                <w:sz w:val="20"/>
                <w:szCs w:val="20"/>
              </w:rPr>
            </w:pPr>
            <w:r w:rsidRPr="00681F0E">
              <w:rPr>
                <w:sz w:val="20"/>
                <w:szCs w:val="20"/>
              </w:rPr>
              <w:t>G, Z</w:t>
            </w:r>
          </w:p>
        </w:tc>
        <w:tc>
          <w:tcPr>
            <w:tcW w:w="3060" w:type="dxa"/>
            <w:gridSpan w:val="2"/>
            <w:tcBorders>
              <w:right w:val="single" w:sz="8" w:space="0" w:color="auto"/>
            </w:tcBorders>
            <w:shd w:val="clear" w:color="auto" w:fill="auto"/>
            <w:vAlign w:val="bottom"/>
          </w:tcPr>
          <w:p w14:paraId="6D8DDB4B" w14:textId="77777777" w:rsidR="007A2714" w:rsidRPr="00681F0E" w:rsidRDefault="007A2714" w:rsidP="00FE7BC0">
            <w:pPr>
              <w:spacing w:line="0" w:lineRule="atLeast"/>
              <w:jc w:val="center"/>
              <w:rPr>
                <w:w w:val="99"/>
                <w:sz w:val="20"/>
                <w:szCs w:val="20"/>
              </w:rPr>
            </w:pPr>
            <w:r w:rsidRPr="00681F0E">
              <w:rPr>
                <w:w w:val="99"/>
                <w:sz w:val="20"/>
                <w:szCs w:val="20"/>
              </w:rPr>
              <w:t>wyłączenia, postojowe,</w:t>
            </w:r>
          </w:p>
        </w:tc>
        <w:tc>
          <w:tcPr>
            <w:tcW w:w="2984" w:type="dxa"/>
            <w:gridSpan w:val="2"/>
            <w:tcBorders>
              <w:right w:val="single" w:sz="8" w:space="0" w:color="auto"/>
            </w:tcBorders>
            <w:shd w:val="clear" w:color="auto" w:fill="auto"/>
            <w:vAlign w:val="bottom"/>
          </w:tcPr>
          <w:p w14:paraId="7622B91D" w14:textId="77777777" w:rsidR="007A2714" w:rsidRPr="00681F0E" w:rsidRDefault="007A2714" w:rsidP="00FE7BC0">
            <w:pPr>
              <w:spacing w:line="0" w:lineRule="atLeast"/>
              <w:ind w:right="1345"/>
              <w:jc w:val="right"/>
              <w:rPr>
                <w:sz w:val="20"/>
                <w:szCs w:val="20"/>
              </w:rPr>
            </w:pPr>
            <w:r w:rsidRPr="00681F0E">
              <w:rPr>
                <w:sz w:val="20"/>
                <w:szCs w:val="20"/>
              </w:rPr>
              <w:t>6</w:t>
            </w:r>
          </w:p>
        </w:tc>
        <w:tc>
          <w:tcPr>
            <w:tcW w:w="40" w:type="dxa"/>
            <w:shd w:val="clear" w:color="auto" w:fill="auto"/>
            <w:vAlign w:val="bottom"/>
          </w:tcPr>
          <w:p w14:paraId="2D248AE4" w14:textId="77777777" w:rsidR="007A2714" w:rsidRDefault="007A2714" w:rsidP="00FE7BC0">
            <w:pPr>
              <w:spacing w:line="0" w:lineRule="atLeast"/>
              <w:rPr>
                <w:rFonts w:ascii="Times New Roman" w:eastAsia="Times New Roman" w:hAnsi="Times New Roman"/>
                <w:sz w:val="24"/>
              </w:rPr>
            </w:pPr>
          </w:p>
        </w:tc>
      </w:tr>
      <w:tr w:rsidR="007A2714" w14:paraId="4FEE35FC" w14:textId="77777777" w:rsidTr="0000347B">
        <w:trPr>
          <w:trHeight w:val="281"/>
        </w:trPr>
        <w:tc>
          <w:tcPr>
            <w:tcW w:w="284" w:type="dxa"/>
            <w:tcBorders>
              <w:right w:val="single" w:sz="8" w:space="0" w:color="auto"/>
            </w:tcBorders>
            <w:shd w:val="clear" w:color="auto" w:fill="auto"/>
            <w:vAlign w:val="bottom"/>
          </w:tcPr>
          <w:p w14:paraId="56BE874B" w14:textId="77777777" w:rsidR="007A2714" w:rsidRPr="00681F0E" w:rsidRDefault="007A2714" w:rsidP="00FE7BC0">
            <w:pPr>
              <w:spacing w:line="0" w:lineRule="atLeast"/>
              <w:rPr>
                <w:rFonts w:eastAsia="Times New Roman"/>
                <w:sz w:val="20"/>
                <w:szCs w:val="20"/>
              </w:rPr>
            </w:pPr>
          </w:p>
        </w:tc>
        <w:tc>
          <w:tcPr>
            <w:tcW w:w="2920" w:type="dxa"/>
            <w:tcBorders>
              <w:right w:val="single" w:sz="8" w:space="0" w:color="auto"/>
            </w:tcBorders>
            <w:shd w:val="clear" w:color="auto" w:fill="auto"/>
            <w:vAlign w:val="bottom"/>
          </w:tcPr>
          <w:p w14:paraId="66592A7A" w14:textId="77777777" w:rsidR="007A2714" w:rsidRPr="00681F0E" w:rsidRDefault="007A2714" w:rsidP="00FE7BC0">
            <w:pPr>
              <w:spacing w:line="0" w:lineRule="atLeast"/>
              <w:rPr>
                <w:rFonts w:eastAsia="Times New Roman"/>
                <w:sz w:val="20"/>
                <w:szCs w:val="20"/>
              </w:rPr>
            </w:pPr>
          </w:p>
        </w:tc>
        <w:tc>
          <w:tcPr>
            <w:tcW w:w="3060" w:type="dxa"/>
            <w:gridSpan w:val="2"/>
            <w:tcBorders>
              <w:right w:val="single" w:sz="8" w:space="0" w:color="auto"/>
            </w:tcBorders>
            <w:shd w:val="clear" w:color="auto" w:fill="auto"/>
            <w:vAlign w:val="bottom"/>
          </w:tcPr>
          <w:p w14:paraId="05BF692F" w14:textId="77777777" w:rsidR="007A2714" w:rsidRPr="00681F0E" w:rsidRDefault="007A2714" w:rsidP="00FE7BC0">
            <w:pPr>
              <w:spacing w:line="0" w:lineRule="atLeast"/>
              <w:jc w:val="center"/>
              <w:rPr>
                <w:w w:val="99"/>
                <w:sz w:val="20"/>
                <w:szCs w:val="20"/>
              </w:rPr>
            </w:pPr>
            <w:r w:rsidRPr="00681F0E">
              <w:rPr>
                <w:w w:val="99"/>
                <w:sz w:val="20"/>
                <w:szCs w:val="20"/>
              </w:rPr>
              <w:t>jezdnie łącznic, utwardzone</w:t>
            </w:r>
          </w:p>
        </w:tc>
        <w:tc>
          <w:tcPr>
            <w:tcW w:w="2984" w:type="dxa"/>
            <w:gridSpan w:val="2"/>
            <w:tcBorders>
              <w:right w:val="single" w:sz="8" w:space="0" w:color="auto"/>
            </w:tcBorders>
            <w:shd w:val="clear" w:color="auto" w:fill="auto"/>
            <w:vAlign w:val="bottom"/>
          </w:tcPr>
          <w:p w14:paraId="1B32E1E7" w14:textId="77777777" w:rsidR="007A2714" w:rsidRPr="00681F0E" w:rsidRDefault="007A2714" w:rsidP="00FE7BC0">
            <w:pPr>
              <w:spacing w:line="0" w:lineRule="atLeast"/>
              <w:rPr>
                <w:rFonts w:eastAsia="Times New Roman"/>
                <w:sz w:val="20"/>
                <w:szCs w:val="20"/>
              </w:rPr>
            </w:pPr>
          </w:p>
        </w:tc>
        <w:tc>
          <w:tcPr>
            <w:tcW w:w="40" w:type="dxa"/>
            <w:shd w:val="clear" w:color="auto" w:fill="auto"/>
            <w:vAlign w:val="bottom"/>
          </w:tcPr>
          <w:p w14:paraId="0A112CBE" w14:textId="77777777" w:rsidR="007A2714" w:rsidRDefault="007A2714" w:rsidP="00FE7BC0">
            <w:pPr>
              <w:spacing w:line="0" w:lineRule="atLeast"/>
              <w:rPr>
                <w:rFonts w:ascii="Times New Roman" w:eastAsia="Times New Roman" w:hAnsi="Times New Roman"/>
                <w:sz w:val="24"/>
              </w:rPr>
            </w:pPr>
          </w:p>
        </w:tc>
      </w:tr>
      <w:tr w:rsidR="007A2714" w14:paraId="2F4C96C4" w14:textId="77777777" w:rsidTr="0000347B">
        <w:trPr>
          <w:trHeight w:val="278"/>
        </w:trPr>
        <w:tc>
          <w:tcPr>
            <w:tcW w:w="284" w:type="dxa"/>
            <w:tcBorders>
              <w:right w:val="single" w:sz="8" w:space="0" w:color="auto"/>
            </w:tcBorders>
            <w:shd w:val="clear" w:color="auto" w:fill="auto"/>
            <w:vAlign w:val="bottom"/>
          </w:tcPr>
          <w:p w14:paraId="0099F0E6" w14:textId="77777777" w:rsidR="007A2714" w:rsidRPr="00681F0E" w:rsidRDefault="007A2714" w:rsidP="00FE7BC0">
            <w:pPr>
              <w:spacing w:line="0" w:lineRule="atLeast"/>
              <w:rPr>
                <w:rFonts w:eastAsia="Times New Roman"/>
                <w:sz w:val="20"/>
                <w:szCs w:val="20"/>
              </w:rPr>
            </w:pPr>
          </w:p>
        </w:tc>
        <w:tc>
          <w:tcPr>
            <w:tcW w:w="2920" w:type="dxa"/>
            <w:tcBorders>
              <w:right w:val="single" w:sz="8" w:space="0" w:color="auto"/>
            </w:tcBorders>
            <w:shd w:val="clear" w:color="auto" w:fill="auto"/>
            <w:vAlign w:val="bottom"/>
          </w:tcPr>
          <w:p w14:paraId="2CBB4DB2" w14:textId="77777777" w:rsidR="007A2714" w:rsidRPr="00681F0E" w:rsidRDefault="007A2714" w:rsidP="00FE7BC0">
            <w:pPr>
              <w:spacing w:line="0" w:lineRule="atLeast"/>
              <w:rPr>
                <w:rFonts w:eastAsia="Times New Roman"/>
                <w:sz w:val="20"/>
                <w:szCs w:val="20"/>
              </w:rPr>
            </w:pPr>
          </w:p>
        </w:tc>
        <w:tc>
          <w:tcPr>
            <w:tcW w:w="3060" w:type="dxa"/>
            <w:gridSpan w:val="2"/>
            <w:tcBorders>
              <w:right w:val="single" w:sz="8" w:space="0" w:color="auto"/>
            </w:tcBorders>
            <w:shd w:val="clear" w:color="auto" w:fill="auto"/>
            <w:vAlign w:val="bottom"/>
          </w:tcPr>
          <w:p w14:paraId="28A06A9A" w14:textId="77777777" w:rsidR="007A2714" w:rsidRPr="00681F0E" w:rsidRDefault="007A2714" w:rsidP="00FE7BC0">
            <w:pPr>
              <w:spacing w:line="0" w:lineRule="atLeast"/>
              <w:jc w:val="center"/>
              <w:rPr>
                <w:w w:val="99"/>
                <w:sz w:val="20"/>
                <w:szCs w:val="20"/>
              </w:rPr>
            </w:pPr>
            <w:r w:rsidRPr="00681F0E">
              <w:rPr>
                <w:w w:val="99"/>
                <w:sz w:val="20"/>
                <w:szCs w:val="20"/>
              </w:rPr>
              <w:t>pobocza</w:t>
            </w:r>
          </w:p>
        </w:tc>
        <w:tc>
          <w:tcPr>
            <w:tcW w:w="2984" w:type="dxa"/>
            <w:gridSpan w:val="2"/>
            <w:tcBorders>
              <w:right w:val="single" w:sz="8" w:space="0" w:color="auto"/>
            </w:tcBorders>
            <w:shd w:val="clear" w:color="auto" w:fill="auto"/>
            <w:vAlign w:val="bottom"/>
          </w:tcPr>
          <w:p w14:paraId="2D26591F" w14:textId="77777777" w:rsidR="007A2714" w:rsidRPr="00681F0E" w:rsidRDefault="007A2714" w:rsidP="00FE7BC0">
            <w:pPr>
              <w:spacing w:line="0" w:lineRule="atLeast"/>
              <w:rPr>
                <w:rFonts w:eastAsia="Times New Roman"/>
                <w:sz w:val="20"/>
                <w:szCs w:val="20"/>
              </w:rPr>
            </w:pPr>
          </w:p>
        </w:tc>
        <w:tc>
          <w:tcPr>
            <w:tcW w:w="40" w:type="dxa"/>
            <w:shd w:val="clear" w:color="auto" w:fill="auto"/>
            <w:vAlign w:val="bottom"/>
          </w:tcPr>
          <w:p w14:paraId="3335BAD0" w14:textId="77777777" w:rsidR="007A2714" w:rsidRDefault="007A2714" w:rsidP="00FE7BC0">
            <w:pPr>
              <w:spacing w:line="0" w:lineRule="atLeast"/>
              <w:rPr>
                <w:rFonts w:ascii="Times New Roman" w:eastAsia="Times New Roman" w:hAnsi="Times New Roman"/>
                <w:sz w:val="24"/>
              </w:rPr>
            </w:pPr>
          </w:p>
        </w:tc>
      </w:tr>
      <w:tr w:rsidR="007A2714" w14:paraId="7480EB0B" w14:textId="77777777" w:rsidTr="0000347B">
        <w:trPr>
          <w:trHeight w:val="159"/>
        </w:trPr>
        <w:tc>
          <w:tcPr>
            <w:tcW w:w="284" w:type="dxa"/>
            <w:tcBorders>
              <w:right w:val="single" w:sz="8" w:space="0" w:color="auto"/>
            </w:tcBorders>
            <w:shd w:val="clear" w:color="auto" w:fill="auto"/>
            <w:vAlign w:val="bottom"/>
          </w:tcPr>
          <w:p w14:paraId="2840AD31" w14:textId="77777777" w:rsidR="007A2714" w:rsidRPr="00681F0E" w:rsidRDefault="007A2714" w:rsidP="00FE7BC0">
            <w:pPr>
              <w:spacing w:line="0" w:lineRule="atLeast"/>
              <w:rPr>
                <w:rFonts w:eastAsia="Times New Roman"/>
                <w:sz w:val="20"/>
                <w:szCs w:val="20"/>
              </w:rPr>
            </w:pPr>
          </w:p>
        </w:tc>
        <w:tc>
          <w:tcPr>
            <w:tcW w:w="2920" w:type="dxa"/>
            <w:tcBorders>
              <w:bottom w:val="single" w:sz="8" w:space="0" w:color="auto"/>
              <w:right w:val="single" w:sz="8" w:space="0" w:color="auto"/>
            </w:tcBorders>
            <w:shd w:val="clear" w:color="auto" w:fill="auto"/>
            <w:vAlign w:val="bottom"/>
          </w:tcPr>
          <w:p w14:paraId="5440F3AC" w14:textId="77777777" w:rsidR="007A2714" w:rsidRPr="00681F0E" w:rsidRDefault="007A2714" w:rsidP="00FE7BC0">
            <w:pPr>
              <w:spacing w:line="0" w:lineRule="atLeast"/>
              <w:rPr>
                <w:rFonts w:eastAsia="Times New Roman"/>
                <w:sz w:val="20"/>
                <w:szCs w:val="20"/>
              </w:rPr>
            </w:pPr>
          </w:p>
        </w:tc>
        <w:tc>
          <w:tcPr>
            <w:tcW w:w="3060" w:type="dxa"/>
            <w:gridSpan w:val="2"/>
            <w:tcBorders>
              <w:bottom w:val="single" w:sz="8" w:space="0" w:color="auto"/>
              <w:right w:val="single" w:sz="8" w:space="0" w:color="auto"/>
            </w:tcBorders>
            <w:shd w:val="clear" w:color="auto" w:fill="auto"/>
            <w:vAlign w:val="bottom"/>
          </w:tcPr>
          <w:p w14:paraId="5AD0FEE3" w14:textId="77777777" w:rsidR="007A2714" w:rsidRPr="00681F0E" w:rsidRDefault="007A2714" w:rsidP="00FE7BC0">
            <w:pPr>
              <w:spacing w:line="0" w:lineRule="atLeast"/>
              <w:rPr>
                <w:rFonts w:eastAsia="Times New Roman"/>
                <w:sz w:val="20"/>
                <w:szCs w:val="20"/>
              </w:rPr>
            </w:pPr>
          </w:p>
        </w:tc>
        <w:tc>
          <w:tcPr>
            <w:tcW w:w="2984" w:type="dxa"/>
            <w:gridSpan w:val="2"/>
            <w:tcBorders>
              <w:bottom w:val="single" w:sz="8" w:space="0" w:color="auto"/>
              <w:right w:val="single" w:sz="8" w:space="0" w:color="auto"/>
            </w:tcBorders>
            <w:shd w:val="clear" w:color="auto" w:fill="auto"/>
            <w:vAlign w:val="bottom"/>
          </w:tcPr>
          <w:p w14:paraId="1ECF341E" w14:textId="77777777" w:rsidR="007A2714" w:rsidRPr="00681F0E" w:rsidRDefault="007A2714" w:rsidP="00FE7BC0">
            <w:pPr>
              <w:spacing w:line="0" w:lineRule="atLeast"/>
              <w:rPr>
                <w:rFonts w:eastAsia="Times New Roman"/>
                <w:sz w:val="20"/>
                <w:szCs w:val="20"/>
              </w:rPr>
            </w:pPr>
          </w:p>
        </w:tc>
        <w:tc>
          <w:tcPr>
            <w:tcW w:w="40" w:type="dxa"/>
            <w:shd w:val="clear" w:color="auto" w:fill="auto"/>
            <w:vAlign w:val="bottom"/>
          </w:tcPr>
          <w:p w14:paraId="0E0F1AB9" w14:textId="77777777" w:rsidR="007A2714" w:rsidRDefault="007A2714" w:rsidP="00FE7BC0">
            <w:pPr>
              <w:spacing w:line="0" w:lineRule="atLeast"/>
              <w:rPr>
                <w:rFonts w:ascii="Times New Roman" w:eastAsia="Times New Roman" w:hAnsi="Times New Roman"/>
                <w:sz w:val="13"/>
              </w:rPr>
            </w:pPr>
          </w:p>
        </w:tc>
      </w:tr>
      <w:tr w:rsidR="007A2714" w14:paraId="4142A831" w14:textId="77777777" w:rsidTr="0000347B">
        <w:trPr>
          <w:trHeight w:val="351"/>
        </w:trPr>
        <w:tc>
          <w:tcPr>
            <w:tcW w:w="284" w:type="dxa"/>
            <w:tcBorders>
              <w:right w:val="single" w:sz="8" w:space="0" w:color="auto"/>
            </w:tcBorders>
            <w:shd w:val="clear" w:color="auto" w:fill="auto"/>
            <w:vAlign w:val="bottom"/>
          </w:tcPr>
          <w:p w14:paraId="10C5FBE9" w14:textId="77777777" w:rsidR="007A2714" w:rsidRPr="00681F0E" w:rsidRDefault="007A2714" w:rsidP="00FE7BC0">
            <w:pPr>
              <w:spacing w:line="0" w:lineRule="atLeast"/>
              <w:rPr>
                <w:rFonts w:eastAsia="Times New Roman"/>
                <w:sz w:val="20"/>
                <w:szCs w:val="20"/>
              </w:rPr>
            </w:pPr>
          </w:p>
        </w:tc>
        <w:tc>
          <w:tcPr>
            <w:tcW w:w="2920" w:type="dxa"/>
            <w:tcBorders>
              <w:right w:val="single" w:sz="8" w:space="0" w:color="auto"/>
            </w:tcBorders>
            <w:shd w:val="clear" w:color="auto" w:fill="auto"/>
            <w:vAlign w:val="bottom"/>
          </w:tcPr>
          <w:p w14:paraId="165DD750" w14:textId="77777777" w:rsidR="007A2714" w:rsidRPr="00681F0E" w:rsidRDefault="007A2714" w:rsidP="00FE7BC0">
            <w:pPr>
              <w:spacing w:line="0" w:lineRule="atLeast"/>
              <w:rPr>
                <w:rFonts w:eastAsia="Times New Roman"/>
                <w:sz w:val="20"/>
                <w:szCs w:val="20"/>
              </w:rPr>
            </w:pPr>
          </w:p>
        </w:tc>
        <w:tc>
          <w:tcPr>
            <w:tcW w:w="3060" w:type="dxa"/>
            <w:gridSpan w:val="2"/>
            <w:tcBorders>
              <w:right w:val="single" w:sz="8" w:space="0" w:color="auto"/>
            </w:tcBorders>
            <w:shd w:val="clear" w:color="auto" w:fill="auto"/>
            <w:vAlign w:val="bottom"/>
          </w:tcPr>
          <w:p w14:paraId="2919DE59" w14:textId="77777777" w:rsidR="007A2714" w:rsidRPr="00681F0E" w:rsidRDefault="007A2714" w:rsidP="00FE7BC0">
            <w:pPr>
              <w:spacing w:line="0" w:lineRule="atLeast"/>
              <w:jc w:val="center"/>
              <w:rPr>
                <w:w w:val="99"/>
                <w:sz w:val="20"/>
                <w:szCs w:val="20"/>
              </w:rPr>
            </w:pPr>
            <w:r w:rsidRPr="00681F0E">
              <w:rPr>
                <w:w w:val="99"/>
                <w:sz w:val="20"/>
                <w:szCs w:val="20"/>
              </w:rPr>
              <w:t>Wszystkie pasy ruchu i</w:t>
            </w:r>
          </w:p>
        </w:tc>
        <w:tc>
          <w:tcPr>
            <w:tcW w:w="2984" w:type="dxa"/>
            <w:gridSpan w:val="2"/>
            <w:tcBorders>
              <w:right w:val="single" w:sz="8" w:space="0" w:color="auto"/>
            </w:tcBorders>
            <w:shd w:val="clear" w:color="auto" w:fill="auto"/>
            <w:vAlign w:val="bottom"/>
          </w:tcPr>
          <w:p w14:paraId="6073BE58" w14:textId="77777777" w:rsidR="007A2714" w:rsidRPr="00681F0E" w:rsidRDefault="007A2714" w:rsidP="00FE7BC0">
            <w:pPr>
              <w:spacing w:line="0" w:lineRule="atLeast"/>
              <w:rPr>
                <w:rFonts w:eastAsia="Times New Roman"/>
                <w:sz w:val="20"/>
                <w:szCs w:val="20"/>
              </w:rPr>
            </w:pPr>
          </w:p>
        </w:tc>
        <w:tc>
          <w:tcPr>
            <w:tcW w:w="40" w:type="dxa"/>
            <w:shd w:val="clear" w:color="auto" w:fill="auto"/>
            <w:vAlign w:val="bottom"/>
          </w:tcPr>
          <w:p w14:paraId="535A10C8" w14:textId="77777777" w:rsidR="007A2714" w:rsidRDefault="007A2714" w:rsidP="00FE7BC0">
            <w:pPr>
              <w:spacing w:line="0" w:lineRule="atLeast"/>
              <w:rPr>
                <w:rFonts w:ascii="Times New Roman" w:eastAsia="Times New Roman" w:hAnsi="Times New Roman"/>
                <w:sz w:val="24"/>
              </w:rPr>
            </w:pPr>
          </w:p>
        </w:tc>
      </w:tr>
      <w:tr w:rsidR="007A2714" w14:paraId="59802263" w14:textId="77777777" w:rsidTr="0000347B">
        <w:trPr>
          <w:trHeight w:val="278"/>
        </w:trPr>
        <w:tc>
          <w:tcPr>
            <w:tcW w:w="284" w:type="dxa"/>
            <w:tcBorders>
              <w:right w:val="single" w:sz="8" w:space="0" w:color="auto"/>
            </w:tcBorders>
            <w:shd w:val="clear" w:color="auto" w:fill="auto"/>
            <w:vAlign w:val="bottom"/>
          </w:tcPr>
          <w:p w14:paraId="353B29FB" w14:textId="77777777" w:rsidR="007A2714" w:rsidRPr="00681F0E" w:rsidRDefault="007A2714" w:rsidP="00FE7BC0">
            <w:pPr>
              <w:spacing w:line="0" w:lineRule="atLeast"/>
              <w:rPr>
                <w:rFonts w:eastAsia="Times New Roman"/>
                <w:sz w:val="20"/>
                <w:szCs w:val="20"/>
              </w:rPr>
            </w:pPr>
          </w:p>
        </w:tc>
        <w:tc>
          <w:tcPr>
            <w:tcW w:w="2920" w:type="dxa"/>
            <w:tcBorders>
              <w:right w:val="single" w:sz="8" w:space="0" w:color="auto"/>
            </w:tcBorders>
            <w:shd w:val="clear" w:color="auto" w:fill="auto"/>
            <w:vAlign w:val="bottom"/>
          </w:tcPr>
          <w:p w14:paraId="39C65548" w14:textId="77777777" w:rsidR="007A2714" w:rsidRPr="00681F0E" w:rsidRDefault="007A2714" w:rsidP="00FE7BC0">
            <w:pPr>
              <w:spacing w:line="0" w:lineRule="atLeast"/>
              <w:jc w:val="center"/>
              <w:rPr>
                <w:sz w:val="20"/>
                <w:szCs w:val="20"/>
              </w:rPr>
            </w:pPr>
            <w:r w:rsidRPr="00681F0E">
              <w:rPr>
                <w:sz w:val="20"/>
                <w:szCs w:val="20"/>
              </w:rPr>
              <w:t>L, D, place, parkingi</w:t>
            </w:r>
          </w:p>
        </w:tc>
        <w:tc>
          <w:tcPr>
            <w:tcW w:w="3060" w:type="dxa"/>
            <w:gridSpan w:val="2"/>
            <w:tcBorders>
              <w:right w:val="single" w:sz="8" w:space="0" w:color="auto"/>
            </w:tcBorders>
            <w:shd w:val="clear" w:color="auto" w:fill="auto"/>
            <w:vAlign w:val="bottom"/>
          </w:tcPr>
          <w:p w14:paraId="08C26F7F" w14:textId="77777777" w:rsidR="007A2714" w:rsidRPr="00681F0E" w:rsidRDefault="007A2714" w:rsidP="00FE7BC0">
            <w:pPr>
              <w:spacing w:line="0" w:lineRule="atLeast"/>
              <w:jc w:val="center"/>
              <w:rPr>
                <w:sz w:val="20"/>
                <w:szCs w:val="20"/>
              </w:rPr>
            </w:pPr>
            <w:r w:rsidRPr="00681F0E">
              <w:rPr>
                <w:sz w:val="20"/>
                <w:szCs w:val="20"/>
              </w:rPr>
              <w:t>powierzchnie przeznaczone</w:t>
            </w:r>
          </w:p>
        </w:tc>
        <w:tc>
          <w:tcPr>
            <w:tcW w:w="2984" w:type="dxa"/>
            <w:gridSpan w:val="2"/>
            <w:tcBorders>
              <w:right w:val="single" w:sz="8" w:space="0" w:color="auto"/>
            </w:tcBorders>
            <w:shd w:val="clear" w:color="auto" w:fill="auto"/>
            <w:vAlign w:val="bottom"/>
          </w:tcPr>
          <w:p w14:paraId="263C016D" w14:textId="77777777" w:rsidR="007A2714" w:rsidRPr="00681F0E" w:rsidRDefault="007A2714" w:rsidP="00FE7BC0">
            <w:pPr>
              <w:spacing w:line="0" w:lineRule="atLeast"/>
              <w:ind w:right="1345"/>
              <w:jc w:val="right"/>
              <w:rPr>
                <w:sz w:val="20"/>
                <w:szCs w:val="20"/>
              </w:rPr>
            </w:pPr>
            <w:r w:rsidRPr="00681F0E">
              <w:rPr>
                <w:sz w:val="20"/>
                <w:szCs w:val="20"/>
              </w:rPr>
              <w:t>9</w:t>
            </w:r>
          </w:p>
        </w:tc>
        <w:tc>
          <w:tcPr>
            <w:tcW w:w="40" w:type="dxa"/>
            <w:shd w:val="clear" w:color="auto" w:fill="auto"/>
            <w:vAlign w:val="bottom"/>
          </w:tcPr>
          <w:p w14:paraId="670F8577" w14:textId="77777777" w:rsidR="007A2714" w:rsidRDefault="007A2714" w:rsidP="00FE7BC0">
            <w:pPr>
              <w:spacing w:line="0" w:lineRule="atLeast"/>
              <w:rPr>
                <w:rFonts w:ascii="Times New Roman" w:eastAsia="Times New Roman" w:hAnsi="Times New Roman"/>
                <w:sz w:val="24"/>
              </w:rPr>
            </w:pPr>
          </w:p>
        </w:tc>
      </w:tr>
      <w:tr w:rsidR="007A2714" w14:paraId="7DDB70BE" w14:textId="77777777" w:rsidTr="0000347B">
        <w:trPr>
          <w:trHeight w:val="281"/>
        </w:trPr>
        <w:tc>
          <w:tcPr>
            <w:tcW w:w="284" w:type="dxa"/>
            <w:tcBorders>
              <w:right w:val="single" w:sz="8" w:space="0" w:color="auto"/>
            </w:tcBorders>
            <w:shd w:val="clear" w:color="auto" w:fill="auto"/>
            <w:vAlign w:val="bottom"/>
          </w:tcPr>
          <w:p w14:paraId="23B408FB" w14:textId="77777777" w:rsidR="007A2714" w:rsidRPr="00681F0E" w:rsidRDefault="007A2714" w:rsidP="00FE7BC0">
            <w:pPr>
              <w:spacing w:line="0" w:lineRule="atLeast"/>
              <w:rPr>
                <w:rFonts w:eastAsia="Times New Roman"/>
                <w:sz w:val="20"/>
                <w:szCs w:val="20"/>
              </w:rPr>
            </w:pPr>
          </w:p>
        </w:tc>
        <w:tc>
          <w:tcPr>
            <w:tcW w:w="2920" w:type="dxa"/>
            <w:tcBorders>
              <w:right w:val="single" w:sz="8" w:space="0" w:color="auto"/>
            </w:tcBorders>
            <w:shd w:val="clear" w:color="auto" w:fill="auto"/>
            <w:vAlign w:val="bottom"/>
          </w:tcPr>
          <w:p w14:paraId="4CC956EE" w14:textId="77777777" w:rsidR="007A2714" w:rsidRPr="00681F0E" w:rsidRDefault="007A2714" w:rsidP="00FE7BC0">
            <w:pPr>
              <w:spacing w:line="0" w:lineRule="atLeast"/>
              <w:rPr>
                <w:rFonts w:eastAsia="Times New Roman"/>
                <w:sz w:val="20"/>
                <w:szCs w:val="20"/>
              </w:rPr>
            </w:pPr>
          </w:p>
        </w:tc>
        <w:tc>
          <w:tcPr>
            <w:tcW w:w="3060" w:type="dxa"/>
            <w:gridSpan w:val="2"/>
            <w:tcBorders>
              <w:right w:val="single" w:sz="8" w:space="0" w:color="auto"/>
            </w:tcBorders>
            <w:shd w:val="clear" w:color="auto" w:fill="auto"/>
            <w:vAlign w:val="bottom"/>
          </w:tcPr>
          <w:p w14:paraId="6318C8D1" w14:textId="77777777" w:rsidR="007A2714" w:rsidRPr="00681F0E" w:rsidRDefault="007A2714" w:rsidP="00FE7BC0">
            <w:pPr>
              <w:spacing w:line="0" w:lineRule="atLeast"/>
              <w:jc w:val="center"/>
              <w:rPr>
                <w:w w:val="99"/>
                <w:sz w:val="20"/>
                <w:szCs w:val="20"/>
              </w:rPr>
            </w:pPr>
            <w:r w:rsidRPr="00681F0E">
              <w:rPr>
                <w:w w:val="99"/>
                <w:sz w:val="20"/>
                <w:szCs w:val="20"/>
              </w:rPr>
              <w:t>do ruchu i postoju pojazdów</w:t>
            </w:r>
          </w:p>
        </w:tc>
        <w:tc>
          <w:tcPr>
            <w:tcW w:w="2984" w:type="dxa"/>
            <w:gridSpan w:val="2"/>
            <w:tcBorders>
              <w:right w:val="single" w:sz="8" w:space="0" w:color="auto"/>
            </w:tcBorders>
            <w:shd w:val="clear" w:color="auto" w:fill="auto"/>
            <w:vAlign w:val="bottom"/>
          </w:tcPr>
          <w:p w14:paraId="48DCEA65" w14:textId="77777777" w:rsidR="007A2714" w:rsidRPr="00681F0E" w:rsidRDefault="007A2714" w:rsidP="00FE7BC0">
            <w:pPr>
              <w:spacing w:line="0" w:lineRule="atLeast"/>
              <w:rPr>
                <w:rFonts w:eastAsia="Times New Roman"/>
                <w:sz w:val="20"/>
                <w:szCs w:val="20"/>
              </w:rPr>
            </w:pPr>
          </w:p>
        </w:tc>
        <w:tc>
          <w:tcPr>
            <w:tcW w:w="40" w:type="dxa"/>
            <w:shd w:val="clear" w:color="auto" w:fill="auto"/>
            <w:vAlign w:val="bottom"/>
          </w:tcPr>
          <w:p w14:paraId="5E18F0D1" w14:textId="77777777" w:rsidR="007A2714" w:rsidRDefault="007A2714" w:rsidP="00FE7BC0">
            <w:pPr>
              <w:spacing w:line="0" w:lineRule="atLeast"/>
              <w:rPr>
                <w:rFonts w:ascii="Times New Roman" w:eastAsia="Times New Roman" w:hAnsi="Times New Roman"/>
                <w:sz w:val="24"/>
              </w:rPr>
            </w:pPr>
          </w:p>
        </w:tc>
      </w:tr>
      <w:tr w:rsidR="007A2714" w14:paraId="3D0890BF" w14:textId="77777777" w:rsidTr="0000347B">
        <w:trPr>
          <w:trHeight w:val="157"/>
        </w:trPr>
        <w:tc>
          <w:tcPr>
            <w:tcW w:w="284" w:type="dxa"/>
            <w:tcBorders>
              <w:right w:val="single" w:sz="8" w:space="0" w:color="auto"/>
            </w:tcBorders>
            <w:shd w:val="clear" w:color="auto" w:fill="auto"/>
            <w:vAlign w:val="bottom"/>
          </w:tcPr>
          <w:p w14:paraId="66811BA9" w14:textId="77777777" w:rsidR="007A2714" w:rsidRDefault="007A2714" w:rsidP="00FE7BC0">
            <w:pPr>
              <w:spacing w:line="0" w:lineRule="atLeast"/>
              <w:rPr>
                <w:rFonts w:ascii="Times New Roman" w:eastAsia="Times New Roman" w:hAnsi="Times New Roman"/>
                <w:sz w:val="13"/>
              </w:rPr>
            </w:pPr>
          </w:p>
        </w:tc>
        <w:tc>
          <w:tcPr>
            <w:tcW w:w="2920" w:type="dxa"/>
            <w:tcBorders>
              <w:bottom w:val="single" w:sz="8" w:space="0" w:color="auto"/>
              <w:right w:val="single" w:sz="8" w:space="0" w:color="auto"/>
            </w:tcBorders>
            <w:shd w:val="clear" w:color="auto" w:fill="auto"/>
            <w:vAlign w:val="bottom"/>
          </w:tcPr>
          <w:p w14:paraId="020F1F4E" w14:textId="77777777" w:rsidR="007A2714" w:rsidRDefault="007A2714" w:rsidP="00FE7BC0">
            <w:pPr>
              <w:spacing w:line="0" w:lineRule="atLeast"/>
              <w:rPr>
                <w:rFonts w:ascii="Times New Roman" w:eastAsia="Times New Roman" w:hAnsi="Times New Roman"/>
                <w:sz w:val="13"/>
              </w:rPr>
            </w:pPr>
          </w:p>
        </w:tc>
        <w:tc>
          <w:tcPr>
            <w:tcW w:w="3060" w:type="dxa"/>
            <w:gridSpan w:val="2"/>
            <w:tcBorders>
              <w:bottom w:val="single" w:sz="8" w:space="0" w:color="auto"/>
              <w:right w:val="single" w:sz="8" w:space="0" w:color="auto"/>
            </w:tcBorders>
            <w:shd w:val="clear" w:color="auto" w:fill="auto"/>
            <w:vAlign w:val="bottom"/>
          </w:tcPr>
          <w:p w14:paraId="19309EF2" w14:textId="77777777" w:rsidR="007A2714" w:rsidRDefault="007A2714" w:rsidP="00FE7BC0">
            <w:pPr>
              <w:spacing w:line="0" w:lineRule="atLeast"/>
              <w:rPr>
                <w:rFonts w:ascii="Times New Roman" w:eastAsia="Times New Roman" w:hAnsi="Times New Roman"/>
                <w:sz w:val="13"/>
              </w:rPr>
            </w:pPr>
          </w:p>
        </w:tc>
        <w:tc>
          <w:tcPr>
            <w:tcW w:w="2984" w:type="dxa"/>
            <w:gridSpan w:val="2"/>
            <w:tcBorders>
              <w:bottom w:val="single" w:sz="8" w:space="0" w:color="auto"/>
              <w:right w:val="single" w:sz="8" w:space="0" w:color="auto"/>
            </w:tcBorders>
            <w:shd w:val="clear" w:color="auto" w:fill="auto"/>
            <w:vAlign w:val="bottom"/>
          </w:tcPr>
          <w:p w14:paraId="794E78D0" w14:textId="77777777" w:rsidR="007A2714" w:rsidRDefault="007A2714" w:rsidP="00FE7BC0">
            <w:pPr>
              <w:spacing w:line="0" w:lineRule="atLeast"/>
              <w:rPr>
                <w:rFonts w:ascii="Times New Roman" w:eastAsia="Times New Roman" w:hAnsi="Times New Roman"/>
                <w:sz w:val="13"/>
              </w:rPr>
            </w:pPr>
          </w:p>
        </w:tc>
        <w:tc>
          <w:tcPr>
            <w:tcW w:w="40" w:type="dxa"/>
            <w:shd w:val="clear" w:color="auto" w:fill="auto"/>
            <w:vAlign w:val="bottom"/>
          </w:tcPr>
          <w:p w14:paraId="527DBEAB" w14:textId="77777777" w:rsidR="007A2714" w:rsidRDefault="007A2714" w:rsidP="00FE7BC0">
            <w:pPr>
              <w:spacing w:line="0" w:lineRule="atLeast"/>
              <w:rPr>
                <w:rFonts w:ascii="Times New Roman" w:eastAsia="Times New Roman" w:hAnsi="Times New Roman"/>
                <w:sz w:val="13"/>
              </w:rPr>
            </w:pPr>
          </w:p>
        </w:tc>
      </w:tr>
    </w:tbl>
    <w:p w14:paraId="0CA5B513" w14:textId="77777777" w:rsidR="007A2714" w:rsidRDefault="007A2714" w:rsidP="007A2714">
      <w:pPr>
        <w:spacing w:line="200" w:lineRule="exact"/>
        <w:rPr>
          <w:rFonts w:ascii="Times New Roman" w:eastAsia="Times New Roman" w:hAnsi="Times New Roman"/>
        </w:rPr>
      </w:pPr>
    </w:p>
    <w:p w14:paraId="4C204A88" w14:textId="77777777" w:rsidR="007A2714" w:rsidRDefault="007A2714" w:rsidP="007A2714">
      <w:pPr>
        <w:spacing w:line="320" w:lineRule="exact"/>
        <w:rPr>
          <w:rFonts w:ascii="Times New Roman" w:eastAsia="Times New Roman" w:hAnsi="Times New Roman"/>
        </w:rPr>
      </w:pPr>
    </w:p>
    <w:p w14:paraId="0DD818D4" w14:textId="77777777" w:rsidR="007A2714" w:rsidRPr="00681F0E" w:rsidRDefault="007A2714" w:rsidP="00681F0E">
      <w:pPr>
        <w:spacing w:line="0" w:lineRule="atLeast"/>
        <w:ind w:left="284" w:right="629"/>
        <w:jc w:val="both"/>
        <w:rPr>
          <w:b/>
          <w:sz w:val="20"/>
          <w:szCs w:val="20"/>
        </w:rPr>
      </w:pPr>
      <w:r w:rsidRPr="00681F0E">
        <w:rPr>
          <w:b/>
          <w:sz w:val="20"/>
          <w:szCs w:val="20"/>
        </w:rPr>
        <w:t>Pomiar równości poprzecznej warstw nawierzchni z użyciem łaty i klina</w:t>
      </w:r>
    </w:p>
    <w:p w14:paraId="363D3331" w14:textId="77777777" w:rsidR="007A2714" w:rsidRPr="00681F0E" w:rsidRDefault="007A2714" w:rsidP="00681F0E">
      <w:pPr>
        <w:spacing w:line="158" w:lineRule="exact"/>
        <w:ind w:left="284" w:right="629"/>
        <w:jc w:val="both"/>
        <w:rPr>
          <w:rFonts w:eastAsia="Times New Roman"/>
          <w:sz w:val="20"/>
          <w:szCs w:val="20"/>
        </w:rPr>
      </w:pPr>
    </w:p>
    <w:p w14:paraId="64E19ECA" w14:textId="77777777" w:rsidR="007A2714" w:rsidRPr="00681F0E" w:rsidRDefault="007A2714" w:rsidP="00681F0E">
      <w:pPr>
        <w:spacing w:line="295" w:lineRule="auto"/>
        <w:ind w:left="284" w:right="629"/>
        <w:jc w:val="both"/>
        <w:rPr>
          <w:sz w:val="20"/>
          <w:szCs w:val="20"/>
        </w:rPr>
      </w:pPr>
      <w:r w:rsidRPr="00681F0E">
        <w:rPr>
          <w:sz w:val="20"/>
          <w:szCs w:val="20"/>
        </w:rPr>
        <w:t>Pomiar równości poprzecznej warstw nawierzchni z użyciem łaty (o długości 2 m) i klina należy wykonywać z krokiem nie rzadziej niż co 5 m. W czasie pomiaru łata powinna leżeć prostopadle do osi drogi i w płaszczyźnie prostopadłej do powierzchni badanej warstwy.</w:t>
      </w:r>
    </w:p>
    <w:p w14:paraId="3E9589DE" w14:textId="77777777" w:rsidR="007A2714" w:rsidRPr="00681F0E" w:rsidRDefault="007A2714" w:rsidP="00681F0E">
      <w:pPr>
        <w:spacing w:line="109" w:lineRule="exact"/>
        <w:ind w:left="284" w:right="629"/>
        <w:jc w:val="both"/>
        <w:rPr>
          <w:rFonts w:eastAsia="Times New Roman"/>
          <w:sz w:val="20"/>
          <w:szCs w:val="20"/>
        </w:rPr>
      </w:pPr>
    </w:p>
    <w:p w14:paraId="09D6E55D" w14:textId="77777777" w:rsidR="007A2714" w:rsidRPr="00681F0E" w:rsidRDefault="007A2714" w:rsidP="00681F0E">
      <w:pPr>
        <w:spacing w:line="274" w:lineRule="auto"/>
        <w:ind w:left="284" w:right="629"/>
        <w:jc w:val="both"/>
        <w:rPr>
          <w:sz w:val="20"/>
          <w:szCs w:val="20"/>
        </w:rPr>
      </w:pPr>
      <w:r w:rsidRPr="00681F0E">
        <w:rPr>
          <w:sz w:val="20"/>
          <w:szCs w:val="20"/>
        </w:rPr>
        <w:t>Klin należy podkładać pod łatę w miejscu, w którym prześwit jest największy (największe odchylenie równości). Wielkość prześwitu jest równa najmniejszej liczbie widocznej na klinie podłożonym pod łatę. Zasady oceny wyników podano w tabeli 14.</w:t>
      </w:r>
    </w:p>
    <w:p w14:paraId="1429E0DA" w14:textId="77777777" w:rsidR="007A2714" w:rsidRPr="00681F0E" w:rsidRDefault="007A2714" w:rsidP="00681F0E">
      <w:pPr>
        <w:spacing w:line="122" w:lineRule="exact"/>
        <w:ind w:left="284" w:right="629"/>
        <w:jc w:val="both"/>
        <w:rPr>
          <w:rFonts w:eastAsia="Times New Roman"/>
          <w:sz w:val="20"/>
          <w:szCs w:val="20"/>
        </w:rPr>
      </w:pPr>
    </w:p>
    <w:p w14:paraId="25A3CA49" w14:textId="77777777" w:rsidR="007A2714" w:rsidRPr="00AA211A" w:rsidRDefault="007A2714" w:rsidP="00AA211A">
      <w:pPr>
        <w:tabs>
          <w:tab w:val="left" w:pos="860"/>
          <w:tab w:val="left" w:pos="1134"/>
        </w:tabs>
        <w:spacing w:line="0" w:lineRule="atLeast"/>
        <w:ind w:left="284" w:right="629"/>
        <w:jc w:val="both"/>
        <w:rPr>
          <w:sz w:val="20"/>
          <w:szCs w:val="20"/>
        </w:rPr>
      </w:pPr>
      <w:r w:rsidRPr="00AA211A">
        <w:rPr>
          <w:sz w:val="20"/>
          <w:szCs w:val="20"/>
        </w:rPr>
        <w:t>6.8.4.</w:t>
      </w:r>
      <w:r w:rsidRPr="00AA211A">
        <w:rPr>
          <w:sz w:val="20"/>
          <w:szCs w:val="20"/>
        </w:rPr>
        <w:tab/>
        <w:t>Spadki poprzeczne</w:t>
      </w:r>
    </w:p>
    <w:p w14:paraId="17942A1D" w14:textId="77777777" w:rsidR="007A2714" w:rsidRPr="00681F0E" w:rsidRDefault="007A2714" w:rsidP="00681F0E">
      <w:pPr>
        <w:spacing w:line="158" w:lineRule="exact"/>
        <w:ind w:left="284" w:right="629"/>
        <w:jc w:val="both"/>
        <w:rPr>
          <w:rFonts w:eastAsia="Times New Roman"/>
          <w:sz w:val="20"/>
          <w:szCs w:val="20"/>
        </w:rPr>
      </w:pPr>
    </w:p>
    <w:p w14:paraId="2A205AFA" w14:textId="77777777" w:rsidR="007A2714" w:rsidRPr="00681F0E" w:rsidRDefault="007A2714" w:rsidP="00681F0E">
      <w:pPr>
        <w:spacing w:line="0" w:lineRule="atLeast"/>
        <w:ind w:left="284" w:right="629"/>
        <w:jc w:val="both"/>
        <w:rPr>
          <w:sz w:val="20"/>
          <w:szCs w:val="20"/>
        </w:rPr>
      </w:pPr>
      <w:r w:rsidRPr="00681F0E">
        <w:rPr>
          <w:sz w:val="20"/>
          <w:szCs w:val="20"/>
        </w:rPr>
        <w:t>Pomiar spadków poprzecznych należy wykonać:</w:t>
      </w:r>
    </w:p>
    <w:p w14:paraId="364EE464" w14:textId="77777777" w:rsidR="007A2714" w:rsidRPr="00681F0E" w:rsidRDefault="007A2714" w:rsidP="00681F0E">
      <w:pPr>
        <w:spacing w:line="158" w:lineRule="exact"/>
        <w:ind w:left="284" w:right="629"/>
        <w:jc w:val="both"/>
        <w:rPr>
          <w:rFonts w:eastAsia="Times New Roman"/>
          <w:sz w:val="20"/>
          <w:szCs w:val="20"/>
        </w:rPr>
      </w:pPr>
    </w:p>
    <w:p w14:paraId="0B9C9351" w14:textId="77777777" w:rsidR="007A2714" w:rsidRPr="00681F0E" w:rsidRDefault="007A2714" w:rsidP="00681F0E">
      <w:pPr>
        <w:widowControl/>
        <w:numPr>
          <w:ilvl w:val="0"/>
          <w:numId w:val="16"/>
        </w:numPr>
        <w:tabs>
          <w:tab w:val="left" w:pos="760"/>
        </w:tabs>
        <w:autoSpaceDE/>
        <w:autoSpaceDN/>
        <w:spacing w:line="256" w:lineRule="auto"/>
        <w:ind w:left="284" w:right="629"/>
        <w:jc w:val="both"/>
        <w:rPr>
          <w:rFonts w:eastAsia="Courier New"/>
          <w:sz w:val="20"/>
          <w:szCs w:val="20"/>
        </w:rPr>
      </w:pPr>
      <w:r w:rsidRPr="00681F0E">
        <w:rPr>
          <w:sz w:val="20"/>
          <w:szCs w:val="20"/>
        </w:rPr>
        <w:t>łatą i pochyłomierzem (sprawdzenie spadku poprzecznego polega na przyłożeniu łaty i pomiar pochylenia pochyłomierzem), lub</w:t>
      </w:r>
    </w:p>
    <w:p w14:paraId="10CC4CBE" w14:textId="77777777" w:rsidR="007A2714" w:rsidRPr="00681F0E" w:rsidRDefault="007A2714" w:rsidP="00681F0E">
      <w:pPr>
        <w:widowControl/>
        <w:numPr>
          <w:ilvl w:val="0"/>
          <w:numId w:val="16"/>
        </w:numPr>
        <w:tabs>
          <w:tab w:val="left" w:pos="760"/>
        </w:tabs>
        <w:autoSpaceDE/>
        <w:autoSpaceDN/>
        <w:spacing w:line="0" w:lineRule="atLeast"/>
        <w:ind w:left="284" w:right="629"/>
        <w:jc w:val="both"/>
        <w:rPr>
          <w:rFonts w:eastAsia="Courier New"/>
          <w:sz w:val="20"/>
          <w:szCs w:val="20"/>
        </w:rPr>
      </w:pPr>
      <w:r w:rsidRPr="00681F0E">
        <w:rPr>
          <w:sz w:val="20"/>
          <w:szCs w:val="20"/>
        </w:rPr>
        <w:t>metodą profilometryczną (pomiar profilografem laserowym), lub</w:t>
      </w:r>
    </w:p>
    <w:p w14:paraId="08A8BEFD" w14:textId="77777777" w:rsidR="007A2714" w:rsidRPr="00681F0E" w:rsidRDefault="007A2714" w:rsidP="00681F0E">
      <w:pPr>
        <w:spacing w:line="19" w:lineRule="exact"/>
        <w:ind w:left="284" w:right="629"/>
        <w:jc w:val="both"/>
        <w:rPr>
          <w:rFonts w:eastAsia="Courier New"/>
          <w:sz w:val="20"/>
          <w:szCs w:val="20"/>
        </w:rPr>
      </w:pPr>
    </w:p>
    <w:p w14:paraId="4CB39899" w14:textId="77777777" w:rsidR="007A2714" w:rsidRPr="00681F0E" w:rsidRDefault="007A2714" w:rsidP="00681F0E">
      <w:pPr>
        <w:widowControl/>
        <w:numPr>
          <w:ilvl w:val="0"/>
          <w:numId w:val="16"/>
        </w:numPr>
        <w:tabs>
          <w:tab w:val="left" w:pos="760"/>
        </w:tabs>
        <w:autoSpaceDE/>
        <w:autoSpaceDN/>
        <w:spacing w:line="0" w:lineRule="atLeast"/>
        <w:ind w:left="284" w:right="629"/>
        <w:jc w:val="both"/>
        <w:rPr>
          <w:rFonts w:eastAsia="Courier New"/>
          <w:sz w:val="20"/>
          <w:szCs w:val="20"/>
        </w:rPr>
      </w:pPr>
      <w:r w:rsidRPr="00681F0E">
        <w:rPr>
          <w:sz w:val="20"/>
          <w:szCs w:val="20"/>
        </w:rPr>
        <w:t>metodami geodezyjnymi.</w:t>
      </w:r>
    </w:p>
    <w:p w14:paraId="20F1F143" w14:textId="77777777" w:rsidR="007A2714" w:rsidRPr="00681F0E" w:rsidRDefault="007A2714" w:rsidP="00681F0E">
      <w:pPr>
        <w:spacing w:line="158" w:lineRule="exact"/>
        <w:ind w:left="284" w:right="629"/>
        <w:jc w:val="both"/>
        <w:rPr>
          <w:rFonts w:eastAsia="Times New Roman"/>
          <w:sz w:val="20"/>
          <w:szCs w:val="20"/>
        </w:rPr>
      </w:pPr>
    </w:p>
    <w:p w14:paraId="7CC15C58" w14:textId="77777777" w:rsidR="007A2714" w:rsidRPr="00681F0E" w:rsidRDefault="007A2714" w:rsidP="00681F0E">
      <w:pPr>
        <w:spacing w:line="272" w:lineRule="auto"/>
        <w:ind w:left="284" w:right="629"/>
        <w:jc w:val="both"/>
        <w:rPr>
          <w:sz w:val="20"/>
          <w:szCs w:val="20"/>
        </w:rPr>
      </w:pPr>
      <w:r w:rsidRPr="00681F0E">
        <w:rPr>
          <w:sz w:val="20"/>
          <w:szCs w:val="20"/>
        </w:rPr>
        <w:t>Spadki poprzeczne warstwy ścieralnej na odcinkach prostych i na łukach powinny być zgodne z spadkami poprzecznymi z tolerancją ± 0,5%.</w:t>
      </w:r>
    </w:p>
    <w:p w14:paraId="2100A756" w14:textId="77777777" w:rsidR="007A2714" w:rsidRPr="00681F0E" w:rsidRDefault="007A2714" w:rsidP="00681F0E">
      <w:pPr>
        <w:spacing w:line="128" w:lineRule="exact"/>
        <w:ind w:left="284" w:right="629"/>
        <w:jc w:val="both"/>
        <w:rPr>
          <w:rFonts w:eastAsia="Times New Roman"/>
          <w:sz w:val="20"/>
          <w:szCs w:val="20"/>
        </w:rPr>
      </w:pPr>
    </w:p>
    <w:p w14:paraId="31206263" w14:textId="77777777" w:rsidR="007A2714" w:rsidRPr="00681F0E" w:rsidRDefault="007A2714" w:rsidP="00681F0E">
      <w:pPr>
        <w:spacing w:line="275" w:lineRule="auto"/>
        <w:ind w:left="284" w:right="629"/>
        <w:jc w:val="both"/>
        <w:rPr>
          <w:sz w:val="20"/>
          <w:szCs w:val="20"/>
        </w:rPr>
      </w:pPr>
      <w:r w:rsidRPr="00681F0E">
        <w:rPr>
          <w:sz w:val="20"/>
          <w:szCs w:val="20"/>
        </w:rPr>
        <w:t>Wymaga się, aby co najmniej 95% wykonanych pomiarów nie przekraczało przedziału dopuszczalnych odchyleń. Dla 100% wykonanych pomiarów spadki poprzeczne warstwy ścieralnej na odcinkach prostych i na łukach powinny być zgodne z spadkami poprzecznymi z tolerancją ± 0,7%. Spadek poprzeczny musi być wystarczający do zapewnienia sprawnego spływu wody.</w:t>
      </w:r>
    </w:p>
    <w:p w14:paraId="426B4921" w14:textId="77777777" w:rsidR="007A2714" w:rsidRPr="00681F0E" w:rsidRDefault="007A2714" w:rsidP="00681F0E">
      <w:pPr>
        <w:spacing w:line="121" w:lineRule="exact"/>
        <w:ind w:left="284" w:right="629"/>
        <w:jc w:val="both"/>
        <w:rPr>
          <w:rFonts w:eastAsia="Times New Roman"/>
          <w:sz w:val="20"/>
          <w:szCs w:val="20"/>
        </w:rPr>
      </w:pPr>
    </w:p>
    <w:p w14:paraId="28E156AC" w14:textId="77777777" w:rsidR="007A2714" w:rsidRPr="00AA211A" w:rsidRDefault="007A2714" w:rsidP="00AA211A">
      <w:pPr>
        <w:tabs>
          <w:tab w:val="left" w:pos="860"/>
          <w:tab w:val="left" w:pos="1134"/>
        </w:tabs>
        <w:spacing w:line="0" w:lineRule="atLeast"/>
        <w:ind w:left="284" w:right="629"/>
        <w:jc w:val="both"/>
        <w:rPr>
          <w:sz w:val="20"/>
          <w:szCs w:val="20"/>
        </w:rPr>
      </w:pPr>
      <w:r w:rsidRPr="00AA211A">
        <w:rPr>
          <w:sz w:val="20"/>
          <w:szCs w:val="20"/>
        </w:rPr>
        <w:t>6.8.5.</w:t>
      </w:r>
      <w:r w:rsidRPr="00AA211A">
        <w:rPr>
          <w:rFonts w:eastAsia="Times New Roman"/>
          <w:sz w:val="20"/>
          <w:szCs w:val="20"/>
        </w:rPr>
        <w:tab/>
      </w:r>
      <w:r w:rsidRPr="00AA211A">
        <w:rPr>
          <w:sz w:val="20"/>
          <w:szCs w:val="20"/>
        </w:rPr>
        <w:t>Ukształtowanie osi w planie</w:t>
      </w:r>
    </w:p>
    <w:p w14:paraId="67C6DC99" w14:textId="77777777" w:rsidR="007A2714" w:rsidRPr="00681F0E" w:rsidRDefault="007A2714" w:rsidP="00681F0E">
      <w:pPr>
        <w:spacing w:line="158" w:lineRule="exact"/>
        <w:ind w:left="284" w:right="629"/>
        <w:jc w:val="both"/>
        <w:rPr>
          <w:rFonts w:eastAsia="Times New Roman"/>
          <w:sz w:val="20"/>
          <w:szCs w:val="20"/>
        </w:rPr>
      </w:pPr>
    </w:p>
    <w:p w14:paraId="5309CACC" w14:textId="77777777" w:rsidR="007A2714" w:rsidRPr="00681F0E" w:rsidRDefault="007A2714" w:rsidP="00681F0E">
      <w:pPr>
        <w:spacing w:line="0" w:lineRule="atLeast"/>
        <w:ind w:left="284" w:right="629"/>
        <w:jc w:val="both"/>
        <w:rPr>
          <w:sz w:val="20"/>
          <w:szCs w:val="20"/>
        </w:rPr>
      </w:pPr>
      <w:r w:rsidRPr="00681F0E">
        <w:rPr>
          <w:sz w:val="20"/>
          <w:szCs w:val="20"/>
        </w:rPr>
        <w:t>Oś warstwy w planie powinna być usytuowana zgodnie z osią projektowaną z tolerancją</w:t>
      </w:r>
    </w:p>
    <w:p w14:paraId="39B5DF8F" w14:textId="77777777" w:rsidR="007A2714" w:rsidRPr="00681F0E" w:rsidRDefault="007A2714" w:rsidP="00681F0E">
      <w:pPr>
        <w:spacing w:line="39" w:lineRule="exact"/>
        <w:ind w:left="284" w:right="629"/>
        <w:jc w:val="both"/>
        <w:rPr>
          <w:rFonts w:eastAsia="Times New Roman"/>
          <w:sz w:val="20"/>
          <w:szCs w:val="20"/>
        </w:rPr>
      </w:pPr>
    </w:p>
    <w:p w14:paraId="114E3690" w14:textId="77777777" w:rsidR="007A2714" w:rsidRPr="00681F0E" w:rsidRDefault="007A2714" w:rsidP="00681F0E">
      <w:pPr>
        <w:widowControl/>
        <w:numPr>
          <w:ilvl w:val="0"/>
          <w:numId w:val="17"/>
        </w:numPr>
        <w:tabs>
          <w:tab w:val="left" w:pos="273"/>
        </w:tabs>
        <w:autoSpaceDE/>
        <w:autoSpaceDN/>
        <w:spacing w:line="274" w:lineRule="auto"/>
        <w:ind w:left="284" w:right="629"/>
        <w:jc w:val="both"/>
        <w:rPr>
          <w:sz w:val="20"/>
          <w:szCs w:val="20"/>
        </w:rPr>
      </w:pPr>
      <w:r w:rsidRPr="00681F0E">
        <w:rPr>
          <w:sz w:val="20"/>
          <w:szCs w:val="20"/>
        </w:rPr>
        <w:t>5 cm. Wymaga się, aby co najmniej 95% wykonanych pomiarów nie przekraczało przedziału dopuszczalnych odchyleń. 100% wykonanych pomiarów ukształtowania osi w planie powinno być zgodne z osią projektowaną z tolerancją ± 7 cm.</w:t>
      </w:r>
    </w:p>
    <w:p w14:paraId="008FDBFA" w14:textId="77777777" w:rsidR="007A2714" w:rsidRPr="00681F0E" w:rsidRDefault="007A2714" w:rsidP="00681F0E">
      <w:pPr>
        <w:spacing w:line="125" w:lineRule="exact"/>
        <w:ind w:left="284" w:right="629"/>
        <w:jc w:val="both"/>
        <w:rPr>
          <w:rFonts w:eastAsia="Times New Roman"/>
          <w:sz w:val="20"/>
          <w:szCs w:val="20"/>
        </w:rPr>
      </w:pPr>
    </w:p>
    <w:p w14:paraId="29F6B8FF" w14:textId="77777777" w:rsidR="007A2714" w:rsidRPr="00AA211A" w:rsidRDefault="007A2714" w:rsidP="00AA211A">
      <w:pPr>
        <w:tabs>
          <w:tab w:val="left" w:pos="860"/>
          <w:tab w:val="left" w:pos="1134"/>
        </w:tabs>
        <w:spacing w:line="0" w:lineRule="atLeast"/>
        <w:ind w:left="284" w:right="629"/>
        <w:jc w:val="both"/>
        <w:rPr>
          <w:sz w:val="20"/>
          <w:szCs w:val="20"/>
        </w:rPr>
      </w:pPr>
      <w:r w:rsidRPr="00AA211A">
        <w:rPr>
          <w:sz w:val="20"/>
          <w:szCs w:val="20"/>
        </w:rPr>
        <w:t>6.8.6.</w:t>
      </w:r>
      <w:r w:rsidRPr="00AA211A">
        <w:rPr>
          <w:rFonts w:eastAsia="Times New Roman"/>
          <w:sz w:val="20"/>
          <w:szCs w:val="20"/>
        </w:rPr>
        <w:tab/>
      </w:r>
      <w:r w:rsidRPr="00AA211A">
        <w:rPr>
          <w:sz w:val="20"/>
          <w:szCs w:val="20"/>
        </w:rPr>
        <w:t>Rzędne wysokościowe nawierzchni</w:t>
      </w:r>
    </w:p>
    <w:p w14:paraId="7923EACC" w14:textId="77777777" w:rsidR="007A2714" w:rsidRPr="00681F0E" w:rsidRDefault="007A2714" w:rsidP="00681F0E">
      <w:pPr>
        <w:spacing w:line="158" w:lineRule="exact"/>
        <w:ind w:left="284" w:right="629"/>
        <w:jc w:val="both"/>
        <w:rPr>
          <w:rFonts w:eastAsia="Times New Roman"/>
          <w:sz w:val="20"/>
          <w:szCs w:val="20"/>
        </w:rPr>
      </w:pPr>
    </w:p>
    <w:p w14:paraId="0675E570" w14:textId="564B5BF2" w:rsidR="007A2714" w:rsidRPr="00681F0E" w:rsidRDefault="007A2714" w:rsidP="00AA211A">
      <w:pPr>
        <w:spacing w:line="274" w:lineRule="auto"/>
        <w:ind w:left="284" w:right="629"/>
        <w:jc w:val="both"/>
        <w:rPr>
          <w:sz w:val="20"/>
          <w:szCs w:val="20"/>
        </w:rPr>
      </w:pPr>
      <w:r w:rsidRPr="00681F0E">
        <w:rPr>
          <w:sz w:val="20"/>
          <w:szCs w:val="20"/>
        </w:rPr>
        <w:t>Rzędne wysokościowe warstwy ścieralnej powinny być mierzone w przekrojach co 10m w osi i na krawędziach każdej jezdni. Przed pr</w:t>
      </w:r>
      <w:r w:rsidR="00AA211A">
        <w:rPr>
          <w:sz w:val="20"/>
          <w:szCs w:val="20"/>
        </w:rPr>
        <w:t xml:space="preserve">zystąpieniem do robót Wykonawca </w:t>
      </w:r>
      <w:r w:rsidRPr="00681F0E">
        <w:rPr>
          <w:sz w:val="20"/>
          <w:szCs w:val="20"/>
        </w:rPr>
        <w:t xml:space="preserve">przedstawi schemat punktów pomiarowych do akceptacji. Różnice pomiędzy rzędnymi wysokościowymi warstwy a </w:t>
      </w:r>
      <w:r w:rsidRPr="00681F0E">
        <w:rPr>
          <w:sz w:val="20"/>
          <w:szCs w:val="20"/>
        </w:rPr>
        <w:lastRenderedPageBreak/>
        <w:t>rzędnymi projektowanymi nie powinny przekraczać ± 1 cm.</w:t>
      </w:r>
    </w:p>
    <w:p w14:paraId="73EF9FE6" w14:textId="77777777" w:rsidR="007A2714" w:rsidRPr="00681F0E" w:rsidRDefault="007A2714" w:rsidP="00681F0E">
      <w:pPr>
        <w:spacing w:line="125" w:lineRule="exact"/>
        <w:ind w:left="284" w:right="629"/>
        <w:jc w:val="both"/>
        <w:rPr>
          <w:rFonts w:eastAsia="Times New Roman"/>
          <w:sz w:val="20"/>
          <w:szCs w:val="20"/>
        </w:rPr>
      </w:pPr>
    </w:p>
    <w:p w14:paraId="4301D967" w14:textId="7D354A90" w:rsidR="007A2714" w:rsidRPr="00681F0E" w:rsidRDefault="007A2714" w:rsidP="00AA211A">
      <w:pPr>
        <w:spacing w:line="274" w:lineRule="auto"/>
        <w:ind w:left="284" w:right="629"/>
        <w:jc w:val="both"/>
        <w:rPr>
          <w:sz w:val="20"/>
          <w:szCs w:val="20"/>
        </w:rPr>
      </w:pPr>
      <w:r w:rsidRPr="00681F0E">
        <w:rPr>
          <w:sz w:val="20"/>
          <w:szCs w:val="20"/>
        </w:rPr>
        <w:t>Wymaga się, aby co najmniej 95% wykonanych pomiarów nie przekraczało przedziału dopuszczalnych odchyleń. Dla 100% wykonanych pomiarów różnice pomiędzy rzędnymi wysokościowymi warstwy ścieralnej a rzędnymi proj</w:t>
      </w:r>
      <w:r w:rsidR="00AA211A">
        <w:rPr>
          <w:sz w:val="20"/>
          <w:szCs w:val="20"/>
        </w:rPr>
        <w:t xml:space="preserve">ektowanymi nie mogą przekraczać </w:t>
      </w:r>
      <w:r w:rsidR="00AA211A" w:rsidRPr="00681F0E">
        <w:rPr>
          <w:sz w:val="20"/>
          <w:szCs w:val="20"/>
        </w:rPr>
        <w:t>±</w:t>
      </w:r>
      <w:r w:rsidRPr="00681F0E">
        <w:rPr>
          <w:sz w:val="20"/>
          <w:szCs w:val="20"/>
        </w:rPr>
        <w:t>1,5 cm.</w:t>
      </w:r>
    </w:p>
    <w:p w14:paraId="38FE1591" w14:textId="77777777" w:rsidR="007A2714" w:rsidRPr="00681F0E" w:rsidRDefault="007A2714" w:rsidP="00681F0E">
      <w:pPr>
        <w:spacing w:line="155" w:lineRule="exact"/>
        <w:ind w:left="284" w:right="629"/>
        <w:jc w:val="both"/>
        <w:rPr>
          <w:rFonts w:eastAsia="Times New Roman"/>
          <w:sz w:val="20"/>
          <w:szCs w:val="20"/>
        </w:rPr>
      </w:pPr>
    </w:p>
    <w:p w14:paraId="068E2AA7" w14:textId="77777777" w:rsidR="007A2714" w:rsidRPr="00AA211A" w:rsidRDefault="007A2714" w:rsidP="00AA211A">
      <w:pPr>
        <w:tabs>
          <w:tab w:val="left" w:pos="823"/>
          <w:tab w:val="left" w:pos="1134"/>
        </w:tabs>
        <w:spacing w:line="0" w:lineRule="atLeast"/>
        <w:ind w:left="284" w:right="629"/>
        <w:jc w:val="both"/>
        <w:rPr>
          <w:sz w:val="20"/>
          <w:szCs w:val="20"/>
        </w:rPr>
      </w:pPr>
      <w:r w:rsidRPr="00AA211A">
        <w:rPr>
          <w:sz w:val="20"/>
          <w:szCs w:val="20"/>
        </w:rPr>
        <w:t>6.8.7.</w:t>
      </w:r>
      <w:r w:rsidRPr="00AA211A">
        <w:rPr>
          <w:rFonts w:eastAsia="Times New Roman"/>
          <w:sz w:val="20"/>
          <w:szCs w:val="20"/>
        </w:rPr>
        <w:tab/>
      </w:r>
      <w:r w:rsidRPr="00AA211A">
        <w:rPr>
          <w:sz w:val="20"/>
          <w:szCs w:val="20"/>
        </w:rPr>
        <w:t>Złącza podłużne i poprzeczne</w:t>
      </w:r>
    </w:p>
    <w:p w14:paraId="17070D61" w14:textId="77777777" w:rsidR="007A2714" w:rsidRPr="00681F0E" w:rsidRDefault="007A2714" w:rsidP="00681F0E">
      <w:pPr>
        <w:spacing w:line="161" w:lineRule="exact"/>
        <w:ind w:left="284" w:right="629"/>
        <w:jc w:val="both"/>
        <w:rPr>
          <w:rFonts w:eastAsia="Times New Roman"/>
          <w:sz w:val="20"/>
          <w:szCs w:val="20"/>
        </w:rPr>
      </w:pPr>
    </w:p>
    <w:p w14:paraId="04990B5F" w14:textId="77777777" w:rsidR="007A2714" w:rsidRPr="00681F0E" w:rsidRDefault="007A2714" w:rsidP="00681F0E">
      <w:pPr>
        <w:spacing w:line="272" w:lineRule="auto"/>
        <w:ind w:left="284" w:right="629"/>
        <w:jc w:val="both"/>
        <w:rPr>
          <w:sz w:val="20"/>
          <w:szCs w:val="20"/>
        </w:rPr>
      </w:pPr>
      <w:r w:rsidRPr="00681F0E">
        <w:rPr>
          <w:sz w:val="20"/>
          <w:szCs w:val="20"/>
        </w:rPr>
        <w:t>Złącza w nawierzchni powinny być wykonane w linii prostej, prostopadle lub równolegle do osi drogi.</w:t>
      </w:r>
    </w:p>
    <w:p w14:paraId="7E55F9C6" w14:textId="77777777" w:rsidR="007A2714" w:rsidRPr="00681F0E" w:rsidRDefault="007A2714" w:rsidP="00681F0E">
      <w:pPr>
        <w:spacing w:line="125" w:lineRule="exact"/>
        <w:ind w:left="284" w:right="629"/>
        <w:jc w:val="both"/>
        <w:rPr>
          <w:rFonts w:eastAsia="Times New Roman"/>
          <w:sz w:val="20"/>
          <w:szCs w:val="20"/>
        </w:rPr>
      </w:pPr>
    </w:p>
    <w:p w14:paraId="435C1EF6" w14:textId="77777777" w:rsidR="007A2714" w:rsidRPr="00681F0E" w:rsidRDefault="007A2714" w:rsidP="00681F0E">
      <w:pPr>
        <w:spacing w:line="0" w:lineRule="atLeast"/>
        <w:ind w:left="284" w:right="629"/>
        <w:jc w:val="both"/>
        <w:rPr>
          <w:sz w:val="20"/>
          <w:szCs w:val="20"/>
        </w:rPr>
      </w:pPr>
      <w:r w:rsidRPr="00681F0E">
        <w:rPr>
          <w:sz w:val="20"/>
          <w:szCs w:val="20"/>
        </w:rPr>
        <w:t>W konstrukcji wielowarstwowej:</w:t>
      </w:r>
    </w:p>
    <w:p w14:paraId="401C8AED" w14:textId="77777777" w:rsidR="007A2714" w:rsidRPr="00681F0E" w:rsidRDefault="007A2714" w:rsidP="00681F0E">
      <w:pPr>
        <w:spacing w:line="156" w:lineRule="exact"/>
        <w:ind w:left="284" w:right="629"/>
        <w:jc w:val="both"/>
        <w:rPr>
          <w:rFonts w:eastAsia="Times New Roman"/>
          <w:sz w:val="20"/>
          <w:szCs w:val="20"/>
        </w:rPr>
      </w:pPr>
    </w:p>
    <w:p w14:paraId="220A6B7C" w14:textId="77777777" w:rsidR="007A2714" w:rsidRPr="00681F0E" w:rsidRDefault="007A2714" w:rsidP="00681F0E">
      <w:pPr>
        <w:spacing w:line="0" w:lineRule="atLeast"/>
        <w:ind w:left="284" w:right="629"/>
        <w:jc w:val="both"/>
        <w:rPr>
          <w:sz w:val="20"/>
          <w:szCs w:val="20"/>
        </w:rPr>
      </w:pPr>
      <w:r w:rsidRPr="00681F0E">
        <w:rPr>
          <w:rFonts w:eastAsia="Times New Roman"/>
          <w:sz w:val="20"/>
          <w:szCs w:val="20"/>
        </w:rPr>
        <w:t>–</w:t>
      </w:r>
      <w:r w:rsidRPr="00681F0E">
        <w:rPr>
          <w:sz w:val="20"/>
          <w:szCs w:val="20"/>
        </w:rPr>
        <w:t xml:space="preserve">   złącza poprzeczne powinny być przesunięte względem siebie co najmniej o 3 m,</w:t>
      </w:r>
    </w:p>
    <w:p w14:paraId="04CA2F2B" w14:textId="77777777" w:rsidR="007A2714" w:rsidRPr="00681F0E" w:rsidRDefault="007A2714" w:rsidP="00681F0E">
      <w:pPr>
        <w:spacing w:line="158" w:lineRule="exact"/>
        <w:ind w:left="284" w:right="629"/>
        <w:jc w:val="both"/>
        <w:rPr>
          <w:rFonts w:eastAsia="Times New Roman"/>
          <w:sz w:val="20"/>
          <w:szCs w:val="20"/>
        </w:rPr>
      </w:pPr>
    </w:p>
    <w:p w14:paraId="5B804429" w14:textId="75103879" w:rsidR="007A2714" w:rsidRPr="00681F0E" w:rsidRDefault="007A2714" w:rsidP="00681F0E">
      <w:pPr>
        <w:spacing w:line="271" w:lineRule="auto"/>
        <w:ind w:left="284" w:right="629"/>
        <w:jc w:val="both"/>
        <w:rPr>
          <w:sz w:val="20"/>
          <w:szCs w:val="20"/>
        </w:rPr>
      </w:pPr>
      <w:r w:rsidRPr="00681F0E">
        <w:rPr>
          <w:rFonts w:eastAsia="Times New Roman"/>
          <w:sz w:val="20"/>
          <w:szCs w:val="20"/>
        </w:rPr>
        <w:t>–</w:t>
      </w:r>
      <w:r w:rsidR="00AA211A">
        <w:rPr>
          <w:sz w:val="20"/>
          <w:szCs w:val="20"/>
        </w:rPr>
        <w:t xml:space="preserve"> </w:t>
      </w:r>
      <w:r w:rsidRPr="00681F0E">
        <w:rPr>
          <w:sz w:val="20"/>
          <w:szCs w:val="20"/>
        </w:rPr>
        <w:t>złącza podłużne powinny być przesunięte względem siebie w kolejnych warstwach technologicznych o co najmniej o 30 cm w kierunku poprzecznym do osi jezdni.</w:t>
      </w:r>
    </w:p>
    <w:p w14:paraId="62C3B3EE" w14:textId="77777777" w:rsidR="007A2714" w:rsidRPr="00681F0E" w:rsidRDefault="007A2714" w:rsidP="00681F0E">
      <w:pPr>
        <w:spacing w:line="129" w:lineRule="exact"/>
        <w:ind w:left="284" w:right="629"/>
        <w:jc w:val="both"/>
        <w:rPr>
          <w:rFonts w:eastAsia="Times New Roman"/>
          <w:sz w:val="20"/>
          <w:szCs w:val="20"/>
        </w:rPr>
      </w:pPr>
    </w:p>
    <w:p w14:paraId="08DAA5E7" w14:textId="77777777" w:rsidR="007A2714" w:rsidRPr="00681F0E" w:rsidRDefault="007A2714" w:rsidP="00681F0E">
      <w:pPr>
        <w:spacing w:line="273" w:lineRule="auto"/>
        <w:ind w:left="284" w:right="629"/>
        <w:jc w:val="both"/>
        <w:rPr>
          <w:sz w:val="20"/>
          <w:szCs w:val="20"/>
        </w:rPr>
      </w:pPr>
      <w:r w:rsidRPr="00681F0E">
        <w:rPr>
          <w:sz w:val="20"/>
          <w:szCs w:val="20"/>
        </w:rPr>
        <w:t>Nie można lokalizować złącza podłużnego w śladach kół, a także w obszarze poziomego oznakowania jezdni. Złącza powinny być całkowicie związane, a przylegające warstwy powinny być w jednym poziomie.</w:t>
      </w:r>
    </w:p>
    <w:p w14:paraId="471B4CBC" w14:textId="77777777" w:rsidR="007A2714" w:rsidRPr="00681F0E" w:rsidRDefault="007A2714" w:rsidP="00681F0E">
      <w:pPr>
        <w:spacing w:line="125" w:lineRule="exact"/>
        <w:ind w:left="284" w:right="629"/>
        <w:jc w:val="both"/>
        <w:rPr>
          <w:rFonts w:eastAsia="Times New Roman"/>
          <w:sz w:val="20"/>
          <w:szCs w:val="20"/>
        </w:rPr>
      </w:pPr>
    </w:p>
    <w:p w14:paraId="7D5B9C83" w14:textId="77777777" w:rsidR="007A2714" w:rsidRPr="00AA211A" w:rsidRDefault="007A2714" w:rsidP="00AA211A">
      <w:pPr>
        <w:tabs>
          <w:tab w:val="left" w:pos="823"/>
          <w:tab w:val="left" w:pos="1134"/>
        </w:tabs>
        <w:spacing w:line="0" w:lineRule="atLeast"/>
        <w:ind w:left="284" w:right="629"/>
        <w:jc w:val="both"/>
        <w:rPr>
          <w:sz w:val="20"/>
          <w:szCs w:val="20"/>
        </w:rPr>
      </w:pPr>
      <w:r w:rsidRPr="00AA211A">
        <w:rPr>
          <w:sz w:val="20"/>
          <w:szCs w:val="20"/>
        </w:rPr>
        <w:t>6.8.8.</w:t>
      </w:r>
      <w:r w:rsidRPr="00AA211A">
        <w:rPr>
          <w:rFonts w:eastAsia="Times New Roman"/>
          <w:sz w:val="20"/>
          <w:szCs w:val="20"/>
        </w:rPr>
        <w:tab/>
      </w:r>
      <w:r w:rsidRPr="00AA211A">
        <w:rPr>
          <w:sz w:val="20"/>
          <w:szCs w:val="20"/>
        </w:rPr>
        <w:t>Wygląd warstwy</w:t>
      </w:r>
    </w:p>
    <w:p w14:paraId="3E905416" w14:textId="77777777" w:rsidR="007A2714" w:rsidRPr="00681F0E" w:rsidRDefault="007A2714" w:rsidP="00681F0E">
      <w:pPr>
        <w:spacing w:line="158" w:lineRule="exact"/>
        <w:ind w:left="284" w:right="629"/>
        <w:jc w:val="both"/>
        <w:rPr>
          <w:rFonts w:eastAsia="Times New Roman"/>
          <w:sz w:val="20"/>
          <w:szCs w:val="20"/>
        </w:rPr>
      </w:pPr>
    </w:p>
    <w:p w14:paraId="41F6ABA1" w14:textId="77777777" w:rsidR="007A2714" w:rsidRPr="00681F0E" w:rsidRDefault="007A2714" w:rsidP="00681F0E">
      <w:pPr>
        <w:spacing w:line="276" w:lineRule="auto"/>
        <w:ind w:left="284" w:right="629"/>
        <w:jc w:val="both"/>
        <w:rPr>
          <w:sz w:val="20"/>
          <w:szCs w:val="20"/>
        </w:rPr>
      </w:pPr>
      <w:r w:rsidRPr="00681F0E">
        <w:rPr>
          <w:sz w:val="20"/>
          <w:szCs w:val="20"/>
        </w:rPr>
        <w:t>Wygląd warstwy z MMA powinien być jednorodny, bez miejsc „przeasfaltowanych”, porowatych, łuszczących się i spękanych.</w:t>
      </w:r>
    </w:p>
    <w:p w14:paraId="2F231EF3" w14:textId="77777777" w:rsidR="007A2714" w:rsidRPr="00681F0E" w:rsidRDefault="007A2714" w:rsidP="00681F0E">
      <w:pPr>
        <w:spacing w:line="199" w:lineRule="exact"/>
        <w:ind w:left="284" w:right="629"/>
        <w:jc w:val="both"/>
        <w:rPr>
          <w:rFonts w:eastAsia="Times New Roman"/>
          <w:sz w:val="20"/>
          <w:szCs w:val="20"/>
        </w:rPr>
      </w:pPr>
    </w:p>
    <w:p w14:paraId="7167137C" w14:textId="77777777" w:rsidR="007A2714" w:rsidRPr="00AA211A" w:rsidRDefault="007A2714" w:rsidP="00AA211A">
      <w:pPr>
        <w:tabs>
          <w:tab w:val="left" w:pos="823"/>
          <w:tab w:val="left" w:pos="1134"/>
        </w:tabs>
        <w:spacing w:line="0" w:lineRule="atLeast"/>
        <w:ind w:left="284" w:right="629"/>
        <w:jc w:val="both"/>
        <w:rPr>
          <w:sz w:val="20"/>
          <w:szCs w:val="20"/>
        </w:rPr>
      </w:pPr>
      <w:r w:rsidRPr="00AA211A">
        <w:rPr>
          <w:sz w:val="20"/>
          <w:szCs w:val="20"/>
        </w:rPr>
        <w:t>6.8.9.</w:t>
      </w:r>
      <w:r w:rsidRPr="00AA211A">
        <w:rPr>
          <w:rFonts w:eastAsia="Times New Roman"/>
          <w:sz w:val="20"/>
          <w:szCs w:val="20"/>
        </w:rPr>
        <w:tab/>
      </w:r>
      <w:r w:rsidRPr="00AA211A">
        <w:rPr>
          <w:sz w:val="20"/>
          <w:szCs w:val="20"/>
        </w:rPr>
        <w:t>Właściwości przeciwpoślizgowe</w:t>
      </w:r>
    </w:p>
    <w:p w14:paraId="1A6379A1" w14:textId="77777777" w:rsidR="007A2714" w:rsidRPr="00681F0E" w:rsidRDefault="007A2714" w:rsidP="00681F0E">
      <w:pPr>
        <w:spacing w:line="158" w:lineRule="exact"/>
        <w:ind w:left="284" w:right="629"/>
        <w:jc w:val="both"/>
        <w:rPr>
          <w:rFonts w:eastAsia="Times New Roman"/>
          <w:sz w:val="20"/>
          <w:szCs w:val="20"/>
        </w:rPr>
      </w:pPr>
    </w:p>
    <w:p w14:paraId="753DD972" w14:textId="77777777" w:rsidR="007A2714" w:rsidRPr="00681F0E" w:rsidRDefault="007A2714" w:rsidP="00681F0E">
      <w:pPr>
        <w:spacing w:line="276" w:lineRule="auto"/>
        <w:ind w:left="284" w:right="629"/>
        <w:jc w:val="both"/>
        <w:rPr>
          <w:sz w:val="20"/>
          <w:szCs w:val="20"/>
        </w:rPr>
      </w:pPr>
      <w:r w:rsidRPr="00681F0E">
        <w:rPr>
          <w:sz w:val="20"/>
          <w:szCs w:val="20"/>
        </w:rPr>
        <w:t>Przy ocenie właściwości przeciwpoślizgowych nawierzchni drogi klasy GP i G powinien być określony współczynnik tarcia na mokrej nawierzchni przy całkowitym poślizgu opony testowej. Pomiar wykonuje się urządzeniem SRT-3 nie rzadziej niż co 50 m na nawierzchni zwilżanej wodą w ilości 0,5 l/m2, przy 100% poślizgu opony testowej rowkowanej (ribbed tyre) rozmiaru 165 R 15 zalecanej przez World Road Association PIARC, lub za pomocą innej wiarygodnej metody równoważnej, jeśli dysponuje się sprawdzoną zależnością korelacyjną umożlwiającą przeliczenie wyników pomiarów na wartości uzyskiwane zestawem o pełnej blokadzie koła pozytywnie zaopiniowanej przez Zamawiającego. Pomiary powinny być wykonywane w temperaturze otoczenia od 5ºC do 30ºC, na czystej nawierzchni. Badanie należy wykonać w śladzie koła przed dopuszczeniem nawierzchni do ruchu drogowego oraz powtórnie w okresie od 4 do 8 tygodni od oddania nawierzchni do eksploatacji. Jeżeli warunki atmosferyczne uniemożliwiają wykonanie pomiaru w wymienionym terminie, powinien być on zrealizowany z najmniejszym możliwym opóźnieniem. Uzyskane wartości współczynnika tarcia należy rejestrować z dokładnością do trzech miejsc po przecinku. Miarą właściwości przeciwpoślizgowych jest miarodajny współczynnik tarcia. Za miarodajny współczynnik tarcia przyjmuje się różnicę wartości średniej E(m) i odchylenia standardowego D : E(m) - D. Wyniki podaje się z dokładnością do dwóch miejsc po przecinku. Długość ocenianego odcinka nawierzchni nie powinna być większa niż 1000 m a liczba pomiarów nie mniejsza niż 10. Odcinek końcowy o długości mniejszej niż 500 m należy oceniać łącznie z odcinkiem poprzedzającym. Wymagane minimalne parametry miarodajnego współczynnika tarcia nawierzchni określa tabela 15:</w:t>
      </w:r>
    </w:p>
    <w:p w14:paraId="3C1E8BA0" w14:textId="77777777" w:rsidR="007A2714" w:rsidRPr="00681F0E" w:rsidRDefault="007A2714" w:rsidP="00681F0E">
      <w:pPr>
        <w:spacing w:line="276" w:lineRule="auto"/>
        <w:ind w:left="284" w:right="629"/>
        <w:jc w:val="both"/>
        <w:rPr>
          <w:sz w:val="20"/>
          <w:szCs w:val="20"/>
        </w:rPr>
      </w:pPr>
    </w:p>
    <w:p w14:paraId="7ADF3D9B" w14:textId="77777777" w:rsidR="007A2714" w:rsidRPr="00681F0E" w:rsidRDefault="007A2714" w:rsidP="00681F0E">
      <w:pPr>
        <w:spacing w:line="276" w:lineRule="auto"/>
        <w:ind w:left="284" w:right="629"/>
        <w:jc w:val="both"/>
        <w:rPr>
          <w:sz w:val="20"/>
          <w:szCs w:val="20"/>
        </w:rPr>
      </w:pPr>
    </w:p>
    <w:p w14:paraId="614B6442" w14:textId="77777777" w:rsidR="007A2714" w:rsidRPr="00681F0E" w:rsidRDefault="007A2714" w:rsidP="00681F0E">
      <w:pPr>
        <w:spacing w:line="276" w:lineRule="auto"/>
        <w:ind w:left="284" w:right="629"/>
        <w:jc w:val="both"/>
        <w:rPr>
          <w:sz w:val="20"/>
          <w:szCs w:val="20"/>
        </w:rPr>
      </w:pPr>
    </w:p>
    <w:p w14:paraId="2452290C" w14:textId="77777777" w:rsidR="007A2714" w:rsidRPr="00681F0E" w:rsidRDefault="007A2714" w:rsidP="00681F0E">
      <w:pPr>
        <w:spacing w:line="276" w:lineRule="auto"/>
        <w:ind w:left="284" w:right="629"/>
        <w:jc w:val="both"/>
        <w:rPr>
          <w:sz w:val="20"/>
          <w:szCs w:val="20"/>
        </w:rPr>
      </w:pPr>
    </w:p>
    <w:p w14:paraId="7EFD6881" w14:textId="77777777" w:rsidR="007A2714" w:rsidRPr="00681F0E" w:rsidRDefault="007A2714" w:rsidP="00681F0E">
      <w:pPr>
        <w:spacing w:line="276" w:lineRule="auto"/>
        <w:ind w:left="284" w:right="629"/>
        <w:jc w:val="both"/>
        <w:rPr>
          <w:sz w:val="20"/>
          <w:szCs w:val="20"/>
        </w:rPr>
      </w:pPr>
    </w:p>
    <w:p w14:paraId="5A9F1113" w14:textId="77777777" w:rsidR="007A2714" w:rsidRPr="00681F0E" w:rsidRDefault="007A2714" w:rsidP="00681F0E">
      <w:pPr>
        <w:spacing w:line="276" w:lineRule="auto"/>
        <w:ind w:left="284" w:right="629"/>
        <w:jc w:val="both"/>
        <w:rPr>
          <w:sz w:val="20"/>
          <w:szCs w:val="20"/>
        </w:rPr>
      </w:pPr>
    </w:p>
    <w:p w14:paraId="235EFB9E" w14:textId="77777777" w:rsidR="007A2714" w:rsidRPr="00681F0E" w:rsidRDefault="007A2714" w:rsidP="00681F0E">
      <w:pPr>
        <w:spacing w:line="276" w:lineRule="auto"/>
        <w:ind w:left="284" w:right="629"/>
        <w:jc w:val="both"/>
        <w:rPr>
          <w:sz w:val="20"/>
          <w:szCs w:val="20"/>
        </w:rPr>
      </w:pPr>
    </w:p>
    <w:p w14:paraId="0DE79D97" w14:textId="77777777" w:rsidR="007A2714" w:rsidRPr="00681F0E" w:rsidRDefault="007A2714" w:rsidP="00681F0E">
      <w:pPr>
        <w:spacing w:line="276" w:lineRule="auto"/>
        <w:ind w:left="284" w:right="629"/>
        <w:jc w:val="both"/>
        <w:rPr>
          <w:sz w:val="20"/>
          <w:szCs w:val="20"/>
        </w:rPr>
      </w:pPr>
    </w:p>
    <w:p w14:paraId="09955E62" w14:textId="77777777" w:rsidR="007A2714" w:rsidRPr="00681F0E" w:rsidRDefault="007A2714" w:rsidP="00681F0E">
      <w:pPr>
        <w:spacing w:line="276" w:lineRule="auto"/>
        <w:ind w:left="284" w:right="629"/>
        <w:jc w:val="both"/>
        <w:rPr>
          <w:sz w:val="20"/>
          <w:szCs w:val="20"/>
        </w:rPr>
      </w:pPr>
    </w:p>
    <w:p w14:paraId="1347C07E" w14:textId="77777777" w:rsidR="007A2714" w:rsidRPr="00681F0E" w:rsidRDefault="007A2714" w:rsidP="00681F0E">
      <w:pPr>
        <w:spacing w:line="277" w:lineRule="auto"/>
        <w:ind w:left="284" w:right="629"/>
        <w:jc w:val="both"/>
        <w:rPr>
          <w:sz w:val="20"/>
          <w:szCs w:val="20"/>
        </w:rPr>
      </w:pPr>
      <w:r w:rsidRPr="00681F0E">
        <w:rPr>
          <w:sz w:val="20"/>
          <w:szCs w:val="20"/>
        </w:rPr>
        <w:t>Tabela 15. Minimalne wartości miarodajnego współczynnika tarcia nawierzchni dla konkretnej prędkości zablokowanej opony względem nawierzchni.</w:t>
      </w:r>
    </w:p>
    <w:p w14:paraId="42B0582C" w14:textId="77777777" w:rsidR="007A2714" w:rsidRDefault="007A2714" w:rsidP="007A2714">
      <w:pPr>
        <w:spacing w:line="179" w:lineRule="exact"/>
        <w:rPr>
          <w:rFonts w:ascii="Times New Roman" w:eastAsia="Times New Roman" w:hAnsi="Times New Roman"/>
        </w:rPr>
      </w:pPr>
    </w:p>
    <w:tbl>
      <w:tblPr>
        <w:tblW w:w="0" w:type="auto"/>
        <w:tblInd w:w="274" w:type="dxa"/>
        <w:tblLayout w:type="fixed"/>
        <w:tblCellMar>
          <w:left w:w="0" w:type="dxa"/>
          <w:right w:w="0" w:type="dxa"/>
        </w:tblCellMar>
        <w:tblLook w:val="0000" w:firstRow="0" w:lastRow="0" w:firstColumn="0" w:lastColumn="0" w:noHBand="0" w:noVBand="0"/>
      </w:tblPr>
      <w:tblGrid>
        <w:gridCol w:w="800"/>
        <w:gridCol w:w="4160"/>
        <w:gridCol w:w="2140"/>
        <w:gridCol w:w="520"/>
        <w:gridCol w:w="1480"/>
      </w:tblGrid>
      <w:tr w:rsidR="007A2714" w14:paraId="4F178E55" w14:textId="77777777" w:rsidTr="0000347B">
        <w:trPr>
          <w:trHeight w:val="371"/>
        </w:trPr>
        <w:tc>
          <w:tcPr>
            <w:tcW w:w="800" w:type="dxa"/>
            <w:tcBorders>
              <w:top w:val="single" w:sz="8" w:space="0" w:color="auto"/>
              <w:left w:val="single" w:sz="8" w:space="0" w:color="auto"/>
              <w:right w:val="single" w:sz="8" w:space="0" w:color="auto"/>
            </w:tcBorders>
            <w:shd w:val="clear" w:color="auto" w:fill="auto"/>
            <w:vAlign w:val="bottom"/>
          </w:tcPr>
          <w:p w14:paraId="023364E2" w14:textId="77777777" w:rsidR="007A2714" w:rsidRDefault="007A2714" w:rsidP="00FE7BC0">
            <w:pPr>
              <w:spacing w:line="0" w:lineRule="atLeast"/>
              <w:rPr>
                <w:rFonts w:ascii="Times New Roman" w:eastAsia="Times New Roman" w:hAnsi="Times New Roman"/>
                <w:sz w:val="24"/>
              </w:rPr>
            </w:pPr>
          </w:p>
        </w:tc>
        <w:tc>
          <w:tcPr>
            <w:tcW w:w="4160" w:type="dxa"/>
            <w:tcBorders>
              <w:top w:val="single" w:sz="8" w:space="0" w:color="auto"/>
              <w:right w:val="single" w:sz="8" w:space="0" w:color="auto"/>
            </w:tcBorders>
            <w:shd w:val="clear" w:color="auto" w:fill="auto"/>
            <w:vAlign w:val="bottom"/>
          </w:tcPr>
          <w:p w14:paraId="08B1DDDD" w14:textId="77777777" w:rsidR="007A2714" w:rsidRDefault="007A2714" w:rsidP="00FE7BC0">
            <w:pPr>
              <w:spacing w:line="0" w:lineRule="atLeast"/>
              <w:rPr>
                <w:rFonts w:ascii="Times New Roman" w:eastAsia="Times New Roman" w:hAnsi="Times New Roman"/>
                <w:sz w:val="24"/>
              </w:rPr>
            </w:pPr>
          </w:p>
        </w:tc>
        <w:tc>
          <w:tcPr>
            <w:tcW w:w="4140" w:type="dxa"/>
            <w:gridSpan w:val="3"/>
            <w:tcBorders>
              <w:top w:val="single" w:sz="8" w:space="0" w:color="auto"/>
              <w:right w:val="single" w:sz="8" w:space="0" w:color="auto"/>
            </w:tcBorders>
            <w:shd w:val="clear" w:color="auto" w:fill="auto"/>
            <w:vAlign w:val="bottom"/>
          </w:tcPr>
          <w:p w14:paraId="2A991DC3" w14:textId="77777777" w:rsidR="007A2714" w:rsidRPr="0000347B" w:rsidRDefault="007A2714" w:rsidP="00FE7BC0">
            <w:pPr>
              <w:spacing w:line="0" w:lineRule="atLeast"/>
              <w:jc w:val="center"/>
              <w:rPr>
                <w:w w:val="99"/>
              </w:rPr>
            </w:pPr>
            <w:r w:rsidRPr="0000347B">
              <w:rPr>
                <w:w w:val="99"/>
              </w:rPr>
              <w:t>Minimalna wartość miarodajnego</w:t>
            </w:r>
          </w:p>
        </w:tc>
      </w:tr>
      <w:tr w:rsidR="007A2714" w14:paraId="59E04E1F" w14:textId="77777777" w:rsidTr="0000347B">
        <w:trPr>
          <w:trHeight w:val="278"/>
        </w:trPr>
        <w:tc>
          <w:tcPr>
            <w:tcW w:w="800" w:type="dxa"/>
            <w:tcBorders>
              <w:left w:val="single" w:sz="8" w:space="0" w:color="auto"/>
              <w:right w:val="single" w:sz="8" w:space="0" w:color="auto"/>
            </w:tcBorders>
            <w:shd w:val="clear" w:color="auto" w:fill="auto"/>
            <w:vAlign w:val="bottom"/>
          </w:tcPr>
          <w:p w14:paraId="55BC2EED" w14:textId="77777777" w:rsidR="007A2714" w:rsidRDefault="007A2714" w:rsidP="0000347B">
            <w:pPr>
              <w:spacing w:line="0" w:lineRule="atLeast"/>
              <w:ind w:left="-40"/>
              <w:rPr>
                <w:rFonts w:ascii="Times New Roman" w:eastAsia="Times New Roman" w:hAnsi="Times New Roman"/>
                <w:sz w:val="24"/>
              </w:rPr>
            </w:pPr>
          </w:p>
        </w:tc>
        <w:tc>
          <w:tcPr>
            <w:tcW w:w="4160" w:type="dxa"/>
            <w:tcBorders>
              <w:right w:val="single" w:sz="8" w:space="0" w:color="auto"/>
            </w:tcBorders>
            <w:shd w:val="clear" w:color="auto" w:fill="auto"/>
            <w:vAlign w:val="bottom"/>
          </w:tcPr>
          <w:p w14:paraId="2F612CBD" w14:textId="77777777" w:rsidR="007A2714" w:rsidRDefault="007A2714" w:rsidP="00FE7BC0">
            <w:pPr>
              <w:spacing w:line="0" w:lineRule="atLeast"/>
              <w:rPr>
                <w:rFonts w:ascii="Times New Roman" w:eastAsia="Times New Roman" w:hAnsi="Times New Roman"/>
                <w:sz w:val="24"/>
              </w:rPr>
            </w:pPr>
          </w:p>
        </w:tc>
        <w:tc>
          <w:tcPr>
            <w:tcW w:w="4140" w:type="dxa"/>
            <w:gridSpan w:val="3"/>
            <w:tcBorders>
              <w:right w:val="single" w:sz="8" w:space="0" w:color="auto"/>
            </w:tcBorders>
            <w:shd w:val="clear" w:color="auto" w:fill="auto"/>
            <w:vAlign w:val="bottom"/>
          </w:tcPr>
          <w:p w14:paraId="3DFE250E" w14:textId="77777777" w:rsidR="007A2714" w:rsidRPr="0000347B" w:rsidRDefault="007A2714" w:rsidP="00FE7BC0">
            <w:pPr>
              <w:spacing w:line="0" w:lineRule="atLeast"/>
              <w:jc w:val="center"/>
              <w:rPr>
                <w:w w:val="99"/>
              </w:rPr>
            </w:pPr>
            <w:r w:rsidRPr="0000347B">
              <w:rPr>
                <w:w w:val="99"/>
              </w:rPr>
              <w:t>współczynnika tarcia przy prędkości</w:t>
            </w:r>
          </w:p>
        </w:tc>
      </w:tr>
      <w:tr w:rsidR="007A2714" w14:paraId="6C056DCE" w14:textId="77777777" w:rsidTr="0000347B">
        <w:trPr>
          <w:trHeight w:val="305"/>
        </w:trPr>
        <w:tc>
          <w:tcPr>
            <w:tcW w:w="800" w:type="dxa"/>
            <w:tcBorders>
              <w:left w:val="single" w:sz="8" w:space="0" w:color="auto"/>
              <w:right w:val="single" w:sz="8" w:space="0" w:color="auto"/>
            </w:tcBorders>
            <w:shd w:val="clear" w:color="auto" w:fill="auto"/>
            <w:vAlign w:val="bottom"/>
          </w:tcPr>
          <w:p w14:paraId="0D21D268" w14:textId="77777777" w:rsidR="007A2714" w:rsidRPr="0000347B" w:rsidRDefault="007A2714" w:rsidP="00FE7BC0">
            <w:pPr>
              <w:spacing w:line="0" w:lineRule="atLeast"/>
              <w:ind w:left="120"/>
              <w:rPr>
                <w:sz w:val="20"/>
                <w:szCs w:val="20"/>
              </w:rPr>
            </w:pPr>
            <w:r w:rsidRPr="0000347B">
              <w:rPr>
                <w:sz w:val="20"/>
                <w:szCs w:val="20"/>
              </w:rPr>
              <w:t>Klasa</w:t>
            </w:r>
          </w:p>
        </w:tc>
        <w:tc>
          <w:tcPr>
            <w:tcW w:w="4160" w:type="dxa"/>
            <w:vMerge w:val="restart"/>
            <w:tcBorders>
              <w:right w:val="single" w:sz="8" w:space="0" w:color="auto"/>
            </w:tcBorders>
            <w:shd w:val="clear" w:color="auto" w:fill="auto"/>
            <w:vAlign w:val="bottom"/>
          </w:tcPr>
          <w:p w14:paraId="65919CC5" w14:textId="77777777" w:rsidR="007A2714" w:rsidRPr="0000347B" w:rsidRDefault="007A2714" w:rsidP="00FE7BC0">
            <w:pPr>
              <w:spacing w:line="0" w:lineRule="atLeast"/>
              <w:jc w:val="center"/>
              <w:rPr>
                <w:w w:val="99"/>
                <w:sz w:val="20"/>
                <w:szCs w:val="20"/>
              </w:rPr>
            </w:pPr>
            <w:r w:rsidRPr="0000347B">
              <w:rPr>
                <w:w w:val="99"/>
                <w:sz w:val="20"/>
                <w:szCs w:val="20"/>
              </w:rPr>
              <w:t>Element nawierzchni</w:t>
            </w:r>
          </w:p>
        </w:tc>
        <w:tc>
          <w:tcPr>
            <w:tcW w:w="4140" w:type="dxa"/>
            <w:gridSpan w:val="3"/>
            <w:tcBorders>
              <w:right w:val="single" w:sz="8" w:space="0" w:color="auto"/>
            </w:tcBorders>
            <w:shd w:val="clear" w:color="auto" w:fill="auto"/>
            <w:vAlign w:val="bottom"/>
          </w:tcPr>
          <w:p w14:paraId="1E382C3A" w14:textId="77777777" w:rsidR="007A2714" w:rsidRPr="0000347B" w:rsidRDefault="007A2714" w:rsidP="00FE7BC0">
            <w:pPr>
              <w:spacing w:line="0" w:lineRule="atLeast"/>
              <w:jc w:val="center"/>
              <w:rPr>
                <w:w w:val="99"/>
                <w:sz w:val="20"/>
                <w:szCs w:val="20"/>
              </w:rPr>
            </w:pPr>
            <w:r w:rsidRPr="0000347B">
              <w:rPr>
                <w:w w:val="99"/>
                <w:sz w:val="20"/>
                <w:szCs w:val="20"/>
              </w:rPr>
              <w:t>zablokowanej opony względem</w:t>
            </w:r>
          </w:p>
        </w:tc>
      </w:tr>
      <w:tr w:rsidR="007A2714" w14:paraId="0E65B943" w14:textId="77777777" w:rsidTr="0000347B">
        <w:trPr>
          <w:trHeight w:val="144"/>
        </w:trPr>
        <w:tc>
          <w:tcPr>
            <w:tcW w:w="800" w:type="dxa"/>
            <w:vMerge w:val="restart"/>
            <w:tcBorders>
              <w:left w:val="single" w:sz="8" w:space="0" w:color="auto"/>
              <w:right w:val="single" w:sz="8" w:space="0" w:color="auto"/>
            </w:tcBorders>
            <w:shd w:val="clear" w:color="auto" w:fill="auto"/>
            <w:vAlign w:val="bottom"/>
          </w:tcPr>
          <w:p w14:paraId="275275A4" w14:textId="77777777" w:rsidR="007A2714" w:rsidRPr="0000347B" w:rsidRDefault="007A2714" w:rsidP="00FE7BC0">
            <w:pPr>
              <w:spacing w:line="0" w:lineRule="atLeast"/>
              <w:ind w:left="140"/>
              <w:rPr>
                <w:sz w:val="20"/>
                <w:szCs w:val="20"/>
              </w:rPr>
            </w:pPr>
            <w:r w:rsidRPr="0000347B">
              <w:rPr>
                <w:sz w:val="20"/>
                <w:szCs w:val="20"/>
              </w:rPr>
              <w:t>drogi</w:t>
            </w:r>
          </w:p>
        </w:tc>
        <w:tc>
          <w:tcPr>
            <w:tcW w:w="4160" w:type="dxa"/>
            <w:vMerge/>
            <w:tcBorders>
              <w:right w:val="single" w:sz="8" w:space="0" w:color="auto"/>
            </w:tcBorders>
            <w:shd w:val="clear" w:color="auto" w:fill="auto"/>
            <w:vAlign w:val="bottom"/>
          </w:tcPr>
          <w:p w14:paraId="2177ED85" w14:textId="77777777" w:rsidR="007A2714" w:rsidRPr="0000347B" w:rsidRDefault="007A2714" w:rsidP="00FE7BC0">
            <w:pPr>
              <w:spacing w:line="0" w:lineRule="atLeast"/>
              <w:rPr>
                <w:rFonts w:ascii="Times New Roman" w:eastAsia="Times New Roman" w:hAnsi="Times New Roman"/>
                <w:sz w:val="20"/>
                <w:szCs w:val="20"/>
              </w:rPr>
            </w:pPr>
          </w:p>
        </w:tc>
        <w:tc>
          <w:tcPr>
            <w:tcW w:w="2660" w:type="dxa"/>
            <w:gridSpan w:val="2"/>
            <w:vMerge w:val="restart"/>
            <w:shd w:val="clear" w:color="auto" w:fill="auto"/>
            <w:vAlign w:val="bottom"/>
          </w:tcPr>
          <w:p w14:paraId="10DFD219" w14:textId="77777777" w:rsidR="007A2714" w:rsidRPr="0000347B" w:rsidRDefault="007A2714" w:rsidP="00FE7BC0">
            <w:pPr>
              <w:spacing w:line="0" w:lineRule="atLeast"/>
              <w:ind w:left="1340"/>
              <w:jc w:val="center"/>
              <w:rPr>
                <w:w w:val="99"/>
                <w:sz w:val="20"/>
                <w:szCs w:val="20"/>
              </w:rPr>
            </w:pPr>
            <w:r w:rsidRPr="0000347B">
              <w:rPr>
                <w:w w:val="99"/>
                <w:sz w:val="20"/>
                <w:szCs w:val="20"/>
              </w:rPr>
              <w:t>nawierzchni</w:t>
            </w:r>
          </w:p>
        </w:tc>
        <w:tc>
          <w:tcPr>
            <w:tcW w:w="1480" w:type="dxa"/>
            <w:tcBorders>
              <w:right w:val="single" w:sz="8" w:space="0" w:color="auto"/>
            </w:tcBorders>
            <w:shd w:val="clear" w:color="auto" w:fill="auto"/>
            <w:vAlign w:val="bottom"/>
          </w:tcPr>
          <w:p w14:paraId="758BC732" w14:textId="77777777" w:rsidR="007A2714" w:rsidRPr="0000347B" w:rsidRDefault="007A2714" w:rsidP="00FE7BC0">
            <w:pPr>
              <w:spacing w:line="0" w:lineRule="atLeast"/>
              <w:rPr>
                <w:rFonts w:ascii="Times New Roman" w:eastAsia="Times New Roman" w:hAnsi="Times New Roman"/>
                <w:sz w:val="20"/>
                <w:szCs w:val="20"/>
              </w:rPr>
            </w:pPr>
          </w:p>
        </w:tc>
      </w:tr>
      <w:tr w:rsidR="007A2714" w14:paraId="3C070BED" w14:textId="77777777" w:rsidTr="0000347B">
        <w:trPr>
          <w:trHeight w:val="139"/>
        </w:trPr>
        <w:tc>
          <w:tcPr>
            <w:tcW w:w="800" w:type="dxa"/>
            <w:vMerge/>
            <w:tcBorders>
              <w:left w:val="single" w:sz="8" w:space="0" w:color="auto"/>
              <w:right w:val="single" w:sz="8" w:space="0" w:color="auto"/>
            </w:tcBorders>
            <w:shd w:val="clear" w:color="auto" w:fill="auto"/>
            <w:vAlign w:val="bottom"/>
          </w:tcPr>
          <w:p w14:paraId="6F80E89F" w14:textId="77777777" w:rsidR="007A2714" w:rsidRPr="0000347B" w:rsidRDefault="007A2714" w:rsidP="00FE7BC0">
            <w:pPr>
              <w:spacing w:line="0" w:lineRule="atLeast"/>
              <w:rPr>
                <w:rFonts w:ascii="Times New Roman" w:eastAsia="Times New Roman" w:hAnsi="Times New Roman"/>
                <w:sz w:val="20"/>
                <w:szCs w:val="20"/>
              </w:rPr>
            </w:pPr>
          </w:p>
        </w:tc>
        <w:tc>
          <w:tcPr>
            <w:tcW w:w="4160" w:type="dxa"/>
            <w:tcBorders>
              <w:right w:val="single" w:sz="8" w:space="0" w:color="auto"/>
            </w:tcBorders>
            <w:shd w:val="clear" w:color="auto" w:fill="auto"/>
            <w:vAlign w:val="bottom"/>
          </w:tcPr>
          <w:p w14:paraId="3F691F30" w14:textId="77777777" w:rsidR="007A2714" w:rsidRPr="0000347B" w:rsidRDefault="007A2714" w:rsidP="00FE7BC0">
            <w:pPr>
              <w:spacing w:line="0" w:lineRule="atLeast"/>
              <w:rPr>
                <w:rFonts w:ascii="Times New Roman" w:eastAsia="Times New Roman" w:hAnsi="Times New Roman"/>
                <w:sz w:val="20"/>
                <w:szCs w:val="20"/>
              </w:rPr>
            </w:pPr>
          </w:p>
        </w:tc>
        <w:tc>
          <w:tcPr>
            <w:tcW w:w="2660" w:type="dxa"/>
            <w:gridSpan w:val="2"/>
            <w:vMerge/>
            <w:shd w:val="clear" w:color="auto" w:fill="auto"/>
            <w:vAlign w:val="bottom"/>
          </w:tcPr>
          <w:p w14:paraId="3EDE3EFE" w14:textId="77777777" w:rsidR="007A2714" w:rsidRPr="0000347B" w:rsidRDefault="007A2714" w:rsidP="00FE7BC0">
            <w:pPr>
              <w:spacing w:line="0" w:lineRule="atLeast"/>
              <w:rPr>
                <w:rFonts w:ascii="Times New Roman" w:eastAsia="Times New Roman" w:hAnsi="Times New Roman"/>
                <w:sz w:val="20"/>
                <w:szCs w:val="20"/>
              </w:rPr>
            </w:pPr>
          </w:p>
        </w:tc>
        <w:tc>
          <w:tcPr>
            <w:tcW w:w="1480" w:type="dxa"/>
            <w:tcBorders>
              <w:right w:val="single" w:sz="8" w:space="0" w:color="auto"/>
            </w:tcBorders>
            <w:shd w:val="clear" w:color="auto" w:fill="auto"/>
            <w:vAlign w:val="bottom"/>
          </w:tcPr>
          <w:p w14:paraId="6F2365D8" w14:textId="77777777" w:rsidR="007A2714" w:rsidRPr="0000347B" w:rsidRDefault="007A2714" w:rsidP="00FE7BC0">
            <w:pPr>
              <w:spacing w:line="0" w:lineRule="atLeast"/>
              <w:rPr>
                <w:rFonts w:ascii="Times New Roman" w:eastAsia="Times New Roman" w:hAnsi="Times New Roman"/>
                <w:sz w:val="20"/>
                <w:szCs w:val="20"/>
              </w:rPr>
            </w:pPr>
          </w:p>
        </w:tc>
      </w:tr>
      <w:tr w:rsidR="007A2714" w14:paraId="37F40B3A" w14:textId="77777777" w:rsidTr="0000347B">
        <w:trPr>
          <w:trHeight w:val="210"/>
        </w:trPr>
        <w:tc>
          <w:tcPr>
            <w:tcW w:w="800" w:type="dxa"/>
            <w:tcBorders>
              <w:left w:val="single" w:sz="8" w:space="0" w:color="auto"/>
              <w:right w:val="single" w:sz="8" w:space="0" w:color="auto"/>
            </w:tcBorders>
            <w:shd w:val="clear" w:color="auto" w:fill="auto"/>
            <w:vAlign w:val="bottom"/>
          </w:tcPr>
          <w:p w14:paraId="756151B2" w14:textId="77777777" w:rsidR="007A2714" w:rsidRPr="0000347B" w:rsidRDefault="007A2714" w:rsidP="00FE7BC0">
            <w:pPr>
              <w:spacing w:line="0" w:lineRule="atLeast"/>
              <w:rPr>
                <w:rFonts w:ascii="Times New Roman" w:eastAsia="Times New Roman" w:hAnsi="Times New Roman"/>
                <w:sz w:val="20"/>
                <w:szCs w:val="20"/>
              </w:rPr>
            </w:pPr>
          </w:p>
        </w:tc>
        <w:tc>
          <w:tcPr>
            <w:tcW w:w="4160" w:type="dxa"/>
            <w:tcBorders>
              <w:right w:val="single" w:sz="8" w:space="0" w:color="auto"/>
            </w:tcBorders>
            <w:shd w:val="clear" w:color="auto" w:fill="auto"/>
            <w:vAlign w:val="bottom"/>
          </w:tcPr>
          <w:p w14:paraId="31880842" w14:textId="77777777" w:rsidR="007A2714" w:rsidRPr="0000347B" w:rsidRDefault="007A2714" w:rsidP="00FE7BC0">
            <w:pPr>
              <w:spacing w:line="0" w:lineRule="atLeast"/>
              <w:rPr>
                <w:rFonts w:ascii="Times New Roman" w:eastAsia="Times New Roman" w:hAnsi="Times New Roman"/>
                <w:sz w:val="20"/>
                <w:szCs w:val="20"/>
              </w:rPr>
            </w:pPr>
          </w:p>
        </w:tc>
        <w:tc>
          <w:tcPr>
            <w:tcW w:w="2140" w:type="dxa"/>
            <w:tcBorders>
              <w:bottom w:val="single" w:sz="8" w:space="0" w:color="auto"/>
            </w:tcBorders>
            <w:shd w:val="clear" w:color="auto" w:fill="auto"/>
            <w:vAlign w:val="bottom"/>
          </w:tcPr>
          <w:p w14:paraId="4AB1A9B6" w14:textId="77777777" w:rsidR="007A2714" w:rsidRPr="0000347B" w:rsidRDefault="007A2714" w:rsidP="00FE7BC0">
            <w:pPr>
              <w:spacing w:line="0" w:lineRule="atLeast"/>
              <w:rPr>
                <w:rFonts w:ascii="Times New Roman" w:eastAsia="Times New Roman" w:hAnsi="Times New Roman"/>
                <w:sz w:val="20"/>
                <w:szCs w:val="20"/>
              </w:rPr>
            </w:pPr>
          </w:p>
        </w:tc>
        <w:tc>
          <w:tcPr>
            <w:tcW w:w="520" w:type="dxa"/>
            <w:tcBorders>
              <w:bottom w:val="single" w:sz="8" w:space="0" w:color="auto"/>
            </w:tcBorders>
            <w:shd w:val="clear" w:color="auto" w:fill="auto"/>
            <w:vAlign w:val="bottom"/>
          </w:tcPr>
          <w:p w14:paraId="1CC88DE0" w14:textId="77777777" w:rsidR="007A2714" w:rsidRPr="0000347B" w:rsidRDefault="007A2714" w:rsidP="00FE7BC0">
            <w:pPr>
              <w:spacing w:line="0" w:lineRule="atLeast"/>
              <w:rPr>
                <w:rFonts w:ascii="Times New Roman" w:eastAsia="Times New Roman" w:hAnsi="Times New Roman"/>
                <w:sz w:val="20"/>
                <w:szCs w:val="20"/>
              </w:rPr>
            </w:pPr>
          </w:p>
        </w:tc>
        <w:tc>
          <w:tcPr>
            <w:tcW w:w="1480" w:type="dxa"/>
            <w:tcBorders>
              <w:bottom w:val="single" w:sz="8" w:space="0" w:color="auto"/>
              <w:right w:val="single" w:sz="8" w:space="0" w:color="auto"/>
            </w:tcBorders>
            <w:shd w:val="clear" w:color="auto" w:fill="auto"/>
            <w:vAlign w:val="bottom"/>
          </w:tcPr>
          <w:p w14:paraId="54F78D49" w14:textId="77777777" w:rsidR="007A2714" w:rsidRPr="0000347B" w:rsidRDefault="007A2714" w:rsidP="00FE7BC0">
            <w:pPr>
              <w:spacing w:line="0" w:lineRule="atLeast"/>
              <w:rPr>
                <w:rFonts w:ascii="Times New Roman" w:eastAsia="Times New Roman" w:hAnsi="Times New Roman"/>
                <w:sz w:val="20"/>
                <w:szCs w:val="20"/>
              </w:rPr>
            </w:pPr>
          </w:p>
        </w:tc>
      </w:tr>
      <w:tr w:rsidR="007A2714" w14:paraId="5DFA3648" w14:textId="77777777" w:rsidTr="0000347B">
        <w:trPr>
          <w:trHeight w:val="354"/>
        </w:trPr>
        <w:tc>
          <w:tcPr>
            <w:tcW w:w="800" w:type="dxa"/>
            <w:tcBorders>
              <w:left w:val="single" w:sz="8" w:space="0" w:color="auto"/>
              <w:right w:val="single" w:sz="8" w:space="0" w:color="auto"/>
            </w:tcBorders>
            <w:shd w:val="clear" w:color="auto" w:fill="auto"/>
            <w:vAlign w:val="bottom"/>
          </w:tcPr>
          <w:p w14:paraId="285F8484" w14:textId="77777777" w:rsidR="007A2714" w:rsidRPr="0000347B" w:rsidRDefault="007A2714" w:rsidP="00FE7BC0">
            <w:pPr>
              <w:spacing w:line="0" w:lineRule="atLeast"/>
              <w:rPr>
                <w:rFonts w:ascii="Times New Roman" w:eastAsia="Times New Roman" w:hAnsi="Times New Roman"/>
                <w:sz w:val="20"/>
                <w:szCs w:val="20"/>
              </w:rPr>
            </w:pPr>
          </w:p>
        </w:tc>
        <w:tc>
          <w:tcPr>
            <w:tcW w:w="4160" w:type="dxa"/>
            <w:tcBorders>
              <w:right w:val="single" w:sz="8" w:space="0" w:color="auto"/>
            </w:tcBorders>
            <w:shd w:val="clear" w:color="auto" w:fill="auto"/>
            <w:vAlign w:val="bottom"/>
          </w:tcPr>
          <w:p w14:paraId="736B8AA0" w14:textId="77777777" w:rsidR="007A2714" w:rsidRPr="0000347B" w:rsidRDefault="007A2714" w:rsidP="00FE7BC0">
            <w:pPr>
              <w:spacing w:line="0" w:lineRule="atLeast"/>
              <w:rPr>
                <w:rFonts w:ascii="Times New Roman" w:eastAsia="Times New Roman" w:hAnsi="Times New Roman"/>
                <w:sz w:val="20"/>
                <w:szCs w:val="20"/>
              </w:rPr>
            </w:pPr>
          </w:p>
        </w:tc>
        <w:tc>
          <w:tcPr>
            <w:tcW w:w="2140" w:type="dxa"/>
            <w:tcBorders>
              <w:right w:val="single" w:sz="8" w:space="0" w:color="auto"/>
            </w:tcBorders>
            <w:shd w:val="clear" w:color="auto" w:fill="auto"/>
            <w:vAlign w:val="bottom"/>
          </w:tcPr>
          <w:p w14:paraId="7FB211AF" w14:textId="77777777" w:rsidR="007A2714" w:rsidRPr="0000347B" w:rsidRDefault="007A2714" w:rsidP="00FE7BC0">
            <w:pPr>
              <w:spacing w:line="0" w:lineRule="atLeast"/>
              <w:jc w:val="center"/>
              <w:rPr>
                <w:sz w:val="20"/>
                <w:szCs w:val="20"/>
              </w:rPr>
            </w:pPr>
            <w:r w:rsidRPr="0000347B">
              <w:rPr>
                <w:sz w:val="20"/>
                <w:szCs w:val="20"/>
              </w:rPr>
              <w:t>30 km/h</w:t>
            </w:r>
          </w:p>
        </w:tc>
        <w:tc>
          <w:tcPr>
            <w:tcW w:w="520" w:type="dxa"/>
            <w:shd w:val="clear" w:color="auto" w:fill="auto"/>
            <w:vAlign w:val="bottom"/>
          </w:tcPr>
          <w:p w14:paraId="6D5D66A0" w14:textId="77777777" w:rsidR="007A2714" w:rsidRPr="0000347B" w:rsidRDefault="007A2714" w:rsidP="00FE7BC0">
            <w:pPr>
              <w:spacing w:line="0" w:lineRule="atLeast"/>
              <w:rPr>
                <w:rFonts w:ascii="Times New Roman" w:eastAsia="Times New Roman" w:hAnsi="Times New Roman"/>
                <w:sz w:val="20"/>
                <w:szCs w:val="20"/>
              </w:rPr>
            </w:pPr>
          </w:p>
        </w:tc>
        <w:tc>
          <w:tcPr>
            <w:tcW w:w="1480" w:type="dxa"/>
            <w:tcBorders>
              <w:right w:val="single" w:sz="8" w:space="0" w:color="auto"/>
            </w:tcBorders>
            <w:shd w:val="clear" w:color="auto" w:fill="auto"/>
            <w:vAlign w:val="bottom"/>
          </w:tcPr>
          <w:p w14:paraId="3336F24D" w14:textId="77777777" w:rsidR="007A2714" w:rsidRPr="0000347B" w:rsidRDefault="007A2714" w:rsidP="00FE7BC0">
            <w:pPr>
              <w:spacing w:line="0" w:lineRule="atLeast"/>
              <w:ind w:right="440"/>
              <w:jc w:val="center"/>
              <w:rPr>
                <w:w w:val="98"/>
                <w:sz w:val="20"/>
                <w:szCs w:val="20"/>
              </w:rPr>
            </w:pPr>
            <w:r w:rsidRPr="0000347B">
              <w:rPr>
                <w:w w:val="98"/>
                <w:sz w:val="20"/>
                <w:szCs w:val="20"/>
              </w:rPr>
              <w:t>60 km/h</w:t>
            </w:r>
          </w:p>
        </w:tc>
      </w:tr>
      <w:tr w:rsidR="007A2714" w14:paraId="6E19F10E" w14:textId="77777777" w:rsidTr="0000347B">
        <w:trPr>
          <w:trHeight w:val="236"/>
        </w:trPr>
        <w:tc>
          <w:tcPr>
            <w:tcW w:w="800" w:type="dxa"/>
            <w:tcBorders>
              <w:left w:val="single" w:sz="8" w:space="0" w:color="auto"/>
              <w:bottom w:val="single" w:sz="8" w:space="0" w:color="auto"/>
              <w:right w:val="single" w:sz="8" w:space="0" w:color="auto"/>
            </w:tcBorders>
            <w:shd w:val="clear" w:color="auto" w:fill="auto"/>
            <w:vAlign w:val="bottom"/>
          </w:tcPr>
          <w:p w14:paraId="63015ED7" w14:textId="77777777" w:rsidR="007A2714" w:rsidRPr="0000347B" w:rsidRDefault="007A2714" w:rsidP="00FE7BC0">
            <w:pPr>
              <w:spacing w:line="0" w:lineRule="atLeast"/>
              <w:rPr>
                <w:rFonts w:ascii="Times New Roman" w:eastAsia="Times New Roman" w:hAnsi="Times New Roman"/>
                <w:sz w:val="20"/>
                <w:szCs w:val="20"/>
              </w:rPr>
            </w:pPr>
          </w:p>
        </w:tc>
        <w:tc>
          <w:tcPr>
            <w:tcW w:w="4160" w:type="dxa"/>
            <w:tcBorders>
              <w:bottom w:val="single" w:sz="8" w:space="0" w:color="auto"/>
              <w:right w:val="single" w:sz="8" w:space="0" w:color="auto"/>
            </w:tcBorders>
            <w:shd w:val="clear" w:color="auto" w:fill="auto"/>
            <w:vAlign w:val="bottom"/>
          </w:tcPr>
          <w:p w14:paraId="46A05385" w14:textId="77777777" w:rsidR="007A2714" w:rsidRPr="0000347B" w:rsidRDefault="007A2714" w:rsidP="00FE7BC0">
            <w:pPr>
              <w:spacing w:line="0" w:lineRule="atLeast"/>
              <w:rPr>
                <w:rFonts w:ascii="Times New Roman" w:eastAsia="Times New Roman" w:hAnsi="Times New Roman"/>
                <w:sz w:val="20"/>
                <w:szCs w:val="20"/>
              </w:rPr>
            </w:pPr>
          </w:p>
        </w:tc>
        <w:tc>
          <w:tcPr>
            <w:tcW w:w="2140" w:type="dxa"/>
            <w:tcBorders>
              <w:bottom w:val="single" w:sz="8" w:space="0" w:color="auto"/>
              <w:right w:val="single" w:sz="8" w:space="0" w:color="auto"/>
            </w:tcBorders>
            <w:shd w:val="clear" w:color="auto" w:fill="auto"/>
            <w:vAlign w:val="bottom"/>
          </w:tcPr>
          <w:p w14:paraId="0FB0E0FF" w14:textId="77777777" w:rsidR="007A2714" w:rsidRPr="0000347B" w:rsidRDefault="007A2714" w:rsidP="00FE7BC0">
            <w:pPr>
              <w:spacing w:line="0" w:lineRule="atLeast"/>
              <w:rPr>
                <w:rFonts w:ascii="Times New Roman" w:eastAsia="Times New Roman" w:hAnsi="Times New Roman"/>
                <w:sz w:val="20"/>
                <w:szCs w:val="20"/>
              </w:rPr>
            </w:pPr>
          </w:p>
        </w:tc>
        <w:tc>
          <w:tcPr>
            <w:tcW w:w="520" w:type="dxa"/>
            <w:tcBorders>
              <w:bottom w:val="single" w:sz="8" w:space="0" w:color="auto"/>
            </w:tcBorders>
            <w:shd w:val="clear" w:color="auto" w:fill="auto"/>
            <w:vAlign w:val="bottom"/>
          </w:tcPr>
          <w:p w14:paraId="0FB45BA6" w14:textId="77777777" w:rsidR="007A2714" w:rsidRPr="0000347B" w:rsidRDefault="007A2714" w:rsidP="00FE7BC0">
            <w:pPr>
              <w:spacing w:line="0" w:lineRule="atLeast"/>
              <w:rPr>
                <w:rFonts w:ascii="Times New Roman" w:eastAsia="Times New Roman" w:hAnsi="Times New Roman"/>
                <w:sz w:val="20"/>
                <w:szCs w:val="20"/>
              </w:rPr>
            </w:pPr>
          </w:p>
        </w:tc>
        <w:tc>
          <w:tcPr>
            <w:tcW w:w="1480" w:type="dxa"/>
            <w:tcBorders>
              <w:bottom w:val="single" w:sz="8" w:space="0" w:color="auto"/>
              <w:right w:val="single" w:sz="8" w:space="0" w:color="auto"/>
            </w:tcBorders>
            <w:shd w:val="clear" w:color="auto" w:fill="auto"/>
            <w:vAlign w:val="bottom"/>
          </w:tcPr>
          <w:p w14:paraId="152CADF3" w14:textId="77777777" w:rsidR="007A2714" w:rsidRPr="0000347B" w:rsidRDefault="007A2714" w:rsidP="00FE7BC0">
            <w:pPr>
              <w:spacing w:line="0" w:lineRule="atLeast"/>
              <w:rPr>
                <w:rFonts w:ascii="Times New Roman" w:eastAsia="Times New Roman" w:hAnsi="Times New Roman"/>
                <w:sz w:val="20"/>
                <w:szCs w:val="20"/>
              </w:rPr>
            </w:pPr>
          </w:p>
        </w:tc>
      </w:tr>
      <w:tr w:rsidR="007A2714" w14:paraId="0982E44D" w14:textId="77777777" w:rsidTr="0000347B">
        <w:trPr>
          <w:trHeight w:val="351"/>
        </w:trPr>
        <w:tc>
          <w:tcPr>
            <w:tcW w:w="800" w:type="dxa"/>
            <w:vMerge w:val="restart"/>
            <w:tcBorders>
              <w:left w:val="single" w:sz="8" w:space="0" w:color="auto"/>
              <w:right w:val="single" w:sz="8" w:space="0" w:color="auto"/>
            </w:tcBorders>
            <w:shd w:val="clear" w:color="auto" w:fill="auto"/>
            <w:vAlign w:val="bottom"/>
          </w:tcPr>
          <w:p w14:paraId="7441A59C" w14:textId="77777777" w:rsidR="007A2714" w:rsidRPr="0000347B" w:rsidRDefault="007A2714" w:rsidP="00FE7BC0">
            <w:pPr>
              <w:spacing w:line="0" w:lineRule="atLeast"/>
              <w:ind w:left="120"/>
              <w:rPr>
                <w:sz w:val="20"/>
                <w:szCs w:val="20"/>
              </w:rPr>
            </w:pPr>
            <w:r w:rsidRPr="0000347B">
              <w:rPr>
                <w:sz w:val="20"/>
                <w:szCs w:val="20"/>
              </w:rPr>
              <w:t>GP, G</w:t>
            </w:r>
          </w:p>
        </w:tc>
        <w:tc>
          <w:tcPr>
            <w:tcW w:w="4160" w:type="dxa"/>
            <w:tcBorders>
              <w:right w:val="single" w:sz="8" w:space="0" w:color="auto"/>
            </w:tcBorders>
            <w:shd w:val="clear" w:color="auto" w:fill="auto"/>
            <w:vAlign w:val="bottom"/>
          </w:tcPr>
          <w:p w14:paraId="157B57DF" w14:textId="77777777" w:rsidR="007A2714" w:rsidRPr="0000347B" w:rsidRDefault="007A2714" w:rsidP="00FE7BC0">
            <w:pPr>
              <w:spacing w:line="0" w:lineRule="atLeast"/>
              <w:jc w:val="center"/>
              <w:rPr>
                <w:sz w:val="20"/>
                <w:szCs w:val="20"/>
              </w:rPr>
            </w:pPr>
            <w:r w:rsidRPr="0000347B">
              <w:rPr>
                <w:sz w:val="20"/>
                <w:szCs w:val="20"/>
              </w:rPr>
              <w:t>Pasy ruchu, pasy dodatkowe, jezdnie</w:t>
            </w:r>
          </w:p>
        </w:tc>
        <w:tc>
          <w:tcPr>
            <w:tcW w:w="2140" w:type="dxa"/>
            <w:vMerge w:val="restart"/>
            <w:tcBorders>
              <w:right w:val="single" w:sz="8" w:space="0" w:color="auto"/>
            </w:tcBorders>
            <w:shd w:val="clear" w:color="auto" w:fill="auto"/>
            <w:vAlign w:val="bottom"/>
          </w:tcPr>
          <w:p w14:paraId="37E6C5C7" w14:textId="77777777" w:rsidR="007A2714" w:rsidRPr="0000347B" w:rsidRDefault="007A2714" w:rsidP="00FE7BC0">
            <w:pPr>
              <w:spacing w:line="0" w:lineRule="atLeast"/>
              <w:ind w:right="640"/>
              <w:jc w:val="right"/>
              <w:rPr>
                <w:sz w:val="20"/>
                <w:szCs w:val="20"/>
              </w:rPr>
            </w:pPr>
            <w:r w:rsidRPr="0000347B">
              <w:rPr>
                <w:sz w:val="20"/>
                <w:szCs w:val="20"/>
              </w:rPr>
              <w:t>0,48**</w:t>
            </w:r>
          </w:p>
        </w:tc>
        <w:tc>
          <w:tcPr>
            <w:tcW w:w="520" w:type="dxa"/>
            <w:shd w:val="clear" w:color="auto" w:fill="auto"/>
            <w:vAlign w:val="bottom"/>
          </w:tcPr>
          <w:p w14:paraId="2B3E2CE0" w14:textId="77777777" w:rsidR="007A2714" w:rsidRPr="0000347B" w:rsidRDefault="007A2714" w:rsidP="00FE7BC0">
            <w:pPr>
              <w:spacing w:line="0" w:lineRule="atLeast"/>
              <w:rPr>
                <w:rFonts w:ascii="Times New Roman" w:eastAsia="Times New Roman" w:hAnsi="Times New Roman"/>
                <w:sz w:val="20"/>
                <w:szCs w:val="20"/>
              </w:rPr>
            </w:pPr>
          </w:p>
        </w:tc>
        <w:tc>
          <w:tcPr>
            <w:tcW w:w="1480" w:type="dxa"/>
            <w:vMerge w:val="restart"/>
            <w:tcBorders>
              <w:right w:val="single" w:sz="8" w:space="0" w:color="auto"/>
            </w:tcBorders>
            <w:shd w:val="clear" w:color="auto" w:fill="auto"/>
            <w:vAlign w:val="bottom"/>
          </w:tcPr>
          <w:p w14:paraId="0B4C4F17" w14:textId="77777777" w:rsidR="007A2714" w:rsidRPr="0000347B" w:rsidRDefault="007A2714" w:rsidP="00FE7BC0">
            <w:pPr>
              <w:spacing w:line="0" w:lineRule="atLeast"/>
              <w:ind w:right="680"/>
              <w:jc w:val="right"/>
              <w:rPr>
                <w:sz w:val="20"/>
                <w:szCs w:val="20"/>
              </w:rPr>
            </w:pPr>
            <w:r w:rsidRPr="0000347B">
              <w:rPr>
                <w:sz w:val="20"/>
                <w:szCs w:val="20"/>
              </w:rPr>
              <w:t>0,41</w:t>
            </w:r>
          </w:p>
        </w:tc>
      </w:tr>
      <w:tr w:rsidR="007A2714" w14:paraId="62757CE6" w14:textId="77777777" w:rsidTr="0000347B">
        <w:trPr>
          <w:trHeight w:val="142"/>
        </w:trPr>
        <w:tc>
          <w:tcPr>
            <w:tcW w:w="800" w:type="dxa"/>
            <w:vMerge/>
            <w:tcBorders>
              <w:left w:val="single" w:sz="8" w:space="0" w:color="auto"/>
              <w:right w:val="single" w:sz="8" w:space="0" w:color="auto"/>
            </w:tcBorders>
            <w:shd w:val="clear" w:color="auto" w:fill="auto"/>
            <w:vAlign w:val="bottom"/>
          </w:tcPr>
          <w:p w14:paraId="7D7D0143" w14:textId="77777777" w:rsidR="007A2714" w:rsidRPr="0000347B" w:rsidRDefault="007A2714" w:rsidP="00FE7BC0">
            <w:pPr>
              <w:spacing w:line="0" w:lineRule="atLeast"/>
              <w:rPr>
                <w:rFonts w:ascii="Times New Roman" w:eastAsia="Times New Roman" w:hAnsi="Times New Roman"/>
                <w:sz w:val="20"/>
                <w:szCs w:val="20"/>
              </w:rPr>
            </w:pPr>
          </w:p>
        </w:tc>
        <w:tc>
          <w:tcPr>
            <w:tcW w:w="4160" w:type="dxa"/>
            <w:vMerge w:val="restart"/>
            <w:tcBorders>
              <w:right w:val="single" w:sz="8" w:space="0" w:color="auto"/>
            </w:tcBorders>
            <w:shd w:val="clear" w:color="auto" w:fill="auto"/>
            <w:vAlign w:val="bottom"/>
          </w:tcPr>
          <w:p w14:paraId="3FA65662" w14:textId="77777777" w:rsidR="007A2714" w:rsidRPr="0000347B" w:rsidRDefault="007A2714" w:rsidP="00FE7BC0">
            <w:pPr>
              <w:spacing w:line="0" w:lineRule="atLeast"/>
              <w:jc w:val="center"/>
              <w:rPr>
                <w:w w:val="99"/>
                <w:sz w:val="20"/>
                <w:szCs w:val="20"/>
                <w:vertAlign w:val="superscript"/>
              </w:rPr>
            </w:pPr>
            <w:r w:rsidRPr="0000347B">
              <w:rPr>
                <w:w w:val="99"/>
                <w:sz w:val="20"/>
                <w:szCs w:val="20"/>
              </w:rPr>
              <w:t>łącznic, utwardzone pobocza*</w:t>
            </w:r>
            <w:r w:rsidRPr="0000347B">
              <w:rPr>
                <w:w w:val="99"/>
                <w:sz w:val="20"/>
                <w:szCs w:val="20"/>
                <w:vertAlign w:val="superscript"/>
              </w:rPr>
              <w:t>)</w:t>
            </w:r>
          </w:p>
        </w:tc>
        <w:tc>
          <w:tcPr>
            <w:tcW w:w="2140" w:type="dxa"/>
            <w:vMerge/>
            <w:tcBorders>
              <w:right w:val="single" w:sz="8" w:space="0" w:color="auto"/>
            </w:tcBorders>
            <w:shd w:val="clear" w:color="auto" w:fill="auto"/>
            <w:vAlign w:val="bottom"/>
          </w:tcPr>
          <w:p w14:paraId="6B4CCEEE" w14:textId="77777777" w:rsidR="007A2714" w:rsidRPr="0000347B" w:rsidRDefault="007A2714" w:rsidP="00FE7BC0">
            <w:pPr>
              <w:spacing w:line="0" w:lineRule="atLeast"/>
              <w:rPr>
                <w:rFonts w:ascii="Times New Roman" w:eastAsia="Times New Roman" w:hAnsi="Times New Roman"/>
                <w:sz w:val="20"/>
                <w:szCs w:val="20"/>
              </w:rPr>
            </w:pPr>
          </w:p>
        </w:tc>
        <w:tc>
          <w:tcPr>
            <w:tcW w:w="520" w:type="dxa"/>
            <w:shd w:val="clear" w:color="auto" w:fill="auto"/>
            <w:vAlign w:val="bottom"/>
          </w:tcPr>
          <w:p w14:paraId="7CAB7EC9" w14:textId="77777777" w:rsidR="007A2714" w:rsidRPr="0000347B" w:rsidRDefault="007A2714" w:rsidP="00FE7BC0">
            <w:pPr>
              <w:spacing w:line="0" w:lineRule="atLeast"/>
              <w:rPr>
                <w:rFonts w:ascii="Times New Roman" w:eastAsia="Times New Roman" w:hAnsi="Times New Roman"/>
                <w:sz w:val="20"/>
                <w:szCs w:val="20"/>
              </w:rPr>
            </w:pPr>
          </w:p>
        </w:tc>
        <w:tc>
          <w:tcPr>
            <w:tcW w:w="1480" w:type="dxa"/>
            <w:vMerge/>
            <w:tcBorders>
              <w:right w:val="single" w:sz="8" w:space="0" w:color="auto"/>
            </w:tcBorders>
            <w:shd w:val="clear" w:color="auto" w:fill="auto"/>
            <w:vAlign w:val="bottom"/>
          </w:tcPr>
          <w:p w14:paraId="5A2BEED0" w14:textId="77777777" w:rsidR="007A2714" w:rsidRPr="0000347B" w:rsidRDefault="007A2714" w:rsidP="00FE7BC0">
            <w:pPr>
              <w:spacing w:line="0" w:lineRule="atLeast"/>
              <w:rPr>
                <w:rFonts w:ascii="Times New Roman" w:eastAsia="Times New Roman" w:hAnsi="Times New Roman"/>
                <w:sz w:val="20"/>
                <w:szCs w:val="20"/>
              </w:rPr>
            </w:pPr>
          </w:p>
        </w:tc>
      </w:tr>
      <w:tr w:rsidR="007A2714" w14:paraId="0BB1C866" w14:textId="77777777" w:rsidTr="0000347B">
        <w:trPr>
          <w:trHeight w:val="253"/>
        </w:trPr>
        <w:tc>
          <w:tcPr>
            <w:tcW w:w="800" w:type="dxa"/>
            <w:tcBorders>
              <w:left w:val="single" w:sz="8" w:space="0" w:color="auto"/>
              <w:right w:val="single" w:sz="8" w:space="0" w:color="auto"/>
            </w:tcBorders>
            <w:shd w:val="clear" w:color="auto" w:fill="auto"/>
            <w:vAlign w:val="bottom"/>
          </w:tcPr>
          <w:p w14:paraId="50456D81" w14:textId="77777777" w:rsidR="007A2714" w:rsidRPr="0000347B" w:rsidRDefault="007A2714" w:rsidP="00FE7BC0">
            <w:pPr>
              <w:spacing w:line="0" w:lineRule="atLeast"/>
              <w:rPr>
                <w:rFonts w:ascii="Times New Roman" w:eastAsia="Times New Roman" w:hAnsi="Times New Roman"/>
                <w:sz w:val="20"/>
                <w:szCs w:val="20"/>
              </w:rPr>
            </w:pPr>
          </w:p>
        </w:tc>
        <w:tc>
          <w:tcPr>
            <w:tcW w:w="4160" w:type="dxa"/>
            <w:vMerge/>
            <w:tcBorders>
              <w:right w:val="single" w:sz="8" w:space="0" w:color="auto"/>
            </w:tcBorders>
            <w:shd w:val="clear" w:color="auto" w:fill="auto"/>
            <w:vAlign w:val="bottom"/>
          </w:tcPr>
          <w:p w14:paraId="1286C190" w14:textId="77777777" w:rsidR="007A2714" w:rsidRPr="0000347B" w:rsidRDefault="007A2714" w:rsidP="00FE7BC0">
            <w:pPr>
              <w:spacing w:line="0" w:lineRule="atLeast"/>
              <w:rPr>
                <w:rFonts w:ascii="Times New Roman" w:eastAsia="Times New Roman" w:hAnsi="Times New Roman"/>
                <w:sz w:val="20"/>
                <w:szCs w:val="20"/>
              </w:rPr>
            </w:pPr>
          </w:p>
        </w:tc>
        <w:tc>
          <w:tcPr>
            <w:tcW w:w="2140" w:type="dxa"/>
            <w:tcBorders>
              <w:right w:val="single" w:sz="8" w:space="0" w:color="auto"/>
            </w:tcBorders>
            <w:shd w:val="clear" w:color="auto" w:fill="auto"/>
            <w:vAlign w:val="bottom"/>
          </w:tcPr>
          <w:p w14:paraId="56BC60AB" w14:textId="77777777" w:rsidR="007A2714" w:rsidRPr="0000347B" w:rsidRDefault="007A2714" w:rsidP="00FE7BC0">
            <w:pPr>
              <w:spacing w:line="0" w:lineRule="atLeast"/>
              <w:rPr>
                <w:rFonts w:ascii="Times New Roman" w:eastAsia="Times New Roman" w:hAnsi="Times New Roman"/>
                <w:sz w:val="20"/>
                <w:szCs w:val="20"/>
              </w:rPr>
            </w:pPr>
          </w:p>
        </w:tc>
        <w:tc>
          <w:tcPr>
            <w:tcW w:w="520" w:type="dxa"/>
            <w:shd w:val="clear" w:color="auto" w:fill="auto"/>
            <w:vAlign w:val="bottom"/>
          </w:tcPr>
          <w:p w14:paraId="13D5522C" w14:textId="77777777" w:rsidR="007A2714" w:rsidRPr="0000347B" w:rsidRDefault="007A2714" w:rsidP="00FE7BC0">
            <w:pPr>
              <w:spacing w:line="0" w:lineRule="atLeast"/>
              <w:rPr>
                <w:rFonts w:ascii="Times New Roman" w:eastAsia="Times New Roman" w:hAnsi="Times New Roman"/>
                <w:sz w:val="20"/>
                <w:szCs w:val="20"/>
              </w:rPr>
            </w:pPr>
          </w:p>
        </w:tc>
        <w:tc>
          <w:tcPr>
            <w:tcW w:w="1480" w:type="dxa"/>
            <w:tcBorders>
              <w:right w:val="single" w:sz="8" w:space="0" w:color="auto"/>
            </w:tcBorders>
            <w:shd w:val="clear" w:color="auto" w:fill="auto"/>
            <w:vAlign w:val="bottom"/>
          </w:tcPr>
          <w:p w14:paraId="79BE117C" w14:textId="77777777" w:rsidR="007A2714" w:rsidRPr="0000347B" w:rsidRDefault="007A2714" w:rsidP="00FE7BC0">
            <w:pPr>
              <w:spacing w:line="0" w:lineRule="atLeast"/>
              <w:rPr>
                <w:rFonts w:ascii="Times New Roman" w:eastAsia="Times New Roman" w:hAnsi="Times New Roman"/>
                <w:sz w:val="20"/>
                <w:szCs w:val="20"/>
              </w:rPr>
            </w:pPr>
          </w:p>
        </w:tc>
      </w:tr>
      <w:tr w:rsidR="007A2714" w14:paraId="5E4ED011" w14:textId="77777777" w:rsidTr="0000347B">
        <w:trPr>
          <w:trHeight w:val="124"/>
        </w:trPr>
        <w:tc>
          <w:tcPr>
            <w:tcW w:w="800" w:type="dxa"/>
            <w:tcBorders>
              <w:left w:val="single" w:sz="8" w:space="0" w:color="auto"/>
              <w:bottom w:val="single" w:sz="8" w:space="0" w:color="auto"/>
              <w:right w:val="single" w:sz="8" w:space="0" w:color="auto"/>
            </w:tcBorders>
            <w:shd w:val="clear" w:color="auto" w:fill="auto"/>
            <w:vAlign w:val="bottom"/>
          </w:tcPr>
          <w:p w14:paraId="3E619864" w14:textId="77777777" w:rsidR="007A2714" w:rsidRPr="0000347B" w:rsidRDefault="007A2714" w:rsidP="00FE7BC0">
            <w:pPr>
              <w:spacing w:line="0" w:lineRule="atLeast"/>
              <w:rPr>
                <w:rFonts w:ascii="Times New Roman" w:eastAsia="Times New Roman" w:hAnsi="Times New Roman"/>
                <w:sz w:val="20"/>
                <w:szCs w:val="20"/>
              </w:rPr>
            </w:pPr>
          </w:p>
        </w:tc>
        <w:tc>
          <w:tcPr>
            <w:tcW w:w="4160" w:type="dxa"/>
            <w:tcBorders>
              <w:bottom w:val="single" w:sz="8" w:space="0" w:color="auto"/>
              <w:right w:val="single" w:sz="8" w:space="0" w:color="auto"/>
            </w:tcBorders>
            <w:shd w:val="clear" w:color="auto" w:fill="auto"/>
            <w:vAlign w:val="bottom"/>
          </w:tcPr>
          <w:p w14:paraId="41201C07" w14:textId="77777777" w:rsidR="007A2714" w:rsidRPr="0000347B" w:rsidRDefault="007A2714" w:rsidP="00FE7BC0">
            <w:pPr>
              <w:spacing w:line="0" w:lineRule="atLeast"/>
              <w:rPr>
                <w:rFonts w:ascii="Times New Roman" w:eastAsia="Times New Roman" w:hAnsi="Times New Roman"/>
                <w:sz w:val="20"/>
                <w:szCs w:val="20"/>
              </w:rPr>
            </w:pPr>
          </w:p>
        </w:tc>
        <w:tc>
          <w:tcPr>
            <w:tcW w:w="2140" w:type="dxa"/>
            <w:tcBorders>
              <w:bottom w:val="single" w:sz="8" w:space="0" w:color="auto"/>
              <w:right w:val="single" w:sz="8" w:space="0" w:color="auto"/>
            </w:tcBorders>
            <w:shd w:val="clear" w:color="auto" w:fill="auto"/>
            <w:vAlign w:val="bottom"/>
          </w:tcPr>
          <w:p w14:paraId="07E0215F" w14:textId="77777777" w:rsidR="007A2714" w:rsidRPr="0000347B" w:rsidRDefault="007A2714" w:rsidP="00FE7BC0">
            <w:pPr>
              <w:spacing w:line="0" w:lineRule="atLeast"/>
              <w:rPr>
                <w:rFonts w:ascii="Times New Roman" w:eastAsia="Times New Roman" w:hAnsi="Times New Roman"/>
                <w:sz w:val="20"/>
                <w:szCs w:val="20"/>
              </w:rPr>
            </w:pPr>
          </w:p>
        </w:tc>
        <w:tc>
          <w:tcPr>
            <w:tcW w:w="520" w:type="dxa"/>
            <w:tcBorders>
              <w:bottom w:val="single" w:sz="8" w:space="0" w:color="auto"/>
            </w:tcBorders>
            <w:shd w:val="clear" w:color="auto" w:fill="auto"/>
            <w:vAlign w:val="bottom"/>
          </w:tcPr>
          <w:p w14:paraId="3C6CF169" w14:textId="77777777" w:rsidR="007A2714" w:rsidRPr="0000347B" w:rsidRDefault="007A2714" w:rsidP="00FE7BC0">
            <w:pPr>
              <w:spacing w:line="0" w:lineRule="atLeast"/>
              <w:rPr>
                <w:rFonts w:ascii="Times New Roman" w:eastAsia="Times New Roman" w:hAnsi="Times New Roman"/>
                <w:sz w:val="20"/>
                <w:szCs w:val="20"/>
              </w:rPr>
            </w:pPr>
          </w:p>
        </w:tc>
        <w:tc>
          <w:tcPr>
            <w:tcW w:w="1480" w:type="dxa"/>
            <w:tcBorders>
              <w:bottom w:val="single" w:sz="8" w:space="0" w:color="auto"/>
              <w:right w:val="single" w:sz="8" w:space="0" w:color="auto"/>
            </w:tcBorders>
            <w:shd w:val="clear" w:color="auto" w:fill="auto"/>
            <w:vAlign w:val="bottom"/>
          </w:tcPr>
          <w:p w14:paraId="3A760FF4" w14:textId="77777777" w:rsidR="007A2714" w:rsidRPr="0000347B" w:rsidRDefault="007A2714" w:rsidP="00FE7BC0">
            <w:pPr>
              <w:spacing w:line="0" w:lineRule="atLeast"/>
              <w:rPr>
                <w:rFonts w:ascii="Times New Roman" w:eastAsia="Times New Roman" w:hAnsi="Times New Roman"/>
                <w:sz w:val="20"/>
                <w:szCs w:val="20"/>
              </w:rPr>
            </w:pPr>
          </w:p>
        </w:tc>
      </w:tr>
    </w:tbl>
    <w:p w14:paraId="10910082" w14:textId="77777777" w:rsidR="007A2714" w:rsidRDefault="007A2714" w:rsidP="007A2714">
      <w:pPr>
        <w:spacing w:line="1" w:lineRule="exact"/>
        <w:rPr>
          <w:rFonts w:ascii="Times New Roman" w:eastAsia="Times New Roman" w:hAnsi="Times New Roman"/>
        </w:rPr>
      </w:pPr>
    </w:p>
    <w:p w14:paraId="25CD3705" w14:textId="77777777" w:rsidR="007A2714" w:rsidRPr="0000347B" w:rsidRDefault="007A2714" w:rsidP="0000347B">
      <w:pPr>
        <w:widowControl/>
        <w:numPr>
          <w:ilvl w:val="0"/>
          <w:numId w:val="19"/>
        </w:numPr>
        <w:tabs>
          <w:tab w:val="left" w:pos="284"/>
        </w:tabs>
        <w:autoSpaceDE/>
        <w:autoSpaceDN/>
        <w:spacing w:line="276" w:lineRule="auto"/>
        <w:ind w:left="284" w:right="629"/>
        <w:jc w:val="both"/>
        <w:rPr>
          <w:sz w:val="20"/>
          <w:szCs w:val="20"/>
        </w:rPr>
      </w:pPr>
      <w:r w:rsidRPr="0000347B">
        <w:rPr>
          <w:sz w:val="20"/>
          <w:szCs w:val="20"/>
        </w:rPr>
        <w:t>w przypadku utwardzonych poboczy wykonywanych w jednym ciągu technologicznym, wymagania można uznać za spełnione na podstawie pozytywnych parametrów nawierzchni pasów ruchu,</w:t>
      </w:r>
    </w:p>
    <w:p w14:paraId="4CC492B5" w14:textId="77777777" w:rsidR="007A2714" w:rsidRPr="0000347B" w:rsidRDefault="007A2714" w:rsidP="0000347B">
      <w:pPr>
        <w:tabs>
          <w:tab w:val="left" w:pos="284"/>
        </w:tabs>
        <w:spacing w:line="198" w:lineRule="exact"/>
        <w:ind w:left="284" w:right="629"/>
        <w:jc w:val="both"/>
        <w:rPr>
          <w:sz w:val="20"/>
          <w:szCs w:val="20"/>
        </w:rPr>
      </w:pPr>
    </w:p>
    <w:p w14:paraId="14002C47" w14:textId="76D833BD" w:rsidR="00824B32" w:rsidRDefault="007A2714" w:rsidP="0000347B">
      <w:pPr>
        <w:widowControl/>
        <w:numPr>
          <w:ilvl w:val="0"/>
          <w:numId w:val="20"/>
        </w:numPr>
        <w:tabs>
          <w:tab w:val="left" w:pos="284"/>
          <w:tab w:val="left" w:pos="728"/>
        </w:tabs>
        <w:autoSpaceDE/>
        <w:autoSpaceDN/>
        <w:spacing w:line="274" w:lineRule="auto"/>
        <w:ind w:left="284" w:right="629"/>
        <w:jc w:val="both"/>
        <w:rPr>
          <w:sz w:val="20"/>
          <w:szCs w:val="20"/>
        </w:rPr>
      </w:pPr>
      <w:r w:rsidRPr="0000347B">
        <w:rPr>
          <w:sz w:val="20"/>
          <w:szCs w:val="20"/>
        </w:rPr>
        <w:t>wartości wymagań dla odcinków nawierzchni, na których nie można wykonać pomiarów z prędkością 60 km/h.</w:t>
      </w:r>
    </w:p>
    <w:p w14:paraId="5F45CF13" w14:textId="77777777" w:rsidR="0000347B" w:rsidRPr="0000347B" w:rsidRDefault="0000347B" w:rsidP="0000347B">
      <w:pPr>
        <w:widowControl/>
        <w:tabs>
          <w:tab w:val="left" w:pos="284"/>
          <w:tab w:val="left" w:pos="728"/>
        </w:tabs>
        <w:autoSpaceDE/>
        <w:autoSpaceDN/>
        <w:spacing w:line="274" w:lineRule="auto"/>
        <w:ind w:left="284" w:right="629"/>
        <w:jc w:val="both"/>
        <w:rPr>
          <w:sz w:val="20"/>
          <w:szCs w:val="20"/>
        </w:rPr>
      </w:pPr>
    </w:p>
    <w:p w14:paraId="152147CA" w14:textId="539C42EC" w:rsidR="00F075B7" w:rsidRPr="0000347B" w:rsidRDefault="00F075B7" w:rsidP="0000347B">
      <w:pPr>
        <w:pStyle w:val="Nagwek1"/>
        <w:numPr>
          <w:ilvl w:val="0"/>
          <w:numId w:val="4"/>
        </w:numPr>
        <w:tabs>
          <w:tab w:val="left" w:pos="284"/>
          <w:tab w:val="left" w:pos="1130"/>
        </w:tabs>
        <w:spacing w:line="360" w:lineRule="auto"/>
        <w:ind w:left="284" w:right="629" w:firstLine="0"/>
        <w:jc w:val="both"/>
        <w:rPr>
          <w:color w:val="000000" w:themeColor="text1"/>
        </w:rPr>
      </w:pPr>
      <w:r w:rsidRPr="0000347B">
        <w:rPr>
          <w:color w:val="000000" w:themeColor="text1"/>
        </w:rPr>
        <w:t>OBMIAR ROBÓT</w:t>
      </w:r>
      <w:bookmarkEnd w:id="14"/>
    </w:p>
    <w:p w14:paraId="38CBCEA6" w14:textId="51D151A6" w:rsidR="00F075B7" w:rsidRPr="0000347B" w:rsidRDefault="00F075B7" w:rsidP="0000347B">
      <w:pPr>
        <w:pStyle w:val="Akapitzlist"/>
        <w:numPr>
          <w:ilvl w:val="1"/>
          <w:numId w:val="4"/>
        </w:numPr>
        <w:tabs>
          <w:tab w:val="left" w:pos="284"/>
          <w:tab w:val="left" w:pos="1276"/>
        </w:tabs>
        <w:spacing w:before="0" w:line="360" w:lineRule="auto"/>
        <w:ind w:left="284" w:right="629" w:firstLine="0"/>
        <w:rPr>
          <w:b/>
          <w:color w:val="000000" w:themeColor="text1"/>
          <w:sz w:val="20"/>
          <w:szCs w:val="20"/>
        </w:rPr>
      </w:pPr>
      <w:r w:rsidRPr="0000347B">
        <w:rPr>
          <w:b/>
          <w:color w:val="000000" w:themeColor="text1"/>
          <w:sz w:val="20"/>
          <w:szCs w:val="20"/>
        </w:rPr>
        <w:t xml:space="preserve">Szczegółowe zasady obmiaru robót </w:t>
      </w:r>
    </w:p>
    <w:p w14:paraId="6A0F9F46" w14:textId="1B85A8F2" w:rsidR="00F075B7" w:rsidRPr="0000347B" w:rsidRDefault="00F075B7" w:rsidP="0000347B">
      <w:pPr>
        <w:tabs>
          <w:tab w:val="left" w:pos="284"/>
        </w:tabs>
        <w:spacing w:line="360" w:lineRule="auto"/>
        <w:ind w:left="284" w:right="629"/>
        <w:jc w:val="both"/>
        <w:rPr>
          <w:color w:val="000000" w:themeColor="text1"/>
          <w:sz w:val="20"/>
          <w:szCs w:val="20"/>
        </w:rPr>
      </w:pPr>
      <w:r w:rsidRPr="0000347B">
        <w:rPr>
          <w:color w:val="000000" w:themeColor="text1"/>
          <w:sz w:val="20"/>
          <w:szCs w:val="20"/>
        </w:rPr>
        <w:t>Szczegółowe zasady obmiaru robót podano w SST D-M-00.00.00 „Wymagania ogólne” pkt 7.</w:t>
      </w:r>
    </w:p>
    <w:p w14:paraId="1E9A7B6D" w14:textId="1DBB0E0F" w:rsidR="00F075B7" w:rsidRPr="0000347B" w:rsidRDefault="00F075B7" w:rsidP="0000347B">
      <w:pPr>
        <w:pStyle w:val="Akapitzlist"/>
        <w:numPr>
          <w:ilvl w:val="1"/>
          <w:numId w:val="4"/>
        </w:numPr>
        <w:tabs>
          <w:tab w:val="left" w:pos="284"/>
          <w:tab w:val="left" w:pos="1276"/>
        </w:tabs>
        <w:spacing w:before="0" w:line="360" w:lineRule="auto"/>
        <w:ind w:left="284" w:right="629" w:firstLine="0"/>
        <w:rPr>
          <w:b/>
          <w:color w:val="000000" w:themeColor="text1"/>
          <w:sz w:val="20"/>
          <w:szCs w:val="20"/>
        </w:rPr>
      </w:pPr>
      <w:r w:rsidRPr="0000347B">
        <w:rPr>
          <w:b/>
          <w:color w:val="000000" w:themeColor="text1"/>
          <w:sz w:val="20"/>
          <w:szCs w:val="20"/>
        </w:rPr>
        <w:t xml:space="preserve">Jednostka obmiarowa </w:t>
      </w:r>
    </w:p>
    <w:p w14:paraId="75476014" w14:textId="77777777" w:rsidR="007A2714" w:rsidRPr="0000347B" w:rsidRDefault="007A2714" w:rsidP="0000347B">
      <w:pPr>
        <w:tabs>
          <w:tab w:val="left" w:pos="284"/>
        </w:tabs>
        <w:spacing w:line="227" w:lineRule="auto"/>
        <w:ind w:left="284" w:right="629"/>
        <w:jc w:val="both"/>
        <w:rPr>
          <w:sz w:val="20"/>
          <w:szCs w:val="20"/>
        </w:rPr>
      </w:pPr>
      <w:r w:rsidRPr="0000347B">
        <w:rPr>
          <w:sz w:val="20"/>
          <w:szCs w:val="20"/>
        </w:rPr>
        <w:t>Jednostką obmiarową jest m</w:t>
      </w:r>
      <w:r w:rsidRPr="0000347B">
        <w:rPr>
          <w:sz w:val="20"/>
          <w:szCs w:val="20"/>
          <w:vertAlign w:val="superscript"/>
        </w:rPr>
        <w:t>2</w:t>
      </w:r>
      <w:r w:rsidRPr="0000347B">
        <w:rPr>
          <w:sz w:val="20"/>
          <w:szCs w:val="20"/>
        </w:rPr>
        <w:t xml:space="preserve"> (metr kwadratowy) wykonanej warstwy ścieralnej z betonu asfaltowego (AC S).</w:t>
      </w:r>
    </w:p>
    <w:p w14:paraId="1246BF9B" w14:textId="77777777" w:rsidR="00824B32" w:rsidRPr="0000347B" w:rsidRDefault="00824B32" w:rsidP="0000347B">
      <w:pPr>
        <w:tabs>
          <w:tab w:val="left" w:pos="0"/>
          <w:tab w:val="left" w:pos="284"/>
        </w:tabs>
        <w:ind w:left="284" w:right="629"/>
        <w:jc w:val="both"/>
        <w:rPr>
          <w:color w:val="000000" w:themeColor="text1"/>
          <w:sz w:val="20"/>
          <w:szCs w:val="20"/>
        </w:rPr>
      </w:pPr>
    </w:p>
    <w:p w14:paraId="522A50DD" w14:textId="2D38AE15" w:rsidR="00F075B7" w:rsidRPr="0000347B" w:rsidRDefault="00F075B7" w:rsidP="0000347B">
      <w:pPr>
        <w:pStyle w:val="Nagwek1"/>
        <w:numPr>
          <w:ilvl w:val="0"/>
          <w:numId w:val="4"/>
        </w:numPr>
        <w:tabs>
          <w:tab w:val="left" w:pos="284"/>
          <w:tab w:val="left" w:pos="1130"/>
        </w:tabs>
        <w:spacing w:line="360" w:lineRule="auto"/>
        <w:ind w:left="284" w:right="629" w:firstLine="0"/>
        <w:jc w:val="both"/>
        <w:rPr>
          <w:color w:val="000000" w:themeColor="text1"/>
        </w:rPr>
      </w:pPr>
      <w:bookmarkStart w:id="15" w:name="_Toc118446770"/>
      <w:r w:rsidRPr="0000347B">
        <w:rPr>
          <w:color w:val="000000" w:themeColor="text1"/>
        </w:rPr>
        <w:t>ODBIÓR ROBÓT</w:t>
      </w:r>
      <w:bookmarkEnd w:id="15"/>
      <w:r w:rsidRPr="0000347B">
        <w:rPr>
          <w:color w:val="000000" w:themeColor="text1"/>
        </w:rPr>
        <w:t xml:space="preserve"> </w:t>
      </w:r>
    </w:p>
    <w:p w14:paraId="7DC38DF8" w14:textId="3FC01023" w:rsidR="00F075B7" w:rsidRPr="0000347B" w:rsidRDefault="00F075B7" w:rsidP="0000347B">
      <w:pPr>
        <w:tabs>
          <w:tab w:val="left" w:pos="284"/>
          <w:tab w:val="left" w:pos="1276"/>
        </w:tabs>
        <w:spacing w:line="360" w:lineRule="auto"/>
        <w:ind w:left="284" w:right="629"/>
        <w:jc w:val="both"/>
        <w:rPr>
          <w:color w:val="000000" w:themeColor="text1"/>
          <w:sz w:val="20"/>
          <w:szCs w:val="20"/>
        </w:rPr>
      </w:pPr>
      <w:r w:rsidRPr="0000347B">
        <w:rPr>
          <w:color w:val="000000" w:themeColor="text1"/>
          <w:sz w:val="20"/>
          <w:szCs w:val="20"/>
        </w:rPr>
        <w:t>Szczegółowe zasady odbioru robót podano w SST D-M-00.00.00 „Wymagania ogólne” pkt 8.</w:t>
      </w:r>
    </w:p>
    <w:p w14:paraId="3E472DE5" w14:textId="7B4BEFC7" w:rsidR="00AA1E29" w:rsidRPr="0000347B" w:rsidRDefault="00AA1E29" w:rsidP="0000347B">
      <w:pPr>
        <w:tabs>
          <w:tab w:val="left" w:pos="284"/>
        </w:tabs>
        <w:ind w:left="284" w:right="629"/>
        <w:jc w:val="both"/>
        <w:rPr>
          <w:color w:val="000000" w:themeColor="text1"/>
          <w:sz w:val="20"/>
          <w:szCs w:val="20"/>
        </w:rPr>
      </w:pPr>
      <w:r w:rsidRPr="0000347B">
        <w:rPr>
          <w:color w:val="000000" w:themeColor="text1"/>
          <w:sz w:val="20"/>
          <w:szCs w:val="20"/>
        </w:rPr>
        <w:t>Roboty uznaje się za wykonane zgodnie z dokumentacja projektową, SST i wymaganiami Inżyniera Kontraktu i Zamawiającego, jeżeli wszystkie pomiary i badania z zachowaniem tolerancji wg punktu 6 dały wyniki pozytywne.</w:t>
      </w:r>
    </w:p>
    <w:p w14:paraId="1709FCF3" w14:textId="77777777" w:rsidR="007A2714" w:rsidRDefault="007A2714" w:rsidP="0000347B">
      <w:pPr>
        <w:tabs>
          <w:tab w:val="left" w:pos="284"/>
        </w:tabs>
        <w:spacing w:line="274" w:lineRule="auto"/>
        <w:ind w:left="284" w:right="629"/>
        <w:jc w:val="both"/>
        <w:rPr>
          <w:sz w:val="20"/>
          <w:szCs w:val="20"/>
        </w:rPr>
      </w:pPr>
      <w:r w:rsidRPr="0000347B">
        <w:rPr>
          <w:sz w:val="20"/>
          <w:szCs w:val="20"/>
        </w:rPr>
        <w:t>Do odbioru ostatecznego uwzględniane są wyniki badań i pomiarów kontrolnych, badań i pomiarów kontrolnych dodatkowych, badań i pomiarów arbitrażowych do wyznaczonych odcinków częściowych.</w:t>
      </w:r>
    </w:p>
    <w:p w14:paraId="3685B150" w14:textId="77777777" w:rsidR="0000347B" w:rsidRPr="0000347B" w:rsidRDefault="0000347B" w:rsidP="0000347B">
      <w:pPr>
        <w:tabs>
          <w:tab w:val="left" w:pos="284"/>
        </w:tabs>
        <w:spacing w:line="274" w:lineRule="auto"/>
        <w:ind w:left="284" w:right="629"/>
        <w:jc w:val="both"/>
        <w:rPr>
          <w:sz w:val="20"/>
          <w:szCs w:val="20"/>
        </w:rPr>
      </w:pPr>
    </w:p>
    <w:p w14:paraId="635EB748" w14:textId="41F00E8C" w:rsidR="007A2714" w:rsidRPr="0000347B" w:rsidRDefault="007A2714" w:rsidP="0000347B">
      <w:pPr>
        <w:tabs>
          <w:tab w:val="left" w:pos="284"/>
          <w:tab w:val="left" w:pos="1134"/>
        </w:tabs>
        <w:spacing w:line="0" w:lineRule="atLeast"/>
        <w:ind w:left="284" w:right="629"/>
        <w:jc w:val="both"/>
        <w:rPr>
          <w:b/>
          <w:sz w:val="20"/>
          <w:szCs w:val="20"/>
        </w:rPr>
      </w:pPr>
      <w:r w:rsidRPr="0000347B">
        <w:rPr>
          <w:b/>
          <w:sz w:val="20"/>
          <w:szCs w:val="20"/>
        </w:rPr>
        <w:t xml:space="preserve">8.1. </w:t>
      </w:r>
      <w:r w:rsidR="0000347B">
        <w:rPr>
          <w:b/>
          <w:sz w:val="20"/>
          <w:szCs w:val="20"/>
        </w:rPr>
        <w:tab/>
      </w:r>
      <w:r w:rsidRPr="0000347B">
        <w:rPr>
          <w:b/>
          <w:sz w:val="20"/>
          <w:szCs w:val="20"/>
        </w:rPr>
        <w:t>Zasady postępowania z wadliwie wykonanymi robotami</w:t>
      </w:r>
    </w:p>
    <w:p w14:paraId="43AA2C08" w14:textId="77777777" w:rsidR="007A2714" w:rsidRPr="0000347B" w:rsidRDefault="007A2714" w:rsidP="0000347B">
      <w:pPr>
        <w:tabs>
          <w:tab w:val="left" w:pos="284"/>
        </w:tabs>
        <w:spacing w:line="158" w:lineRule="exact"/>
        <w:ind w:left="284" w:right="629"/>
        <w:jc w:val="both"/>
        <w:rPr>
          <w:rFonts w:eastAsia="Times New Roman"/>
          <w:sz w:val="20"/>
          <w:szCs w:val="20"/>
        </w:rPr>
      </w:pPr>
    </w:p>
    <w:p w14:paraId="726817CE" w14:textId="3BB35E65" w:rsidR="007A2714" w:rsidRPr="0000347B" w:rsidRDefault="007A2714" w:rsidP="0000347B">
      <w:pPr>
        <w:tabs>
          <w:tab w:val="left" w:pos="284"/>
        </w:tabs>
        <w:spacing w:line="275" w:lineRule="auto"/>
        <w:ind w:left="284" w:right="629"/>
        <w:jc w:val="both"/>
        <w:rPr>
          <w:sz w:val="20"/>
          <w:szCs w:val="20"/>
        </w:rPr>
      </w:pPr>
      <w:r w:rsidRPr="0000347B">
        <w:rPr>
          <w:sz w:val="20"/>
          <w:szCs w:val="20"/>
        </w:rPr>
        <w:t xml:space="preserve">Jeżeli wystąpią wyniki negatywne dla materiałów i robót (nie spełniające wymagań określonych w </w:t>
      </w:r>
      <w:r w:rsidR="0000347B">
        <w:rPr>
          <w:sz w:val="20"/>
          <w:szCs w:val="20"/>
        </w:rPr>
        <w:t xml:space="preserve">SST) </w:t>
      </w:r>
      <w:r w:rsidRPr="0000347B">
        <w:rPr>
          <w:sz w:val="20"/>
          <w:szCs w:val="20"/>
        </w:rPr>
        <w:t>to Inżynier</w:t>
      </w:r>
      <w:r w:rsidR="0000347B">
        <w:rPr>
          <w:sz w:val="20"/>
          <w:szCs w:val="20"/>
        </w:rPr>
        <w:t xml:space="preserve"> Kontraktu</w:t>
      </w:r>
      <w:r w:rsidRPr="0000347B">
        <w:rPr>
          <w:sz w:val="20"/>
          <w:szCs w:val="20"/>
        </w:rPr>
        <w:t xml:space="preserve">/Inspektor Nadzoru/Zamawiający wydaje Wykonawcy polecenie przedstawienia programu naprawczego, chyba że na wniosek jednej ze stron kontraktu zostaną wykonane badania /pomiary kontrolne dodatkowe (zgodnie z pkt. 6.4 niniejszego </w:t>
      </w:r>
      <w:r w:rsidR="0000347B">
        <w:rPr>
          <w:sz w:val="20"/>
          <w:szCs w:val="20"/>
        </w:rPr>
        <w:t>SST</w:t>
      </w:r>
      <w:r w:rsidRPr="0000347B">
        <w:rPr>
          <w:sz w:val="20"/>
          <w:szCs w:val="20"/>
        </w:rPr>
        <w:t>), a ich wyniki będą pozytywne. Wykonawca w programie tym jest zobowiązany dokonać oceny wpływu na trwałość konstrukcji nawierzchni, przedstawić sposób naprawienia wady lub wnioskować o zredukowanie ceny kontraktowej – naliczenie potrąceń według zasad określonych w Instrukcji DP-T 14 Ocena Jakości na Drogach Krajowych. Część I Roboty Drogowe.</w:t>
      </w:r>
    </w:p>
    <w:p w14:paraId="483DC950" w14:textId="6B391830" w:rsidR="007A2714" w:rsidRPr="0000347B" w:rsidRDefault="007A2714" w:rsidP="0000347B">
      <w:pPr>
        <w:tabs>
          <w:tab w:val="left" w:pos="284"/>
        </w:tabs>
        <w:spacing w:line="274" w:lineRule="auto"/>
        <w:ind w:left="284" w:right="629"/>
        <w:jc w:val="both"/>
        <w:rPr>
          <w:sz w:val="20"/>
          <w:szCs w:val="20"/>
        </w:rPr>
      </w:pPr>
      <w:r w:rsidRPr="0000347B">
        <w:rPr>
          <w:sz w:val="20"/>
          <w:szCs w:val="20"/>
        </w:rPr>
        <w:t>Na zastosowanie programu naprawczego wyraża zgodę Inżynier</w:t>
      </w:r>
      <w:r w:rsidR="0000347B">
        <w:rPr>
          <w:sz w:val="20"/>
          <w:szCs w:val="20"/>
        </w:rPr>
        <w:t xml:space="preserve"> Kontraktu</w:t>
      </w:r>
      <w:r w:rsidRPr="0000347B">
        <w:rPr>
          <w:sz w:val="20"/>
          <w:szCs w:val="20"/>
        </w:rPr>
        <w:t xml:space="preserve">/Inspektor </w:t>
      </w:r>
      <w:r w:rsidRPr="0000347B">
        <w:rPr>
          <w:sz w:val="20"/>
          <w:szCs w:val="20"/>
        </w:rPr>
        <w:lastRenderedPageBreak/>
        <w:t>Nadzoru/Zamawiający.</w:t>
      </w:r>
    </w:p>
    <w:p w14:paraId="0560DE9A" w14:textId="77777777" w:rsidR="007A2714" w:rsidRPr="0000347B" w:rsidRDefault="007A2714" w:rsidP="0000347B">
      <w:pPr>
        <w:tabs>
          <w:tab w:val="left" w:pos="284"/>
        </w:tabs>
        <w:spacing w:line="125" w:lineRule="exact"/>
        <w:ind w:left="284" w:right="629"/>
        <w:jc w:val="both"/>
        <w:rPr>
          <w:rFonts w:eastAsia="Times New Roman"/>
          <w:sz w:val="20"/>
          <w:szCs w:val="20"/>
        </w:rPr>
      </w:pPr>
    </w:p>
    <w:p w14:paraId="704879EE" w14:textId="2039EC47" w:rsidR="007A2714" w:rsidRPr="0000347B" w:rsidRDefault="007A2714" w:rsidP="0000347B">
      <w:pPr>
        <w:tabs>
          <w:tab w:val="left" w:pos="284"/>
        </w:tabs>
        <w:spacing w:line="275" w:lineRule="auto"/>
        <w:ind w:left="284" w:right="629"/>
        <w:jc w:val="both"/>
        <w:rPr>
          <w:sz w:val="20"/>
          <w:szCs w:val="20"/>
        </w:rPr>
      </w:pPr>
      <w:r w:rsidRPr="0000347B">
        <w:rPr>
          <w:sz w:val="20"/>
          <w:szCs w:val="20"/>
        </w:rPr>
        <w:t>W przypadku braku zgody Inżyniera</w:t>
      </w:r>
      <w:r w:rsidR="0000347B">
        <w:rPr>
          <w:sz w:val="20"/>
          <w:szCs w:val="20"/>
        </w:rPr>
        <w:t xml:space="preserve"> Kontraktu</w:t>
      </w:r>
      <w:r w:rsidRPr="0000347B">
        <w:rPr>
          <w:sz w:val="20"/>
          <w:szCs w:val="20"/>
        </w:rPr>
        <w:t xml:space="preserve">/Inspektora Nadzoru/Zamawiającego na zastosowanie programu naprawczego wszystkie materiały i roboty nie spełniające wymagań podanych w odpowiednich punktach </w:t>
      </w:r>
      <w:r w:rsidR="0000347B">
        <w:rPr>
          <w:sz w:val="20"/>
          <w:szCs w:val="20"/>
        </w:rPr>
        <w:t>SST</w:t>
      </w:r>
      <w:r w:rsidRPr="0000347B">
        <w:rPr>
          <w:sz w:val="20"/>
          <w:szCs w:val="20"/>
        </w:rPr>
        <w:t xml:space="preserve"> zostaną odrzucone. Wykonawca wymieni materiały na właściwe i wykona prawidłowo roboty na własny koszt.</w:t>
      </w:r>
    </w:p>
    <w:p w14:paraId="277AA450" w14:textId="77777777" w:rsidR="007A2714" w:rsidRPr="0000347B" w:rsidRDefault="007A2714" w:rsidP="0000347B">
      <w:pPr>
        <w:tabs>
          <w:tab w:val="left" w:pos="284"/>
        </w:tabs>
        <w:spacing w:line="124" w:lineRule="exact"/>
        <w:ind w:left="284" w:right="629"/>
        <w:jc w:val="both"/>
        <w:rPr>
          <w:rFonts w:eastAsia="Times New Roman"/>
          <w:sz w:val="20"/>
          <w:szCs w:val="20"/>
        </w:rPr>
      </w:pPr>
    </w:p>
    <w:p w14:paraId="26FE467D" w14:textId="77777777" w:rsidR="007A2714" w:rsidRPr="0000347B" w:rsidRDefault="007A2714" w:rsidP="0000347B">
      <w:pPr>
        <w:tabs>
          <w:tab w:val="left" w:pos="284"/>
        </w:tabs>
        <w:spacing w:line="274" w:lineRule="auto"/>
        <w:ind w:left="284" w:right="629"/>
        <w:jc w:val="both"/>
        <w:rPr>
          <w:sz w:val="20"/>
          <w:szCs w:val="20"/>
        </w:rPr>
      </w:pPr>
      <w:r w:rsidRPr="0000347B">
        <w:rPr>
          <w:sz w:val="20"/>
          <w:szCs w:val="20"/>
        </w:rPr>
        <w:t>Jeżeli wymiana materiałów niespełniających wymagań lub wadliwie wykonane roboty spowodowują szkodę w innych, prawidłowo wykonanych robotach, to również te roboty powinny być ponownie wykonane przez Wykonawcę na jego koszt.</w:t>
      </w:r>
    </w:p>
    <w:p w14:paraId="40A6B9B6" w14:textId="77777777" w:rsidR="00D62DD3" w:rsidRPr="0000347B" w:rsidRDefault="00D62DD3" w:rsidP="0000347B">
      <w:pPr>
        <w:tabs>
          <w:tab w:val="left" w:pos="284"/>
          <w:tab w:val="left" w:pos="1276"/>
        </w:tabs>
        <w:ind w:right="629"/>
        <w:jc w:val="both"/>
        <w:rPr>
          <w:b/>
          <w:color w:val="000000" w:themeColor="text1"/>
          <w:sz w:val="20"/>
          <w:szCs w:val="20"/>
        </w:rPr>
      </w:pPr>
    </w:p>
    <w:p w14:paraId="3929E418" w14:textId="0E31ECDC" w:rsidR="00F075B7" w:rsidRPr="0000347B" w:rsidRDefault="00FF2C81" w:rsidP="0000347B">
      <w:pPr>
        <w:pStyle w:val="Nagwek1"/>
        <w:numPr>
          <w:ilvl w:val="0"/>
          <w:numId w:val="4"/>
        </w:numPr>
        <w:tabs>
          <w:tab w:val="left" w:pos="284"/>
          <w:tab w:val="left" w:pos="1130"/>
        </w:tabs>
        <w:spacing w:line="360" w:lineRule="auto"/>
        <w:ind w:left="284" w:right="629" w:firstLine="0"/>
        <w:jc w:val="both"/>
        <w:rPr>
          <w:color w:val="000000" w:themeColor="text1"/>
        </w:rPr>
      </w:pPr>
      <w:bookmarkStart w:id="16" w:name="_Toc118446771"/>
      <w:r w:rsidRPr="0000347B">
        <w:rPr>
          <w:color w:val="000000" w:themeColor="text1"/>
        </w:rPr>
        <w:t>PODSTAWA PŁATNOŚCI</w:t>
      </w:r>
      <w:bookmarkEnd w:id="16"/>
    </w:p>
    <w:p w14:paraId="17204F2D" w14:textId="270E91FA" w:rsidR="00F075B7" w:rsidRPr="0000347B" w:rsidRDefault="00F075B7" w:rsidP="0000347B">
      <w:pPr>
        <w:pStyle w:val="Akapitzlist"/>
        <w:numPr>
          <w:ilvl w:val="1"/>
          <w:numId w:val="4"/>
        </w:numPr>
        <w:tabs>
          <w:tab w:val="left" w:pos="284"/>
          <w:tab w:val="left" w:pos="1134"/>
        </w:tabs>
        <w:spacing w:before="0" w:line="360" w:lineRule="auto"/>
        <w:ind w:left="284" w:right="629" w:firstLine="0"/>
        <w:rPr>
          <w:b/>
          <w:color w:val="000000" w:themeColor="text1"/>
          <w:sz w:val="20"/>
          <w:szCs w:val="20"/>
        </w:rPr>
      </w:pPr>
      <w:r w:rsidRPr="0000347B">
        <w:rPr>
          <w:b/>
          <w:color w:val="000000" w:themeColor="text1"/>
          <w:sz w:val="20"/>
          <w:szCs w:val="20"/>
        </w:rPr>
        <w:t xml:space="preserve">Szczegółowe </w:t>
      </w:r>
      <w:r w:rsidR="00FF2C81" w:rsidRPr="0000347B">
        <w:rPr>
          <w:b/>
          <w:color w:val="000000" w:themeColor="text1"/>
          <w:sz w:val="20"/>
          <w:szCs w:val="20"/>
        </w:rPr>
        <w:t xml:space="preserve">ustalenia dotyczące podstawy płatności </w:t>
      </w:r>
    </w:p>
    <w:p w14:paraId="599CE208" w14:textId="497B2E3A" w:rsidR="00FF2C81" w:rsidRPr="0000347B" w:rsidRDefault="00FF2C81" w:rsidP="0000347B">
      <w:pPr>
        <w:tabs>
          <w:tab w:val="left" w:pos="284"/>
          <w:tab w:val="left" w:pos="1276"/>
        </w:tabs>
        <w:ind w:left="284" w:right="629"/>
        <w:jc w:val="both"/>
        <w:rPr>
          <w:color w:val="000000" w:themeColor="text1"/>
          <w:sz w:val="20"/>
          <w:szCs w:val="20"/>
        </w:rPr>
      </w:pPr>
      <w:r w:rsidRPr="0000347B">
        <w:rPr>
          <w:color w:val="000000" w:themeColor="text1"/>
          <w:sz w:val="20"/>
          <w:szCs w:val="20"/>
        </w:rPr>
        <w:t>Szczegółowe ustalenia dotyczące podstawy płatności podano w SST D-M-00.00.00 „Wymagania ogólne” pkt 9.</w:t>
      </w:r>
    </w:p>
    <w:p w14:paraId="1EEA7E78" w14:textId="77777777" w:rsidR="00FF2C81" w:rsidRPr="0000347B" w:rsidRDefault="00FF2C81" w:rsidP="0000347B">
      <w:pPr>
        <w:tabs>
          <w:tab w:val="left" w:pos="284"/>
          <w:tab w:val="left" w:pos="1276"/>
        </w:tabs>
        <w:ind w:right="629"/>
        <w:jc w:val="both"/>
        <w:rPr>
          <w:color w:val="000000" w:themeColor="text1"/>
          <w:sz w:val="20"/>
          <w:szCs w:val="20"/>
        </w:rPr>
      </w:pPr>
    </w:p>
    <w:p w14:paraId="4D35AAE9" w14:textId="71213653" w:rsidR="00FF2C81" w:rsidRPr="0000347B" w:rsidRDefault="00FF2C81" w:rsidP="0000347B">
      <w:pPr>
        <w:pStyle w:val="Akapitzlist"/>
        <w:numPr>
          <w:ilvl w:val="1"/>
          <w:numId w:val="4"/>
        </w:numPr>
        <w:tabs>
          <w:tab w:val="left" w:pos="284"/>
          <w:tab w:val="left" w:pos="1276"/>
        </w:tabs>
        <w:spacing w:before="0" w:line="360" w:lineRule="auto"/>
        <w:ind w:left="284" w:right="629" w:firstLine="0"/>
        <w:rPr>
          <w:b/>
          <w:color w:val="000000" w:themeColor="text1"/>
          <w:sz w:val="20"/>
          <w:szCs w:val="20"/>
        </w:rPr>
      </w:pPr>
      <w:r w:rsidRPr="0000347B">
        <w:rPr>
          <w:b/>
          <w:color w:val="000000" w:themeColor="text1"/>
          <w:sz w:val="20"/>
          <w:szCs w:val="20"/>
        </w:rPr>
        <w:t xml:space="preserve">Cena jednostki obmiarowej </w:t>
      </w:r>
    </w:p>
    <w:p w14:paraId="6D106236" w14:textId="6741935B" w:rsidR="007A2714" w:rsidRPr="0000347B" w:rsidRDefault="007A2714" w:rsidP="0000347B">
      <w:pPr>
        <w:tabs>
          <w:tab w:val="left" w:pos="284"/>
        </w:tabs>
        <w:ind w:left="284" w:right="629"/>
        <w:jc w:val="both"/>
        <w:rPr>
          <w:sz w:val="20"/>
          <w:szCs w:val="20"/>
        </w:rPr>
      </w:pPr>
      <w:r w:rsidRPr="0000347B">
        <w:rPr>
          <w:sz w:val="20"/>
          <w:szCs w:val="20"/>
        </w:rPr>
        <w:t>Cena wykonania 1 m</w:t>
      </w:r>
      <w:r w:rsidRPr="0000347B">
        <w:rPr>
          <w:sz w:val="20"/>
          <w:szCs w:val="20"/>
          <w:vertAlign w:val="superscript"/>
        </w:rPr>
        <w:t>2</w:t>
      </w:r>
      <w:r w:rsidRPr="0000347B">
        <w:rPr>
          <w:sz w:val="20"/>
          <w:szCs w:val="20"/>
        </w:rPr>
        <w:t xml:space="preserve"> warstwy ścieralnej z betonu asfaltowego (AC S) obejmuje:</w:t>
      </w:r>
    </w:p>
    <w:p w14:paraId="66F30B06" w14:textId="29EB91C6" w:rsidR="007A2714" w:rsidRPr="0000347B" w:rsidRDefault="007A2714" w:rsidP="0000347B">
      <w:pPr>
        <w:tabs>
          <w:tab w:val="left" w:pos="284"/>
        </w:tabs>
        <w:ind w:left="284" w:right="629"/>
        <w:jc w:val="both"/>
        <w:rPr>
          <w:sz w:val="20"/>
          <w:szCs w:val="20"/>
        </w:rPr>
      </w:pPr>
      <w:r w:rsidRPr="0000347B">
        <w:rPr>
          <w:rFonts w:eastAsia="Times New Roman"/>
          <w:sz w:val="20"/>
          <w:szCs w:val="20"/>
        </w:rPr>
        <w:t>–</w:t>
      </w:r>
      <w:r w:rsidRPr="0000347B">
        <w:rPr>
          <w:sz w:val="20"/>
          <w:szCs w:val="20"/>
        </w:rPr>
        <w:t>prace pom</w:t>
      </w:r>
      <w:r w:rsidR="0000347B">
        <w:rPr>
          <w:sz w:val="20"/>
          <w:szCs w:val="20"/>
        </w:rPr>
        <w:t>iarowe i roboty przygotowawcze,</w:t>
      </w:r>
    </w:p>
    <w:p w14:paraId="74873D14" w14:textId="47A257AF" w:rsidR="007A2714" w:rsidRPr="0000347B" w:rsidRDefault="007A2714" w:rsidP="0000347B">
      <w:pPr>
        <w:tabs>
          <w:tab w:val="left" w:pos="284"/>
        </w:tabs>
        <w:ind w:left="284" w:right="629"/>
        <w:jc w:val="both"/>
        <w:rPr>
          <w:sz w:val="20"/>
          <w:szCs w:val="20"/>
        </w:rPr>
      </w:pPr>
      <w:r w:rsidRPr="0000347B">
        <w:rPr>
          <w:rFonts w:eastAsia="Times New Roman"/>
          <w:sz w:val="20"/>
          <w:szCs w:val="20"/>
        </w:rPr>
        <w:t>–</w:t>
      </w:r>
      <w:r w:rsidR="0000347B">
        <w:rPr>
          <w:sz w:val="20"/>
          <w:szCs w:val="20"/>
        </w:rPr>
        <w:t>oznakowanie robót,</w:t>
      </w:r>
    </w:p>
    <w:p w14:paraId="2662938D" w14:textId="334E193A" w:rsidR="007A2714" w:rsidRPr="0000347B" w:rsidRDefault="007A2714" w:rsidP="0000347B">
      <w:pPr>
        <w:tabs>
          <w:tab w:val="left" w:pos="284"/>
        </w:tabs>
        <w:ind w:left="284" w:right="629"/>
        <w:jc w:val="both"/>
        <w:rPr>
          <w:sz w:val="20"/>
          <w:szCs w:val="20"/>
        </w:rPr>
      </w:pPr>
      <w:r w:rsidRPr="0000347B">
        <w:rPr>
          <w:rFonts w:eastAsia="Times New Roman"/>
          <w:sz w:val="20"/>
          <w:szCs w:val="20"/>
        </w:rPr>
        <w:t>–</w:t>
      </w:r>
      <w:r w:rsidRPr="0000347B">
        <w:rPr>
          <w:sz w:val="20"/>
          <w:szCs w:val="20"/>
        </w:rPr>
        <w:t>ocz</w:t>
      </w:r>
      <w:r w:rsidR="0000347B">
        <w:rPr>
          <w:sz w:val="20"/>
          <w:szCs w:val="20"/>
        </w:rPr>
        <w:t>yszczenie i skropienie podłoża,</w:t>
      </w:r>
    </w:p>
    <w:p w14:paraId="1506B17D" w14:textId="3BC70502" w:rsidR="007A2714" w:rsidRPr="0000347B" w:rsidRDefault="007A2714" w:rsidP="0000347B">
      <w:pPr>
        <w:tabs>
          <w:tab w:val="left" w:pos="284"/>
        </w:tabs>
        <w:ind w:left="284" w:right="629"/>
        <w:jc w:val="both"/>
        <w:rPr>
          <w:sz w:val="20"/>
          <w:szCs w:val="20"/>
        </w:rPr>
      </w:pPr>
      <w:r w:rsidRPr="0000347B">
        <w:rPr>
          <w:rFonts w:eastAsia="Times New Roman"/>
          <w:sz w:val="20"/>
          <w:szCs w:val="20"/>
        </w:rPr>
        <w:t>–</w:t>
      </w:r>
      <w:r w:rsidRPr="0000347B">
        <w:rPr>
          <w:sz w:val="20"/>
          <w:szCs w:val="20"/>
        </w:rPr>
        <w:t>dos</w:t>
      </w:r>
      <w:r w:rsidR="0000347B">
        <w:rPr>
          <w:sz w:val="20"/>
          <w:szCs w:val="20"/>
        </w:rPr>
        <w:t>tarczenie materiałów i sprzętu,</w:t>
      </w:r>
    </w:p>
    <w:p w14:paraId="20BC5212" w14:textId="79DD9A3A" w:rsidR="007A2714" w:rsidRPr="0000347B" w:rsidRDefault="007A2714" w:rsidP="0000347B">
      <w:pPr>
        <w:tabs>
          <w:tab w:val="left" w:pos="284"/>
        </w:tabs>
        <w:ind w:left="284" w:right="629"/>
        <w:jc w:val="both"/>
        <w:rPr>
          <w:sz w:val="20"/>
          <w:szCs w:val="20"/>
        </w:rPr>
      </w:pPr>
      <w:r w:rsidRPr="0000347B">
        <w:rPr>
          <w:rFonts w:eastAsia="Times New Roman"/>
          <w:sz w:val="20"/>
          <w:szCs w:val="20"/>
        </w:rPr>
        <w:t>–</w:t>
      </w:r>
      <w:r w:rsidRPr="0000347B">
        <w:rPr>
          <w:sz w:val="20"/>
          <w:szCs w:val="20"/>
        </w:rPr>
        <w:t>opra</w:t>
      </w:r>
      <w:r w:rsidR="0000347B">
        <w:rPr>
          <w:sz w:val="20"/>
          <w:szCs w:val="20"/>
        </w:rPr>
        <w:t>cowanie recepty laboratoryjnej,</w:t>
      </w:r>
    </w:p>
    <w:p w14:paraId="2762EAC2" w14:textId="580B9BE7" w:rsidR="007A2714" w:rsidRPr="0000347B" w:rsidRDefault="007A2714" w:rsidP="0000347B">
      <w:pPr>
        <w:tabs>
          <w:tab w:val="left" w:pos="284"/>
        </w:tabs>
        <w:ind w:left="284" w:right="629"/>
        <w:jc w:val="both"/>
        <w:rPr>
          <w:sz w:val="20"/>
          <w:szCs w:val="20"/>
        </w:rPr>
      </w:pPr>
      <w:r w:rsidRPr="0000347B">
        <w:rPr>
          <w:rFonts w:eastAsia="Times New Roman"/>
          <w:sz w:val="20"/>
          <w:szCs w:val="20"/>
        </w:rPr>
        <w:t>–</w:t>
      </w:r>
      <w:r w:rsidRPr="0000347B">
        <w:rPr>
          <w:sz w:val="20"/>
          <w:szCs w:val="20"/>
        </w:rPr>
        <w:t>wykonanie próby tech</w:t>
      </w:r>
      <w:r w:rsidR="0000347B">
        <w:rPr>
          <w:sz w:val="20"/>
          <w:szCs w:val="20"/>
        </w:rPr>
        <w:t>nologicznej i odcinka próbnego,</w:t>
      </w:r>
    </w:p>
    <w:p w14:paraId="3AB37783" w14:textId="5FDCE3CB" w:rsidR="007A2714" w:rsidRPr="0000347B" w:rsidRDefault="007A2714" w:rsidP="0000347B">
      <w:pPr>
        <w:tabs>
          <w:tab w:val="left" w:pos="284"/>
        </w:tabs>
        <w:ind w:left="284" w:right="629"/>
        <w:jc w:val="both"/>
        <w:rPr>
          <w:sz w:val="20"/>
          <w:szCs w:val="20"/>
        </w:rPr>
      </w:pPr>
      <w:r w:rsidRPr="0000347B">
        <w:rPr>
          <w:rFonts w:eastAsia="Times New Roman"/>
          <w:sz w:val="20"/>
          <w:szCs w:val="20"/>
        </w:rPr>
        <w:t>–</w:t>
      </w:r>
      <w:r w:rsidRPr="0000347B">
        <w:rPr>
          <w:sz w:val="20"/>
          <w:szCs w:val="20"/>
        </w:rPr>
        <w:t>wyprodukowanie mieszanki betonu asfaltowego i jej t</w:t>
      </w:r>
      <w:r w:rsidR="0000347B">
        <w:rPr>
          <w:sz w:val="20"/>
          <w:szCs w:val="20"/>
        </w:rPr>
        <w:t>ransport na miejsce wbudowania,</w:t>
      </w:r>
    </w:p>
    <w:p w14:paraId="28AA17B8" w14:textId="1B7D73E6" w:rsidR="007A2714" w:rsidRPr="0000347B" w:rsidRDefault="007A2714" w:rsidP="0000347B">
      <w:pPr>
        <w:tabs>
          <w:tab w:val="left" w:pos="284"/>
        </w:tabs>
        <w:ind w:left="284" w:right="629"/>
        <w:jc w:val="both"/>
        <w:rPr>
          <w:sz w:val="20"/>
          <w:szCs w:val="20"/>
        </w:rPr>
      </w:pPr>
      <w:r w:rsidRPr="0000347B">
        <w:rPr>
          <w:rFonts w:eastAsia="Times New Roman"/>
          <w:sz w:val="20"/>
          <w:szCs w:val="20"/>
        </w:rPr>
        <w:t>–</w:t>
      </w:r>
      <w:r w:rsidRPr="0000347B">
        <w:rPr>
          <w:sz w:val="20"/>
          <w:szCs w:val="20"/>
        </w:rPr>
        <w:t xml:space="preserve">posmarowanie lepiszczem lub pokrycie taśmą asfaltową krawędzi urządzeń obcych i </w:t>
      </w:r>
      <w:r w:rsidR="0000347B">
        <w:rPr>
          <w:sz w:val="20"/>
          <w:szCs w:val="20"/>
        </w:rPr>
        <w:t>krawężników,</w:t>
      </w:r>
    </w:p>
    <w:p w14:paraId="1F34FAFA" w14:textId="7E857138" w:rsidR="007A2714" w:rsidRPr="0000347B" w:rsidRDefault="007A2714" w:rsidP="0000347B">
      <w:pPr>
        <w:tabs>
          <w:tab w:val="left" w:pos="284"/>
        </w:tabs>
        <w:ind w:left="284" w:right="629"/>
        <w:jc w:val="both"/>
        <w:rPr>
          <w:sz w:val="20"/>
          <w:szCs w:val="20"/>
        </w:rPr>
      </w:pPr>
      <w:r w:rsidRPr="0000347B">
        <w:rPr>
          <w:rFonts w:eastAsia="Times New Roman"/>
          <w:sz w:val="20"/>
          <w:szCs w:val="20"/>
        </w:rPr>
        <w:t>–</w:t>
      </w:r>
      <w:r w:rsidRPr="0000347B">
        <w:rPr>
          <w:sz w:val="20"/>
          <w:szCs w:val="20"/>
        </w:rPr>
        <w:t>rozłożenie i zagęszczeni</w:t>
      </w:r>
      <w:r w:rsidR="0000347B">
        <w:rPr>
          <w:sz w:val="20"/>
          <w:szCs w:val="20"/>
        </w:rPr>
        <w:t>e mieszanki betonu asfaltowego,</w:t>
      </w:r>
    </w:p>
    <w:p w14:paraId="1491E06F" w14:textId="46AA53C9" w:rsidR="007A2714" w:rsidRPr="0000347B" w:rsidRDefault="007A2714" w:rsidP="0000347B">
      <w:pPr>
        <w:tabs>
          <w:tab w:val="left" w:pos="284"/>
        </w:tabs>
        <w:ind w:left="284" w:right="629"/>
        <w:jc w:val="both"/>
        <w:rPr>
          <w:sz w:val="20"/>
          <w:szCs w:val="20"/>
        </w:rPr>
      </w:pPr>
      <w:r w:rsidRPr="0000347B">
        <w:rPr>
          <w:rFonts w:eastAsia="Times New Roman"/>
          <w:sz w:val="20"/>
          <w:szCs w:val="20"/>
        </w:rPr>
        <w:t>–</w:t>
      </w:r>
      <w:r w:rsidRPr="0000347B">
        <w:rPr>
          <w:sz w:val="20"/>
          <w:szCs w:val="20"/>
        </w:rPr>
        <w:t>uformowanie złączy, zagruntowanie środkiem gruntującym i p</w:t>
      </w:r>
      <w:r w:rsidR="0000347B">
        <w:rPr>
          <w:sz w:val="20"/>
          <w:szCs w:val="20"/>
        </w:rPr>
        <w:t>rzymocowanie taśm bitumicznych,</w:t>
      </w:r>
    </w:p>
    <w:p w14:paraId="4C651C96" w14:textId="016E3A2D" w:rsidR="007A2714" w:rsidRPr="0000347B" w:rsidRDefault="007A2714" w:rsidP="0000347B">
      <w:pPr>
        <w:tabs>
          <w:tab w:val="left" w:pos="284"/>
        </w:tabs>
        <w:ind w:left="284" w:right="629"/>
        <w:jc w:val="both"/>
        <w:rPr>
          <w:sz w:val="20"/>
          <w:szCs w:val="20"/>
        </w:rPr>
      </w:pPr>
      <w:r w:rsidRPr="0000347B">
        <w:rPr>
          <w:rFonts w:eastAsia="Times New Roman"/>
          <w:sz w:val="20"/>
          <w:szCs w:val="20"/>
        </w:rPr>
        <w:t>–</w:t>
      </w:r>
      <w:r w:rsidRPr="0000347B">
        <w:rPr>
          <w:sz w:val="20"/>
          <w:szCs w:val="20"/>
        </w:rPr>
        <w:t>posmarowa</w:t>
      </w:r>
      <w:r w:rsidR="0000347B">
        <w:rPr>
          <w:sz w:val="20"/>
          <w:szCs w:val="20"/>
        </w:rPr>
        <w:t>nie krawędzi bocznych asfaltem,</w:t>
      </w:r>
    </w:p>
    <w:p w14:paraId="3C47B99A" w14:textId="1BE9D59C" w:rsidR="007A2714" w:rsidRPr="0000347B" w:rsidRDefault="007A2714" w:rsidP="0000347B">
      <w:pPr>
        <w:tabs>
          <w:tab w:val="left" w:pos="284"/>
        </w:tabs>
        <w:ind w:left="284" w:right="629"/>
        <w:jc w:val="both"/>
        <w:rPr>
          <w:sz w:val="20"/>
          <w:szCs w:val="20"/>
        </w:rPr>
      </w:pPr>
      <w:r w:rsidRPr="0000347B">
        <w:rPr>
          <w:rFonts w:eastAsia="Times New Roman"/>
          <w:sz w:val="20"/>
          <w:szCs w:val="20"/>
        </w:rPr>
        <w:t>–</w:t>
      </w:r>
      <w:r w:rsidRPr="0000347B">
        <w:rPr>
          <w:sz w:val="20"/>
          <w:szCs w:val="20"/>
        </w:rPr>
        <w:t>przeprowadzenie pomiarów i badań  wymaganych w s</w:t>
      </w:r>
      <w:r w:rsidR="0000347B">
        <w:rPr>
          <w:sz w:val="20"/>
          <w:szCs w:val="20"/>
        </w:rPr>
        <w:t>pecyfikacji technicznej,</w:t>
      </w:r>
    </w:p>
    <w:p w14:paraId="18E9E61C" w14:textId="4D4C1E74" w:rsidR="007A2714" w:rsidRPr="0000347B" w:rsidRDefault="007A2714" w:rsidP="0000347B">
      <w:pPr>
        <w:tabs>
          <w:tab w:val="left" w:pos="284"/>
        </w:tabs>
        <w:ind w:left="284" w:right="629"/>
        <w:jc w:val="both"/>
        <w:rPr>
          <w:sz w:val="20"/>
          <w:szCs w:val="20"/>
        </w:rPr>
      </w:pPr>
      <w:r w:rsidRPr="0000347B">
        <w:rPr>
          <w:rFonts w:eastAsia="Times New Roman"/>
          <w:sz w:val="20"/>
          <w:szCs w:val="20"/>
        </w:rPr>
        <w:t>–</w:t>
      </w:r>
      <w:r w:rsidR="0000347B">
        <w:rPr>
          <w:sz w:val="20"/>
          <w:szCs w:val="20"/>
        </w:rPr>
        <w:t>odwiezienie sprzętu,</w:t>
      </w:r>
    </w:p>
    <w:p w14:paraId="602D90DE" w14:textId="392F50F5" w:rsidR="007A2714" w:rsidRPr="0000347B" w:rsidRDefault="007A2714" w:rsidP="0000347B">
      <w:pPr>
        <w:tabs>
          <w:tab w:val="left" w:pos="284"/>
        </w:tabs>
        <w:ind w:left="284" w:right="629"/>
        <w:jc w:val="both"/>
        <w:rPr>
          <w:sz w:val="20"/>
          <w:szCs w:val="20"/>
        </w:rPr>
      </w:pPr>
      <w:r w:rsidRPr="0000347B">
        <w:rPr>
          <w:rFonts w:eastAsia="Times New Roman"/>
          <w:sz w:val="20"/>
          <w:szCs w:val="20"/>
        </w:rPr>
        <w:t>–</w:t>
      </w:r>
      <w:r w:rsidRPr="0000347B">
        <w:rPr>
          <w:sz w:val="20"/>
          <w:szCs w:val="20"/>
        </w:rPr>
        <w:t xml:space="preserve">zawiera wszelkie inne czynności związane z prawidłowym wykonaniem warstwy zgodnie z wymaganiami niniejszych </w:t>
      </w:r>
      <w:r w:rsidR="0000347B">
        <w:rPr>
          <w:sz w:val="20"/>
          <w:szCs w:val="20"/>
        </w:rPr>
        <w:t>SST</w:t>
      </w:r>
      <w:r w:rsidRPr="0000347B">
        <w:rPr>
          <w:sz w:val="20"/>
          <w:szCs w:val="20"/>
        </w:rPr>
        <w:t>.</w:t>
      </w:r>
    </w:p>
    <w:p w14:paraId="6F70AD22" w14:textId="77777777" w:rsidR="00824B32" w:rsidRPr="0000347B" w:rsidRDefault="00824B32" w:rsidP="0000347B">
      <w:pPr>
        <w:pStyle w:val="Nagwek2"/>
        <w:tabs>
          <w:tab w:val="left" w:pos="284"/>
        </w:tabs>
        <w:ind w:left="284" w:right="629"/>
        <w:jc w:val="both"/>
        <w:rPr>
          <w:rFonts w:ascii="Verdana" w:hAnsi="Verdana"/>
          <w:color w:val="000000" w:themeColor="text1"/>
          <w:sz w:val="20"/>
          <w:szCs w:val="20"/>
        </w:rPr>
      </w:pPr>
    </w:p>
    <w:p w14:paraId="62B3A228" w14:textId="7D12F3C4" w:rsidR="00824B32" w:rsidRPr="0000347B" w:rsidRDefault="00824B32" w:rsidP="0000347B">
      <w:pPr>
        <w:pStyle w:val="Nagwek2"/>
        <w:tabs>
          <w:tab w:val="left" w:pos="284"/>
          <w:tab w:val="left" w:pos="1134"/>
        </w:tabs>
        <w:spacing w:after="240"/>
        <w:ind w:left="284" w:right="629"/>
        <w:jc w:val="both"/>
        <w:rPr>
          <w:rFonts w:ascii="Verdana" w:hAnsi="Verdana"/>
          <w:b/>
          <w:color w:val="000000" w:themeColor="text1"/>
          <w:sz w:val="20"/>
          <w:szCs w:val="20"/>
        </w:rPr>
      </w:pPr>
      <w:r w:rsidRPr="0000347B">
        <w:rPr>
          <w:rFonts w:ascii="Verdana" w:hAnsi="Verdana"/>
          <w:b/>
          <w:color w:val="000000" w:themeColor="text1"/>
          <w:sz w:val="20"/>
          <w:szCs w:val="20"/>
        </w:rPr>
        <w:t xml:space="preserve">9.3. </w:t>
      </w:r>
      <w:r w:rsidR="00D90524" w:rsidRPr="0000347B">
        <w:rPr>
          <w:rFonts w:ascii="Verdana" w:hAnsi="Verdana"/>
          <w:b/>
          <w:color w:val="000000" w:themeColor="text1"/>
          <w:sz w:val="20"/>
          <w:szCs w:val="20"/>
        </w:rPr>
        <w:tab/>
      </w:r>
      <w:r w:rsidRPr="0000347B">
        <w:rPr>
          <w:rFonts w:ascii="Verdana" w:hAnsi="Verdana"/>
          <w:b/>
          <w:color w:val="000000" w:themeColor="text1"/>
          <w:sz w:val="20"/>
          <w:szCs w:val="20"/>
        </w:rPr>
        <w:t>Sposób rozliczenia robót tymczasowych i prac towarzyszących</w:t>
      </w:r>
    </w:p>
    <w:p w14:paraId="5FBF9D47" w14:textId="0BC0DA27" w:rsidR="007A2714" w:rsidRPr="0000347B" w:rsidRDefault="007A2714" w:rsidP="0000347B">
      <w:pPr>
        <w:tabs>
          <w:tab w:val="left" w:pos="284"/>
        </w:tabs>
        <w:spacing w:line="0" w:lineRule="atLeast"/>
        <w:ind w:left="284" w:right="629"/>
        <w:jc w:val="both"/>
        <w:rPr>
          <w:sz w:val="20"/>
          <w:szCs w:val="20"/>
        </w:rPr>
      </w:pPr>
      <w:r w:rsidRPr="0000347B">
        <w:rPr>
          <w:sz w:val="20"/>
          <w:szCs w:val="20"/>
        </w:rPr>
        <w:t xml:space="preserve">Cena wykonania robót określonych niniejszymi </w:t>
      </w:r>
      <w:r w:rsidR="0000347B">
        <w:rPr>
          <w:sz w:val="20"/>
          <w:szCs w:val="20"/>
        </w:rPr>
        <w:t xml:space="preserve">SST </w:t>
      </w:r>
      <w:r w:rsidRPr="0000347B">
        <w:rPr>
          <w:sz w:val="20"/>
          <w:szCs w:val="20"/>
        </w:rPr>
        <w:t>obejmuje:</w:t>
      </w:r>
    </w:p>
    <w:p w14:paraId="55019AF0" w14:textId="77777777" w:rsidR="007A2714" w:rsidRPr="0000347B" w:rsidRDefault="007A2714" w:rsidP="0000347B">
      <w:pPr>
        <w:tabs>
          <w:tab w:val="left" w:pos="284"/>
        </w:tabs>
        <w:spacing w:line="161" w:lineRule="exact"/>
        <w:ind w:left="284" w:right="629"/>
        <w:jc w:val="both"/>
        <w:rPr>
          <w:rFonts w:eastAsia="Times New Roman"/>
          <w:sz w:val="20"/>
          <w:szCs w:val="20"/>
        </w:rPr>
      </w:pPr>
    </w:p>
    <w:p w14:paraId="39A1C37A" w14:textId="77777777" w:rsidR="007A2714" w:rsidRPr="0000347B" w:rsidRDefault="007A2714" w:rsidP="0000347B">
      <w:pPr>
        <w:tabs>
          <w:tab w:val="left" w:pos="284"/>
        </w:tabs>
        <w:spacing w:line="299" w:lineRule="auto"/>
        <w:ind w:left="284" w:right="629"/>
        <w:jc w:val="both"/>
        <w:rPr>
          <w:sz w:val="20"/>
          <w:szCs w:val="20"/>
        </w:rPr>
      </w:pPr>
      <w:r w:rsidRPr="0000347B">
        <w:rPr>
          <w:rFonts w:eastAsia="Times New Roman"/>
          <w:sz w:val="20"/>
          <w:szCs w:val="20"/>
        </w:rPr>
        <w:t>–</w:t>
      </w:r>
      <w:r w:rsidRPr="0000347B">
        <w:rPr>
          <w:sz w:val="20"/>
          <w:szCs w:val="20"/>
        </w:rPr>
        <w:t>roboty tymczasowe, które są potrzebne do wykonania robót podstawowych, ale nie są przekazywane Zamawiającemu i są usuwane po wykonaniu robót podstawowych,</w:t>
      </w:r>
    </w:p>
    <w:p w14:paraId="3DB253B7" w14:textId="77777777" w:rsidR="007A2714" w:rsidRPr="0000347B" w:rsidRDefault="007A2714" w:rsidP="0000347B">
      <w:pPr>
        <w:tabs>
          <w:tab w:val="left" w:pos="284"/>
        </w:tabs>
        <w:spacing w:line="274" w:lineRule="auto"/>
        <w:ind w:left="284" w:right="629"/>
        <w:jc w:val="both"/>
        <w:rPr>
          <w:sz w:val="20"/>
          <w:szCs w:val="20"/>
        </w:rPr>
      </w:pPr>
      <w:r w:rsidRPr="0000347B">
        <w:rPr>
          <w:rFonts w:eastAsia="Times New Roman"/>
          <w:sz w:val="20"/>
          <w:szCs w:val="20"/>
        </w:rPr>
        <w:t>–</w:t>
      </w:r>
      <w:r w:rsidRPr="0000347B">
        <w:rPr>
          <w:sz w:val="20"/>
          <w:szCs w:val="20"/>
        </w:rPr>
        <w:t>prace towarzyszące, które są niezbędne do wykonania robót podstawowych, niezaliczane do robót tymczasowych, jak geodezyjne wytyczenie robót itd.</w:t>
      </w:r>
    </w:p>
    <w:p w14:paraId="74963165" w14:textId="77777777" w:rsidR="00D62DD3" w:rsidRPr="0000347B" w:rsidRDefault="00D62DD3" w:rsidP="0000347B">
      <w:pPr>
        <w:tabs>
          <w:tab w:val="left" w:pos="284"/>
          <w:tab w:val="left" w:pos="426"/>
        </w:tabs>
        <w:ind w:left="284" w:right="629"/>
        <w:jc w:val="both"/>
        <w:rPr>
          <w:color w:val="000000" w:themeColor="text1"/>
          <w:sz w:val="20"/>
          <w:szCs w:val="20"/>
        </w:rPr>
      </w:pPr>
    </w:p>
    <w:p w14:paraId="4B961794" w14:textId="178DBCEC" w:rsidR="00F075B7" w:rsidRPr="0000347B" w:rsidRDefault="00FF2C81" w:rsidP="0000347B">
      <w:pPr>
        <w:pStyle w:val="Nagwek1"/>
        <w:numPr>
          <w:ilvl w:val="0"/>
          <w:numId w:val="4"/>
        </w:numPr>
        <w:tabs>
          <w:tab w:val="left" w:pos="284"/>
          <w:tab w:val="left" w:pos="1130"/>
        </w:tabs>
        <w:spacing w:line="360" w:lineRule="auto"/>
        <w:ind w:left="284" w:right="629" w:firstLine="0"/>
        <w:jc w:val="both"/>
        <w:rPr>
          <w:color w:val="000000" w:themeColor="text1"/>
        </w:rPr>
      </w:pPr>
      <w:bookmarkStart w:id="17" w:name="_Toc118446772"/>
      <w:r w:rsidRPr="0000347B">
        <w:rPr>
          <w:color w:val="000000" w:themeColor="text1"/>
        </w:rPr>
        <w:t>PRZEPISY ZWIĄZANE</w:t>
      </w:r>
      <w:bookmarkEnd w:id="17"/>
      <w:r w:rsidRPr="0000347B">
        <w:rPr>
          <w:color w:val="000000" w:themeColor="text1"/>
        </w:rPr>
        <w:t xml:space="preserve"> </w:t>
      </w:r>
    </w:p>
    <w:p w14:paraId="6527405A" w14:textId="421FE88C" w:rsidR="00824B32" w:rsidRPr="0000347B" w:rsidRDefault="00D90524" w:rsidP="0000347B">
      <w:pPr>
        <w:pStyle w:val="Nagwek1"/>
        <w:tabs>
          <w:tab w:val="left" w:pos="284"/>
          <w:tab w:val="left" w:pos="1134"/>
        </w:tabs>
        <w:ind w:left="284" w:right="629" w:firstLine="0"/>
        <w:jc w:val="both"/>
      </w:pPr>
      <w:r w:rsidRPr="0000347B">
        <w:t>10.1</w:t>
      </w:r>
      <w:r w:rsidR="00824B32" w:rsidRPr="0000347B">
        <w:t xml:space="preserve">. </w:t>
      </w:r>
      <w:r w:rsidRPr="0000347B">
        <w:tab/>
      </w:r>
      <w:r w:rsidR="00824B32" w:rsidRPr="0000347B">
        <w:t>Normy</w:t>
      </w:r>
    </w:p>
    <w:p w14:paraId="37E967D9" w14:textId="77777777" w:rsidR="007A2714" w:rsidRPr="0000347B" w:rsidRDefault="007A2714" w:rsidP="0000347B">
      <w:pPr>
        <w:widowControl/>
        <w:numPr>
          <w:ilvl w:val="0"/>
          <w:numId w:val="21"/>
        </w:numPr>
        <w:tabs>
          <w:tab w:val="left" w:pos="284"/>
          <w:tab w:val="left" w:pos="424"/>
        </w:tabs>
        <w:autoSpaceDE/>
        <w:autoSpaceDN/>
        <w:spacing w:line="0" w:lineRule="atLeast"/>
        <w:ind w:left="284" w:right="629"/>
        <w:jc w:val="both"/>
        <w:rPr>
          <w:sz w:val="20"/>
          <w:szCs w:val="20"/>
        </w:rPr>
      </w:pPr>
      <w:r w:rsidRPr="0000347B">
        <w:rPr>
          <w:sz w:val="20"/>
          <w:szCs w:val="20"/>
        </w:rPr>
        <w:t>PN-EN 12591 Asfalty i produkty asfaltowe - Wymagania dla asfaltów drogowych</w:t>
      </w:r>
    </w:p>
    <w:p w14:paraId="1041B1EC" w14:textId="77777777" w:rsidR="007A2714" w:rsidRPr="0000347B" w:rsidRDefault="007A2714" w:rsidP="0000347B">
      <w:pPr>
        <w:tabs>
          <w:tab w:val="left" w:pos="284"/>
        </w:tabs>
        <w:spacing w:line="157" w:lineRule="exact"/>
        <w:ind w:left="284" w:right="629"/>
        <w:jc w:val="both"/>
        <w:rPr>
          <w:sz w:val="20"/>
          <w:szCs w:val="20"/>
        </w:rPr>
      </w:pPr>
    </w:p>
    <w:p w14:paraId="43536627" w14:textId="77777777" w:rsidR="007A2714" w:rsidRPr="0000347B" w:rsidRDefault="007A2714" w:rsidP="0000347B">
      <w:pPr>
        <w:widowControl/>
        <w:numPr>
          <w:ilvl w:val="0"/>
          <w:numId w:val="21"/>
        </w:numPr>
        <w:tabs>
          <w:tab w:val="left" w:pos="284"/>
          <w:tab w:val="left" w:pos="424"/>
        </w:tabs>
        <w:autoSpaceDE/>
        <w:autoSpaceDN/>
        <w:spacing w:line="0" w:lineRule="atLeast"/>
        <w:ind w:left="284" w:right="629"/>
        <w:jc w:val="both"/>
        <w:rPr>
          <w:sz w:val="20"/>
          <w:szCs w:val="20"/>
        </w:rPr>
      </w:pPr>
      <w:r w:rsidRPr="0000347B">
        <w:rPr>
          <w:sz w:val="20"/>
          <w:szCs w:val="20"/>
        </w:rPr>
        <w:t>PN-EN 12597 Asfalty i produkty asfaltowe - Terminologia</w:t>
      </w:r>
    </w:p>
    <w:p w14:paraId="7182C194" w14:textId="77777777" w:rsidR="007A2714" w:rsidRPr="0000347B" w:rsidRDefault="007A2714" w:rsidP="0000347B">
      <w:pPr>
        <w:tabs>
          <w:tab w:val="left" w:pos="284"/>
        </w:tabs>
        <w:spacing w:line="158" w:lineRule="exact"/>
        <w:ind w:left="284" w:right="629"/>
        <w:jc w:val="both"/>
        <w:rPr>
          <w:sz w:val="20"/>
          <w:szCs w:val="20"/>
        </w:rPr>
      </w:pPr>
    </w:p>
    <w:p w14:paraId="40493BAF"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13808 Asfalty i lepiszcza asfaltowe - Zasady klasyfikacji kationowych emulsji asfaltowych</w:t>
      </w:r>
    </w:p>
    <w:p w14:paraId="54837839" w14:textId="77777777" w:rsidR="007A2714" w:rsidRPr="0000347B" w:rsidRDefault="007A2714" w:rsidP="0000347B">
      <w:pPr>
        <w:tabs>
          <w:tab w:val="left" w:pos="284"/>
        </w:tabs>
        <w:spacing w:line="124" w:lineRule="exact"/>
        <w:ind w:left="284" w:right="629"/>
        <w:jc w:val="both"/>
        <w:rPr>
          <w:sz w:val="20"/>
          <w:szCs w:val="20"/>
        </w:rPr>
      </w:pPr>
    </w:p>
    <w:p w14:paraId="52A7FFC4"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14023 Asfalty i lepiszcza asfaltowe - Zasady klasyfikacji asfaltów modyfikowanych polimerami</w:t>
      </w:r>
    </w:p>
    <w:p w14:paraId="120BF2F9" w14:textId="77777777" w:rsidR="007A2714" w:rsidRPr="0000347B" w:rsidRDefault="007A2714" w:rsidP="0000347B">
      <w:pPr>
        <w:tabs>
          <w:tab w:val="left" w:pos="284"/>
        </w:tabs>
        <w:spacing w:line="124" w:lineRule="exact"/>
        <w:ind w:left="284" w:right="629"/>
        <w:jc w:val="both"/>
        <w:rPr>
          <w:sz w:val="20"/>
          <w:szCs w:val="20"/>
        </w:rPr>
      </w:pPr>
    </w:p>
    <w:p w14:paraId="6F74FC17"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lastRenderedPageBreak/>
        <w:t>PN-EN 13924-2 Asfalty i lepiszcza asfaltowe - Zasady klasyfikacji asfaltów drogowych specjalnych - Część 2: Asfalty drogowe wielorodzajowe</w:t>
      </w:r>
    </w:p>
    <w:p w14:paraId="75F8030D" w14:textId="77777777" w:rsidR="007A2714" w:rsidRPr="0000347B" w:rsidRDefault="007A2714" w:rsidP="0000347B">
      <w:pPr>
        <w:tabs>
          <w:tab w:val="left" w:pos="284"/>
        </w:tabs>
        <w:spacing w:line="124" w:lineRule="exact"/>
        <w:ind w:left="284" w:right="629"/>
        <w:jc w:val="both"/>
        <w:rPr>
          <w:sz w:val="20"/>
          <w:szCs w:val="20"/>
        </w:rPr>
      </w:pPr>
    </w:p>
    <w:p w14:paraId="4699FDF0" w14:textId="77777777" w:rsidR="007A2714" w:rsidRPr="0000347B" w:rsidRDefault="007A2714" w:rsidP="0000347B">
      <w:pPr>
        <w:widowControl/>
        <w:numPr>
          <w:ilvl w:val="0"/>
          <w:numId w:val="21"/>
        </w:numPr>
        <w:tabs>
          <w:tab w:val="left" w:pos="284"/>
          <w:tab w:val="left" w:pos="424"/>
        </w:tabs>
        <w:autoSpaceDE/>
        <w:autoSpaceDN/>
        <w:spacing w:line="301" w:lineRule="auto"/>
        <w:ind w:left="284" w:right="629"/>
        <w:jc w:val="both"/>
        <w:rPr>
          <w:sz w:val="20"/>
          <w:szCs w:val="20"/>
        </w:rPr>
      </w:pPr>
      <w:r w:rsidRPr="0000347B">
        <w:rPr>
          <w:sz w:val="20"/>
          <w:szCs w:val="20"/>
        </w:rPr>
        <w:t>PN-EN 13043 Kruszywa do mieszanek bitumicznych i powierzchniowych utrwaleń stosowanych na drogach, lotniskach i innych powierzchniach przeznaczonych do ruchu</w:t>
      </w:r>
    </w:p>
    <w:p w14:paraId="1CAFAF8A" w14:textId="77777777" w:rsidR="007A2714" w:rsidRPr="0000347B" w:rsidRDefault="007A2714" w:rsidP="0000347B">
      <w:pPr>
        <w:tabs>
          <w:tab w:val="left" w:pos="284"/>
        </w:tabs>
        <w:spacing w:line="100" w:lineRule="exact"/>
        <w:ind w:left="284" w:right="629"/>
        <w:jc w:val="both"/>
        <w:rPr>
          <w:sz w:val="20"/>
          <w:szCs w:val="20"/>
        </w:rPr>
      </w:pPr>
    </w:p>
    <w:p w14:paraId="1AEE0253" w14:textId="77777777" w:rsidR="007A2714" w:rsidRPr="0000347B" w:rsidRDefault="007A2714" w:rsidP="0000347B">
      <w:pPr>
        <w:widowControl/>
        <w:numPr>
          <w:ilvl w:val="0"/>
          <w:numId w:val="21"/>
        </w:numPr>
        <w:tabs>
          <w:tab w:val="left" w:pos="284"/>
          <w:tab w:val="left" w:pos="424"/>
        </w:tabs>
        <w:autoSpaceDE/>
        <w:autoSpaceDN/>
        <w:spacing w:line="390" w:lineRule="auto"/>
        <w:ind w:left="284" w:right="629"/>
        <w:jc w:val="both"/>
        <w:rPr>
          <w:sz w:val="20"/>
          <w:szCs w:val="20"/>
        </w:rPr>
      </w:pPr>
      <w:r w:rsidRPr="0000347B">
        <w:rPr>
          <w:sz w:val="20"/>
          <w:szCs w:val="20"/>
        </w:rPr>
        <w:t>PN-EN 932-3 Badania podstawowych właściwości kruszyw – Procedura i terminologia uproszczonego opisu petrograficznego</w:t>
      </w:r>
    </w:p>
    <w:p w14:paraId="37DBDEAE" w14:textId="77777777" w:rsidR="007A2714" w:rsidRPr="0000347B" w:rsidRDefault="007A2714" w:rsidP="0000347B">
      <w:pPr>
        <w:tabs>
          <w:tab w:val="left" w:pos="284"/>
        </w:tabs>
        <w:spacing w:line="9" w:lineRule="exact"/>
        <w:ind w:left="284" w:right="629"/>
        <w:jc w:val="both"/>
        <w:rPr>
          <w:sz w:val="20"/>
          <w:szCs w:val="20"/>
        </w:rPr>
      </w:pPr>
    </w:p>
    <w:p w14:paraId="08FA795A" w14:textId="77777777" w:rsidR="007A2714" w:rsidRPr="0000347B" w:rsidRDefault="007A2714" w:rsidP="0000347B">
      <w:pPr>
        <w:widowControl/>
        <w:numPr>
          <w:ilvl w:val="0"/>
          <w:numId w:val="21"/>
        </w:numPr>
        <w:tabs>
          <w:tab w:val="left" w:pos="284"/>
          <w:tab w:val="left" w:pos="424"/>
        </w:tabs>
        <w:autoSpaceDE/>
        <w:autoSpaceDN/>
        <w:spacing w:line="390" w:lineRule="auto"/>
        <w:ind w:left="284" w:right="629"/>
        <w:jc w:val="both"/>
        <w:rPr>
          <w:sz w:val="20"/>
          <w:szCs w:val="20"/>
        </w:rPr>
      </w:pPr>
      <w:r w:rsidRPr="0000347B">
        <w:rPr>
          <w:sz w:val="20"/>
          <w:szCs w:val="20"/>
        </w:rPr>
        <w:t>PN-EN 932-5 Badania podstawowych właściwości kruszyw – Część 5: Wyposażenie podstawowe i wzorcowanie</w:t>
      </w:r>
    </w:p>
    <w:p w14:paraId="0C0E37C2" w14:textId="77777777" w:rsidR="007A2714" w:rsidRPr="0000347B" w:rsidRDefault="007A2714" w:rsidP="0000347B">
      <w:pPr>
        <w:tabs>
          <w:tab w:val="left" w:pos="284"/>
        </w:tabs>
        <w:spacing w:line="9" w:lineRule="exact"/>
        <w:ind w:left="284" w:right="629"/>
        <w:jc w:val="both"/>
        <w:rPr>
          <w:sz w:val="20"/>
          <w:szCs w:val="20"/>
        </w:rPr>
      </w:pPr>
    </w:p>
    <w:p w14:paraId="187DBA96" w14:textId="77777777" w:rsidR="007A2714" w:rsidRPr="0000347B" w:rsidRDefault="007A2714" w:rsidP="0000347B">
      <w:pPr>
        <w:widowControl/>
        <w:numPr>
          <w:ilvl w:val="0"/>
          <w:numId w:val="21"/>
        </w:numPr>
        <w:tabs>
          <w:tab w:val="left" w:pos="284"/>
          <w:tab w:val="left" w:pos="424"/>
        </w:tabs>
        <w:autoSpaceDE/>
        <w:autoSpaceDN/>
        <w:spacing w:line="272" w:lineRule="auto"/>
        <w:ind w:left="284" w:right="629"/>
        <w:jc w:val="both"/>
        <w:rPr>
          <w:sz w:val="20"/>
          <w:szCs w:val="20"/>
        </w:rPr>
      </w:pPr>
      <w:r w:rsidRPr="0000347B">
        <w:rPr>
          <w:sz w:val="20"/>
          <w:szCs w:val="20"/>
        </w:rPr>
        <w:t>PN-EN 933-1 Badania geometrycznych właściwości kruszyw – Oznaczanie składu ziarnowego. Metoda przesiewania</w:t>
      </w:r>
    </w:p>
    <w:p w14:paraId="2A6BCD4F" w14:textId="77777777" w:rsidR="007A2714" w:rsidRPr="0000347B" w:rsidRDefault="007A2714" w:rsidP="0000347B">
      <w:pPr>
        <w:tabs>
          <w:tab w:val="left" w:pos="284"/>
        </w:tabs>
        <w:spacing w:line="128" w:lineRule="exact"/>
        <w:ind w:left="284" w:right="629"/>
        <w:jc w:val="both"/>
        <w:rPr>
          <w:sz w:val="20"/>
          <w:szCs w:val="20"/>
        </w:rPr>
      </w:pPr>
    </w:p>
    <w:p w14:paraId="04B007C0" w14:textId="77777777" w:rsidR="007A2714" w:rsidRPr="0000347B" w:rsidRDefault="007A2714" w:rsidP="0000347B">
      <w:pPr>
        <w:widowControl/>
        <w:numPr>
          <w:ilvl w:val="0"/>
          <w:numId w:val="21"/>
        </w:numPr>
        <w:tabs>
          <w:tab w:val="left" w:pos="284"/>
          <w:tab w:val="left" w:pos="424"/>
        </w:tabs>
        <w:autoSpaceDE/>
        <w:autoSpaceDN/>
        <w:spacing w:line="272" w:lineRule="auto"/>
        <w:ind w:left="284" w:right="629"/>
        <w:jc w:val="both"/>
        <w:rPr>
          <w:sz w:val="20"/>
          <w:szCs w:val="20"/>
        </w:rPr>
      </w:pPr>
      <w:r w:rsidRPr="0000347B">
        <w:rPr>
          <w:sz w:val="20"/>
          <w:szCs w:val="20"/>
        </w:rPr>
        <w:t>PN-EN 933-3 Badania geometrycznych właściwości kruszyw – Oznaczanie kształtu ziaren za pomocą wskaźnika płaskości</w:t>
      </w:r>
    </w:p>
    <w:p w14:paraId="7025FF21" w14:textId="77777777" w:rsidR="007A2714" w:rsidRPr="0000347B" w:rsidRDefault="007A2714" w:rsidP="0000347B">
      <w:pPr>
        <w:tabs>
          <w:tab w:val="left" w:pos="284"/>
        </w:tabs>
        <w:spacing w:line="128" w:lineRule="exact"/>
        <w:ind w:left="284" w:right="629"/>
        <w:jc w:val="both"/>
        <w:rPr>
          <w:sz w:val="20"/>
          <w:szCs w:val="20"/>
        </w:rPr>
      </w:pPr>
    </w:p>
    <w:p w14:paraId="7CB97F88" w14:textId="77777777" w:rsidR="007A2714" w:rsidRPr="0000347B" w:rsidRDefault="007A2714" w:rsidP="0000347B">
      <w:pPr>
        <w:widowControl/>
        <w:numPr>
          <w:ilvl w:val="0"/>
          <w:numId w:val="21"/>
        </w:numPr>
        <w:tabs>
          <w:tab w:val="left" w:pos="284"/>
          <w:tab w:val="left" w:pos="424"/>
        </w:tabs>
        <w:autoSpaceDE/>
        <w:autoSpaceDN/>
        <w:spacing w:line="272" w:lineRule="auto"/>
        <w:ind w:left="284" w:right="629"/>
        <w:jc w:val="both"/>
        <w:rPr>
          <w:sz w:val="20"/>
          <w:szCs w:val="20"/>
        </w:rPr>
      </w:pPr>
      <w:r w:rsidRPr="0000347B">
        <w:rPr>
          <w:sz w:val="20"/>
          <w:szCs w:val="20"/>
        </w:rPr>
        <w:t>PN-EN 933-4 Badania geometrycznych właściwości kruszyw – Część 4: Oznaczanie kształtu ziaren – Wskaźnik kształtu</w:t>
      </w:r>
    </w:p>
    <w:p w14:paraId="735E8FFF" w14:textId="77777777" w:rsidR="007A2714" w:rsidRPr="0000347B" w:rsidRDefault="007A2714" w:rsidP="0000347B">
      <w:pPr>
        <w:tabs>
          <w:tab w:val="left" w:pos="284"/>
        </w:tabs>
        <w:spacing w:line="128" w:lineRule="exact"/>
        <w:ind w:left="284" w:right="629"/>
        <w:jc w:val="both"/>
        <w:rPr>
          <w:sz w:val="20"/>
          <w:szCs w:val="20"/>
        </w:rPr>
      </w:pPr>
    </w:p>
    <w:p w14:paraId="0DC712C4"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933-5 Badania geometrycznych właściwości kruszyw – Oznaczanie procentowej zawartości ziaren o powierzchniach powstałych w wyniku przekruszenia lub łamania kruszyw grubych</w:t>
      </w:r>
    </w:p>
    <w:p w14:paraId="292796B0" w14:textId="77777777" w:rsidR="007A2714" w:rsidRPr="0000347B" w:rsidRDefault="007A2714" w:rsidP="0000347B">
      <w:pPr>
        <w:tabs>
          <w:tab w:val="left" w:pos="284"/>
        </w:tabs>
        <w:spacing w:line="125" w:lineRule="exact"/>
        <w:ind w:left="284" w:right="629"/>
        <w:jc w:val="both"/>
        <w:rPr>
          <w:sz w:val="20"/>
          <w:szCs w:val="20"/>
        </w:rPr>
      </w:pPr>
    </w:p>
    <w:p w14:paraId="6ECC9B3A"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933-6 Badania geometrycznych właściwości kruszyw – Część 6: Ocena właściwości powierzchni – Wskaźnik przepływu kruszywa</w:t>
      </w:r>
    </w:p>
    <w:p w14:paraId="3A6BF03D" w14:textId="77777777" w:rsidR="007A2714" w:rsidRPr="0000347B" w:rsidRDefault="007A2714" w:rsidP="0000347B">
      <w:pPr>
        <w:tabs>
          <w:tab w:val="left" w:pos="284"/>
        </w:tabs>
        <w:spacing w:line="124" w:lineRule="exact"/>
        <w:ind w:left="284" w:right="629"/>
        <w:jc w:val="both"/>
        <w:rPr>
          <w:sz w:val="20"/>
          <w:szCs w:val="20"/>
        </w:rPr>
      </w:pPr>
    </w:p>
    <w:p w14:paraId="59EC2ADA" w14:textId="77777777" w:rsidR="007A2714" w:rsidRPr="0000347B" w:rsidRDefault="007A2714" w:rsidP="0000347B">
      <w:pPr>
        <w:widowControl/>
        <w:numPr>
          <w:ilvl w:val="0"/>
          <w:numId w:val="21"/>
        </w:numPr>
        <w:tabs>
          <w:tab w:val="left" w:pos="284"/>
          <w:tab w:val="left" w:pos="424"/>
        </w:tabs>
        <w:autoSpaceDE/>
        <w:autoSpaceDN/>
        <w:spacing w:line="272" w:lineRule="auto"/>
        <w:ind w:left="284" w:right="629"/>
        <w:jc w:val="both"/>
        <w:rPr>
          <w:sz w:val="20"/>
          <w:szCs w:val="20"/>
        </w:rPr>
      </w:pPr>
      <w:r w:rsidRPr="0000347B">
        <w:rPr>
          <w:sz w:val="20"/>
          <w:szCs w:val="20"/>
        </w:rPr>
        <w:t>PN-EN 933-9 Badania geometrycznych właściwości kruszyw – Ocena zawartości drobnych cząstek – Badania błękitem metylenowym</w:t>
      </w:r>
    </w:p>
    <w:p w14:paraId="5434CD1A" w14:textId="77777777" w:rsidR="007A2714" w:rsidRPr="0000347B" w:rsidRDefault="007A2714" w:rsidP="0000347B">
      <w:pPr>
        <w:tabs>
          <w:tab w:val="left" w:pos="284"/>
        </w:tabs>
        <w:spacing w:line="128" w:lineRule="exact"/>
        <w:ind w:left="284" w:right="629"/>
        <w:jc w:val="both"/>
        <w:rPr>
          <w:sz w:val="20"/>
          <w:szCs w:val="20"/>
        </w:rPr>
      </w:pPr>
    </w:p>
    <w:p w14:paraId="08AD4B78"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933-10 Badania geometrycznych właściwości kruszyw – Część 10: Ocena zawartość drobnych cząstek – Uziarnienie wypełniaczy (przesiewanie w strumieniu powietrza)</w:t>
      </w:r>
    </w:p>
    <w:p w14:paraId="7B34F915" w14:textId="77777777" w:rsidR="007A2714" w:rsidRPr="0000347B" w:rsidRDefault="007A2714" w:rsidP="0000347B">
      <w:pPr>
        <w:tabs>
          <w:tab w:val="left" w:pos="284"/>
        </w:tabs>
        <w:spacing w:line="125" w:lineRule="exact"/>
        <w:ind w:left="284" w:right="629"/>
        <w:jc w:val="both"/>
        <w:rPr>
          <w:sz w:val="20"/>
          <w:szCs w:val="20"/>
        </w:rPr>
      </w:pPr>
    </w:p>
    <w:p w14:paraId="3A448733"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1097-2 Badania mechanicznych i fizycznych właściwości kruszyw – Metody oznaczania odporności na rozdrabianie</w:t>
      </w:r>
    </w:p>
    <w:p w14:paraId="72039102" w14:textId="77777777" w:rsidR="007A2714" w:rsidRPr="0000347B" w:rsidRDefault="007A2714" w:rsidP="0000347B">
      <w:pPr>
        <w:tabs>
          <w:tab w:val="left" w:pos="284"/>
        </w:tabs>
        <w:spacing w:line="124" w:lineRule="exact"/>
        <w:ind w:left="284" w:right="629"/>
        <w:jc w:val="both"/>
        <w:rPr>
          <w:sz w:val="20"/>
          <w:szCs w:val="20"/>
        </w:rPr>
      </w:pPr>
    </w:p>
    <w:p w14:paraId="0DDEDFA2"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1097-3 Badania mechanicznych i fizycznych właściwości kruszyw – Oznaczanie gęstości nasypowej i jamistości</w:t>
      </w:r>
    </w:p>
    <w:p w14:paraId="44724F1E" w14:textId="77777777" w:rsidR="007A2714" w:rsidRPr="0000347B" w:rsidRDefault="007A2714" w:rsidP="0000347B">
      <w:pPr>
        <w:pStyle w:val="Akapitzlist"/>
        <w:tabs>
          <w:tab w:val="left" w:pos="284"/>
        </w:tabs>
        <w:ind w:left="284" w:right="629" w:firstLine="0"/>
        <w:rPr>
          <w:sz w:val="20"/>
          <w:szCs w:val="20"/>
        </w:rPr>
      </w:pPr>
    </w:p>
    <w:p w14:paraId="6D3DB22C"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1097-4 Badania mechanicznych i fizycznych właściwości kruszyw – Część 4: Oznaczanie pustych przestrzeni suchego, zagęszczonego wypełniacza</w:t>
      </w:r>
    </w:p>
    <w:p w14:paraId="72E93D50" w14:textId="77777777" w:rsidR="007A2714" w:rsidRPr="0000347B" w:rsidRDefault="007A2714" w:rsidP="0000347B">
      <w:pPr>
        <w:tabs>
          <w:tab w:val="left" w:pos="284"/>
        </w:tabs>
        <w:spacing w:line="124" w:lineRule="exact"/>
        <w:ind w:left="284" w:right="629"/>
        <w:jc w:val="both"/>
        <w:rPr>
          <w:sz w:val="20"/>
          <w:szCs w:val="20"/>
        </w:rPr>
      </w:pPr>
    </w:p>
    <w:p w14:paraId="78E225AA"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1097-5 Badania mechanicznych i fizycznych właściwości kruszyw – Część 5: Oznaczanie zawartości wody przez suszenie w suszarce z wentylacją</w:t>
      </w:r>
    </w:p>
    <w:p w14:paraId="16CBD17D" w14:textId="77777777" w:rsidR="007A2714" w:rsidRPr="0000347B" w:rsidRDefault="007A2714" w:rsidP="0000347B">
      <w:pPr>
        <w:tabs>
          <w:tab w:val="left" w:pos="284"/>
        </w:tabs>
        <w:spacing w:line="121" w:lineRule="exact"/>
        <w:ind w:left="284" w:right="629"/>
        <w:jc w:val="both"/>
        <w:rPr>
          <w:sz w:val="20"/>
          <w:szCs w:val="20"/>
        </w:rPr>
      </w:pPr>
    </w:p>
    <w:p w14:paraId="24305D16" w14:textId="77777777" w:rsidR="007A2714" w:rsidRPr="0000347B" w:rsidRDefault="007A2714" w:rsidP="0000347B">
      <w:pPr>
        <w:widowControl/>
        <w:numPr>
          <w:ilvl w:val="0"/>
          <w:numId w:val="21"/>
        </w:numPr>
        <w:tabs>
          <w:tab w:val="left" w:pos="284"/>
          <w:tab w:val="left" w:pos="424"/>
        </w:tabs>
        <w:autoSpaceDE/>
        <w:autoSpaceDN/>
        <w:spacing w:line="0" w:lineRule="atLeast"/>
        <w:ind w:left="284" w:right="629"/>
        <w:jc w:val="both"/>
        <w:rPr>
          <w:sz w:val="20"/>
          <w:szCs w:val="20"/>
        </w:rPr>
      </w:pPr>
      <w:r w:rsidRPr="0000347B">
        <w:rPr>
          <w:sz w:val="20"/>
          <w:szCs w:val="20"/>
        </w:rPr>
        <w:t>PN-EN 1097-6 Badania mechanicznych i fizycznych właściwości kruszyw – Część 6:</w:t>
      </w:r>
    </w:p>
    <w:p w14:paraId="6E6FE311" w14:textId="77777777" w:rsidR="007A2714" w:rsidRPr="0000347B" w:rsidRDefault="007A2714" w:rsidP="0000347B">
      <w:pPr>
        <w:tabs>
          <w:tab w:val="left" w:pos="284"/>
        </w:tabs>
        <w:spacing w:line="160" w:lineRule="exact"/>
        <w:ind w:left="284" w:right="629"/>
        <w:jc w:val="both"/>
        <w:rPr>
          <w:sz w:val="20"/>
          <w:szCs w:val="20"/>
        </w:rPr>
      </w:pPr>
    </w:p>
    <w:p w14:paraId="5566E75B" w14:textId="77777777" w:rsidR="007A2714" w:rsidRPr="0000347B" w:rsidRDefault="007A2714" w:rsidP="0000347B">
      <w:pPr>
        <w:widowControl/>
        <w:numPr>
          <w:ilvl w:val="0"/>
          <w:numId w:val="21"/>
        </w:numPr>
        <w:tabs>
          <w:tab w:val="left" w:pos="284"/>
          <w:tab w:val="left" w:pos="424"/>
        </w:tabs>
        <w:autoSpaceDE/>
        <w:autoSpaceDN/>
        <w:spacing w:line="272" w:lineRule="auto"/>
        <w:ind w:left="284" w:right="629"/>
        <w:jc w:val="both"/>
        <w:rPr>
          <w:sz w:val="20"/>
          <w:szCs w:val="20"/>
        </w:rPr>
      </w:pPr>
      <w:r w:rsidRPr="0000347B">
        <w:rPr>
          <w:sz w:val="20"/>
          <w:szCs w:val="20"/>
        </w:rPr>
        <w:t>PN-EN 12697-1 Mieszanki mineralno-asfaltowe - Metody badań mieszanek mineralno-asfaltowych na gorąco – Część 1: Zawartość lepiszcza rozpuszczalnego</w:t>
      </w:r>
    </w:p>
    <w:p w14:paraId="67C6625A" w14:textId="77777777" w:rsidR="007A2714" w:rsidRPr="0000347B" w:rsidRDefault="007A2714" w:rsidP="0000347B">
      <w:pPr>
        <w:tabs>
          <w:tab w:val="left" w:pos="284"/>
        </w:tabs>
        <w:spacing w:line="128" w:lineRule="exact"/>
        <w:ind w:left="284" w:right="629"/>
        <w:jc w:val="both"/>
        <w:rPr>
          <w:sz w:val="20"/>
          <w:szCs w:val="20"/>
        </w:rPr>
      </w:pPr>
    </w:p>
    <w:p w14:paraId="40B7FDCC" w14:textId="77777777" w:rsidR="007A2714" w:rsidRPr="0000347B" w:rsidRDefault="007A2714" w:rsidP="0000347B">
      <w:pPr>
        <w:widowControl/>
        <w:numPr>
          <w:ilvl w:val="0"/>
          <w:numId w:val="21"/>
        </w:numPr>
        <w:tabs>
          <w:tab w:val="left" w:pos="284"/>
          <w:tab w:val="left" w:pos="424"/>
        </w:tabs>
        <w:autoSpaceDE/>
        <w:autoSpaceDN/>
        <w:spacing w:line="272" w:lineRule="auto"/>
        <w:ind w:left="284" w:right="629"/>
        <w:jc w:val="both"/>
        <w:rPr>
          <w:sz w:val="20"/>
          <w:szCs w:val="20"/>
        </w:rPr>
      </w:pPr>
      <w:r w:rsidRPr="0000347B">
        <w:rPr>
          <w:sz w:val="20"/>
          <w:szCs w:val="20"/>
        </w:rPr>
        <w:t>PN-EN 12697-2 Mieszanki mineralno-asfaltowe - Metody badań mieszanek mineralno-asfaltowych na gorąco – Część 2: Oznaczanie składu ziarnowego</w:t>
      </w:r>
    </w:p>
    <w:p w14:paraId="6D90528C" w14:textId="77777777" w:rsidR="007A2714" w:rsidRPr="0000347B" w:rsidRDefault="007A2714" w:rsidP="0000347B">
      <w:pPr>
        <w:tabs>
          <w:tab w:val="left" w:pos="284"/>
        </w:tabs>
        <w:spacing w:line="128" w:lineRule="exact"/>
        <w:ind w:left="284" w:right="629"/>
        <w:jc w:val="both"/>
        <w:rPr>
          <w:sz w:val="20"/>
          <w:szCs w:val="20"/>
        </w:rPr>
      </w:pPr>
    </w:p>
    <w:p w14:paraId="54BBC416" w14:textId="77777777" w:rsidR="007A2714" w:rsidRPr="0000347B" w:rsidRDefault="007A2714" w:rsidP="0000347B">
      <w:pPr>
        <w:widowControl/>
        <w:numPr>
          <w:ilvl w:val="0"/>
          <w:numId w:val="21"/>
        </w:numPr>
        <w:tabs>
          <w:tab w:val="left" w:pos="284"/>
          <w:tab w:val="left" w:pos="424"/>
        </w:tabs>
        <w:autoSpaceDE/>
        <w:autoSpaceDN/>
        <w:spacing w:line="299" w:lineRule="auto"/>
        <w:ind w:left="284" w:right="629"/>
        <w:jc w:val="both"/>
        <w:rPr>
          <w:sz w:val="20"/>
          <w:szCs w:val="20"/>
        </w:rPr>
      </w:pPr>
      <w:r w:rsidRPr="0000347B">
        <w:rPr>
          <w:sz w:val="20"/>
          <w:szCs w:val="20"/>
        </w:rPr>
        <w:t>PN-EN 12697-3 Mieszanki mineralno-asfaltowe - Metody badań mieszanek mineralno-asfaltowych na gorąco – Część 3: Odzyskiwanie asfaltu - Wyparka obrotowa</w:t>
      </w:r>
    </w:p>
    <w:p w14:paraId="425E6A51" w14:textId="77777777" w:rsidR="007A2714" w:rsidRPr="0000347B" w:rsidRDefault="007A2714" w:rsidP="0000347B">
      <w:pPr>
        <w:tabs>
          <w:tab w:val="left" w:pos="284"/>
        </w:tabs>
        <w:spacing w:line="103" w:lineRule="exact"/>
        <w:ind w:left="284" w:right="629"/>
        <w:jc w:val="both"/>
        <w:rPr>
          <w:sz w:val="20"/>
          <w:szCs w:val="20"/>
        </w:rPr>
      </w:pPr>
    </w:p>
    <w:p w14:paraId="3B21759A"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12697-4 Mieszanki mineralno-asfaltowe - Metody badań mieszanek mineralno-asfaltowych na gorąco – Część 4: Odzyskiwanie asfaltu - Kolumna do destylacji frakcyjnej</w:t>
      </w:r>
    </w:p>
    <w:p w14:paraId="0DA95610" w14:textId="77777777" w:rsidR="007A2714" w:rsidRPr="0000347B" w:rsidRDefault="007A2714" w:rsidP="0000347B">
      <w:pPr>
        <w:tabs>
          <w:tab w:val="left" w:pos="284"/>
        </w:tabs>
        <w:spacing w:line="125" w:lineRule="exact"/>
        <w:ind w:left="284" w:right="629"/>
        <w:jc w:val="both"/>
        <w:rPr>
          <w:sz w:val="20"/>
          <w:szCs w:val="20"/>
        </w:rPr>
      </w:pPr>
    </w:p>
    <w:p w14:paraId="3457515F" w14:textId="77777777" w:rsidR="007A2714" w:rsidRPr="0000347B" w:rsidRDefault="007A2714" w:rsidP="0000347B">
      <w:pPr>
        <w:widowControl/>
        <w:numPr>
          <w:ilvl w:val="0"/>
          <w:numId w:val="21"/>
        </w:numPr>
        <w:tabs>
          <w:tab w:val="left" w:pos="284"/>
          <w:tab w:val="left" w:pos="424"/>
        </w:tabs>
        <w:autoSpaceDE/>
        <w:autoSpaceDN/>
        <w:spacing w:line="272" w:lineRule="auto"/>
        <w:ind w:left="284" w:right="629"/>
        <w:jc w:val="both"/>
        <w:rPr>
          <w:sz w:val="20"/>
          <w:szCs w:val="20"/>
        </w:rPr>
      </w:pPr>
      <w:r w:rsidRPr="0000347B">
        <w:rPr>
          <w:sz w:val="20"/>
          <w:szCs w:val="20"/>
        </w:rPr>
        <w:lastRenderedPageBreak/>
        <w:t>PN-EN 12697-5 Mieszanki mineralno-asfaltowe - Metody badań mieszanek mineralno-asfaltowych na gorąco – Część 5: Oznaczanie gęstości</w:t>
      </w:r>
    </w:p>
    <w:p w14:paraId="14D96DC6" w14:textId="77777777" w:rsidR="007A2714" w:rsidRPr="0000347B" w:rsidRDefault="007A2714" w:rsidP="0000347B">
      <w:pPr>
        <w:tabs>
          <w:tab w:val="left" w:pos="284"/>
        </w:tabs>
        <w:spacing w:line="128" w:lineRule="exact"/>
        <w:ind w:left="284" w:right="629"/>
        <w:jc w:val="both"/>
        <w:rPr>
          <w:sz w:val="20"/>
          <w:szCs w:val="20"/>
        </w:rPr>
      </w:pPr>
    </w:p>
    <w:p w14:paraId="74550A9C"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12697-6 Mieszanki mineralno-asfaltowe - Metody badań mieszanek mineralno-asfaltowych na gorąco – Część 6: Oznaczanie gęstości objętościowej metodą hydrostatyczną</w:t>
      </w:r>
    </w:p>
    <w:p w14:paraId="7D850006" w14:textId="77777777" w:rsidR="007A2714" w:rsidRPr="0000347B" w:rsidRDefault="007A2714" w:rsidP="0000347B">
      <w:pPr>
        <w:tabs>
          <w:tab w:val="left" w:pos="284"/>
        </w:tabs>
        <w:spacing w:line="125" w:lineRule="exact"/>
        <w:ind w:left="284" w:right="629"/>
        <w:jc w:val="both"/>
        <w:rPr>
          <w:sz w:val="20"/>
          <w:szCs w:val="20"/>
        </w:rPr>
      </w:pPr>
    </w:p>
    <w:p w14:paraId="725EE209" w14:textId="77777777" w:rsidR="007A2714" w:rsidRPr="0000347B" w:rsidRDefault="007A2714" w:rsidP="0000347B">
      <w:pPr>
        <w:widowControl/>
        <w:numPr>
          <w:ilvl w:val="0"/>
          <w:numId w:val="21"/>
        </w:numPr>
        <w:tabs>
          <w:tab w:val="left" w:pos="284"/>
          <w:tab w:val="left" w:pos="424"/>
        </w:tabs>
        <w:autoSpaceDE/>
        <w:autoSpaceDN/>
        <w:spacing w:line="301" w:lineRule="auto"/>
        <w:ind w:left="284" w:right="629"/>
        <w:jc w:val="both"/>
        <w:rPr>
          <w:sz w:val="20"/>
          <w:szCs w:val="20"/>
        </w:rPr>
      </w:pPr>
      <w:r w:rsidRPr="0000347B">
        <w:rPr>
          <w:sz w:val="20"/>
          <w:szCs w:val="20"/>
        </w:rPr>
        <w:t>PN-EN 12697-8 Mieszanki mineralno-asfaltowe - Metody badań mieszanek mineralno-asfaltowych na gorąco – Część 8: Oznaczanie zawartości wolnej przestrzeni</w:t>
      </w:r>
    </w:p>
    <w:p w14:paraId="3D1256DA" w14:textId="77777777" w:rsidR="007A2714" w:rsidRPr="0000347B" w:rsidRDefault="007A2714" w:rsidP="0000347B">
      <w:pPr>
        <w:tabs>
          <w:tab w:val="left" w:pos="284"/>
        </w:tabs>
        <w:spacing w:line="100" w:lineRule="exact"/>
        <w:ind w:left="284" w:right="629"/>
        <w:jc w:val="both"/>
        <w:rPr>
          <w:sz w:val="20"/>
          <w:szCs w:val="20"/>
        </w:rPr>
      </w:pPr>
    </w:p>
    <w:p w14:paraId="039AAC1C"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12697-10 Mieszanki mineralno-asfaltowe - Metody badań mieszanek mineralno-asfaltowych na gorąco – Część 10: Zagęszczalność</w:t>
      </w:r>
    </w:p>
    <w:p w14:paraId="5FC96983" w14:textId="77777777" w:rsidR="007A2714" w:rsidRPr="0000347B" w:rsidRDefault="007A2714" w:rsidP="0000347B">
      <w:pPr>
        <w:tabs>
          <w:tab w:val="left" w:pos="284"/>
        </w:tabs>
        <w:spacing w:line="124" w:lineRule="exact"/>
        <w:ind w:left="284" w:right="629"/>
        <w:jc w:val="both"/>
        <w:rPr>
          <w:sz w:val="20"/>
          <w:szCs w:val="20"/>
        </w:rPr>
      </w:pPr>
    </w:p>
    <w:p w14:paraId="4CE1C166"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12697-11 Mieszanki mineralno-asfaltowe - Metody badań mieszanek mineralno-asfaltowych na gorąco – Część 11: Określenie powiązania pomiędzy kruszywem i asfaltem</w:t>
      </w:r>
    </w:p>
    <w:p w14:paraId="0BC534BC" w14:textId="77777777" w:rsidR="007A2714" w:rsidRPr="0000347B" w:rsidRDefault="007A2714" w:rsidP="0000347B">
      <w:pPr>
        <w:tabs>
          <w:tab w:val="left" w:pos="284"/>
        </w:tabs>
        <w:spacing w:line="127" w:lineRule="exact"/>
        <w:ind w:left="284" w:right="629"/>
        <w:jc w:val="both"/>
        <w:rPr>
          <w:sz w:val="20"/>
          <w:szCs w:val="20"/>
        </w:rPr>
      </w:pPr>
    </w:p>
    <w:p w14:paraId="2784B922" w14:textId="77777777" w:rsidR="007A2714" w:rsidRPr="0000347B" w:rsidRDefault="007A2714" w:rsidP="0000347B">
      <w:pPr>
        <w:widowControl/>
        <w:numPr>
          <w:ilvl w:val="0"/>
          <w:numId w:val="21"/>
        </w:numPr>
        <w:tabs>
          <w:tab w:val="left" w:pos="284"/>
          <w:tab w:val="left" w:pos="424"/>
        </w:tabs>
        <w:autoSpaceDE/>
        <w:autoSpaceDN/>
        <w:spacing w:line="272" w:lineRule="auto"/>
        <w:ind w:left="284" w:right="629"/>
        <w:jc w:val="both"/>
        <w:rPr>
          <w:sz w:val="20"/>
          <w:szCs w:val="20"/>
        </w:rPr>
      </w:pPr>
      <w:r w:rsidRPr="0000347B">
        <w:rPr>
          <w:sz w:val="20"/>
          <w:szCs w:val="20"/>
        </w:rPr>
        <w:t>PN-EN 12697-12 Mieszanki mineralno-asfaltowe - Metody badania mieszanek mineralno-asfaltowych na gorąco – Część 12: Określanie wrażliwości na wodę</w:t>
      </w:r>
    </w:p>
    <w:p w14:paraId="29BF26F8" w14:textId="77777777" w:rsidR="007A2714" w:rsidRPr="0000347B" w:rsidRDefault="007A2714" w:rsidP="0000347B">
      <w:pPr>
        <w:tabs>
          <w:tab w:val="left" w:pos="284"/>
        </w:tabs>
        <w:spacing w:line="128" w:lineRule="exact"/>
        <w:ind w:left="284" w:right="629"/>
        <w:jc w:val="both"/>
        <w:rPr>
          <w:sz w:val="20"/>
          <w:szCs w:val="20"/>
        </w:rPr>
      </w:pPr>
    </w:p>
    <w:p w14:paraId="2546B4DD" w14:textId="77777777" w:rsidR="007A2714" w:rsidRPr="0000347B" w:rsidRDefault="007A2714" w:rsidP="0000347B">
      <w:pPr>
        <w:widowControl/>
        <w:numPr>
          <w:ilvl w:val="0"/>
          <w:numId w:val="21"/>
        </w:numPr>
        <w:tabs>
          <w:tab w:val="left" w:pos="284"/>
          <w:tab w:val="left" w:pos="424"/>
        </w:tabs>
        <w:autoSpaceDE/>
        <w:autoSpaceDN/>
        <w:spacing w:line="272" w:lineRule="auto"/>
        <w:ind w:left="284" w:right="629"/>
        <w:jc w:val="both"/>
        <w:rPr>
          <w:sz w:val="20"/>
          <w:szCs w:val="20"/>
        </w:rPr>
      </w:pPr>
      <w:r w:rsidRPr="0000347B">
        <w:rPr>
          <w:sz w:val="20"/>
          <w:szCs w:val="20"/>
        </w:rPr>
        <w:t>PN-EN 12697-17 Mieszanki mineralno-asfaltowe - Metody badań mieszanek mineralno-asfaltowych na gorąco – Część 17: Ubytek ziaren</w:t>
      </w:r>
    </w:p>
    <w:p w14:paraId="249541AD" w14:textId="77777777" w:rsidR="007A2714" w:rsidRPr="0000347B" w:rsidRDefault="007A2714" w:rsidP="0000347B">
      <w:pPr>
        <w:tabs>
          <w:tab w:val="left" w:pos="284"/>
        </w:tabs>
        <w:spacing w:line="125" w:lineRule="exact"/>
        <w:ind w:left="284" w:right="629"/>
        <w:jc w:val="both"/>
        <w:rPr>
          <w:sz w:val="20"/>
          <w:szCs w:val="20"/>
        </w:rPr>
      </w:pPr>
    </w:p>
    <w:p w14:paraId="0D0556F4"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12697-18 Mieszanki mineralno-asfaltowe - Metody badań mieszanek mineralno-asfaltowych na gorąco – Część 18: Spływanie lepiszcza</w:t>
      </w:r>
    </w:p>
    <w:p w14:paraId="20E57E99" w14:textId="77777777" w:rsidR="007A2714" w:rsidRPr="0000347B" w:rsidRDefault="007A2714" w:rsidP="0000347B">
      <w:pPr>
        <w:tabs>
          <w:tab w:val="left" w:pos="284"/>
        </w:tabs>
        <w:spacing w:line="124" w:lineRule="exact"/>
        <w:ind w:left="284" w:right="629"/>
        <w:jc w:val="both"/>
        <w:rPr>
          <w:sz w:val="20"/>
          <w:szCs w:val="20"/>
        </w:rPr>
      </w:pPr>
    </w:p>
    <w:p w14:paraId="1F3670A7"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12697-20 Mieszanki mineralno-asfaltowe - Metody badań mieszanek mineralno-asfaltowych na gorąco – Część 20: Penetracja próbek sześciennych lub</w:t>
      </w:r>
    </w:p>
    <w:p w14:paraId="068C6B92" w14:textId="77777777" w:rsidR="007A2714" w:rsidRPr="0000347B" w:rsidRDefault="007A2714" w:rsidP="0000347B">
      <w:pPr>
        <w:tabs>
          <w:tab w:val="left" w:pos="284"/>
        </w:tabs>
        <w:spacing w:line="1" w:lineRule="exact"/>
        <w:ind w:left="284" w:right="629"/>
        <w:jc w:val="both"/>
        <w:rPr>
          <w:sz w:val="20"/>
          <w:szCs w:val="20"/>
        </w:rPr>
      </w:pPr>
    </w:p>
    <w:p w14:paraId="54077CA8" w14:textId="77777777" w:rsidR="007A2714" w:rsidRPr="0000347B" w:rsidRDefault="007A2714" w:rsidP="0000347B">
      <w:pPr>
        <w:tabs>
          <w:tab w:val="left" w:pos="284"/>
        </w:tabs>
        <w:spacing w:line="0" w:lineRule="atLeast"/>
        <w:ind w:left="284" w:right="629"/>
        <w:jc w:val="both"/>
        <w:rPr>
          <w:sz w:val="20"/>
          <w:szCs w:val="20"/>
        </w:rPr>
      </w:pPr>
      <w:r w:rsidRPr="0000347B">
        <w:rPr>
          <w:sz w:val="20"/>
          <w:szCs w:val="20"/>
        </w:rPr>
        <w:t>Marshalla</w:t>
      </w:r>
    </w:p>
    <w:p w14:paraId="3E4610D9" w14:textId="77777777" w:rsidR="007A2714" w:rsidRPr="0000347B" w:rsidRDefault="007A2714" w:rsidP="0000347B">
      <w:pPr>
        <w:tabs>
          <w:tab w:val="left" w:pos="284"/>
        </w:tabs>
        <w:spacing w:line="161" w:lineRule="exact"/>
        <w:ind w:left="284" w:right="629"/>
        <w:jc w:val="both"/>
        <w:rPr>
          <w:sz w:val="20"/>
          <w:szCs w:val="20"/>
        </w:rPr>
      </w:pPr>
    </w:p>
    <w:p w14:paraId="21012A2D" w14:textId="77777777" w:rsidR="007A2714" w:rsidRPr="0000347B" w:rsidRDefault="007A2714" w:rsidP="0000347B">
      <w:pPr>
        <w:widowControl/>
        <w:numPr>
          <w:ilvl w:val="0"/>
          <w:numId w:val="21"/>
        </w:numPr>
        <w:tabs>
          <w:tab w:val="left" w:pos="284"/>
          <w:tab w:val="left" w:pos="424"/>
        </w:tabs>
        <w:autoSpaceDE/>
        <w:autoSpaceDN/>
        <w:spacing w:line="272" w:lineRule="auto"/>
        <w:ind w:left="284" w:right="629"/>
        <w:jc w:val="both"/>
        <w:rPr>
          <w:sz w:val="20"/>
          <w:szCs w:val="20"/>
        </w:rPr>
      </w:pPr>
      <w:r w:rsidRPr="0000347B">
        <w:rPr>
          <w:sz w:val="20"/>
          <w:szCs w:val="20"/>
        </w:rPr>
        <w:t>PN-EN 12697-22 Mieszanki mineralno-asfaltowe - Metody badań mieszanek mineralno-asfaltowych na gorąco – Część 22: Koleinowanie</w:t>
      </w:r>
    </w:p>
    <w:p w14:paraId="44BBD5EA" w14:textId="77777777" w:rsidR="007A2714" w:rsidRPr="0000347B" w:rsidRDefault="007A2714" w:rsidP="0000347B">
      <w:pPr>
        <w:tabs>
          <w:tab w:val="left" w:pos="284"/>
        </w:tabs>
        <w:spacing w:line="128" w:lineRule="exact"/>
        <w:ind w:left="284" w:right="629"/>
        <w:jc w:val="both"/>
        <w:rPr>
          <w:sz w:val="20"/>
          <w:szCs w:val="20"/>
        </w:rPr>
      </w:pPr>
    </w:p>
    <w:p w14:paraId="750A5C7A"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12697-23 Mieszanki mineralno-asfaltowe - Metody badania mieszanek mineralno-asfaltowych na gorąco – Część 23: Określanie pośredniej wytrzymałości na rozciąganie próbek asfaltowych</w:t>
      </w:r>
    </w:p>
    <w:p w14:paraId="6A9C000E"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12697-24 Mieszanki mineralno-asfaltowe - Metody badań mieszanek mineralno-asfaltowych na gorąco – Część 24: Odporność na zmęczenie</w:t>
      </w:r>
    </w:p>
    <w:p w14:paraId="7DBAFDB6" w14:textId="77777777" w:rsidR="007A2714" w:rsidRPr="0000347B" w:rsidRDefault="007A2714" w:rsidP="0000347B">
      <w:pPr>
        <w:tabs>
          <w:tab w:val="left" w:pos="284"/>
        </w:tabs>
        <w:spacing w:line="124" w:lineRule="exact"/>
        <w:ind w:left="284" w:right="629"/>
        <w:jc w:val="both"/>
        <w:rPr>
          <w:sz w:val="20"/>
          <w:szCs w:val="20"/>
        </w:rPr>
      </w:pPr>
    </w:p>
    <w:p w14:paraId="09A42D26"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12697-25 Mieszanki mineralno-asfaltowe - Metody badań mieszanek mineralno-asfaltowych na gorąco – Część 25: Penetracja dynamiczna</w:t>
      </w:r>
    </w:p>
    <w:p w14:paraId="7A64D25C" w14:textId="77777777" w:rsidR="007A2714" w:rsidRPr="0000347B" w:rsidRDefault="007A2714" w:rsidP="0000347B">
      <w:pPr>
        <w:tabs>
          <w:tab w:val="left" w:pos="284"/>
        </w:tabs>
        <w:spacing w:line="124" w:lineRule="exact"/>
        <w:ind w:left="284" w:right="629"/>
        <w:jc w:val="both"/>
        <w:rPr>
          <w:sz w:val="20"/>
          <w:szCs w:val="20"/>
        </w:rPr>
      </w:pPr>
    </w:p>
    <w:p w14:paraId="08E6FF2C"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12697-26 Mieszanki mineralno-asfaltowe - Metody badań mieszanek mineralno-asfaltowych na gorąco – Część 26: Sztywność</w:t>
      </w:r>
    </w:p>
    <w:p w14:paraId="20D7F641" w14:textId="77777777" w:rsidR="007A2714" w:rsidRPr="0000347B" w:rsidRDefault="007A2714" w:rsidP="0000347B">
      <w:pPr>
        <w:tabs>
          <w:tab w:val="left" w:pos="284"/>
        </w:tabs>
        <w:spacing w:line="124" w:lineRule="exact"/>
        <w:ind w:left="284" w:right="629"/>
        <w:jc w:val="both"/>
        <w:rPr>
          <w:sz w:val="20"/>
          <w:szCs w:val="20"/>
        </w:rPr>
      </w:pPr>
    </w:p>
    <w:p w14:paraId="180EE918"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12697-27 Mieszanki mineralno-asfaltowe - Metody badań mieszanek mineralno-asfaltowych na gorąco – Część 27: Pobieranie próbek</w:t>
      </w:r>
    </w:p>
    <w:p w14:paraId="0F10EA28" w14:textId="77777777" w:rsidR="007A2714" w:rsidRPr="0000347B" w:rsidRDefault="007A2714" w:rsidP="0000347B">
      <w:pPr>
        <w:tabs>
          <w:tab w:val="left" w:pos="284"/>
        </w:tabs>
        <w:spacing w:line="124" w:lineRule="exact"/>
        <w:ind w:left="284" w:right="629"/>
        <w:jc w:val="both"/>
        <w:rPr>
          <w:sz w:val="20"/>
          <w:szCs w:val="20"/>
        </w:rPr>
      </w:pPr>
    </w:p>
    <w:p w14:paraId="16F3A8FF"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12697-28 Mieszanki mineralno-asfaltowe - Metody badań mieszanek mineralno-asfaltowych na gorąco – Część 28: Przygotowanie próbek do oznaczania zawartości lepiszcza, zawartości wody i uziarnienia</w:t>
      </w:r>
    </w:p>
    <w:p w14:paraId="1CA6F569" w14:textId="77777777" w:rsidR="007A2714" w:rsidRPr="0000347B" w:rsidRDefault="007A2714" w:rsidP="0000347B">
      <w:pPr>
        <w:tabs>
          <w:tab w:val="left" w:pos="284"/>
        </w:tabs>
        <w:spacing w:line="127" w:lineRule="exact"/>
        <w:ind w:left="284" w:right="629"/>
        <w:jc w:val="both"/>
        <w:rPr>
          <w:sz w:val="20"/>
          <w:szCs w:val="20"/>
        </w:rPr>
      </w:pPr>
    </w:p>
    <w:p w14:paraId="4C218E84"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12697-29 Mieszanki mineralno-asfaltowe - Metoda badania mieszanek mineralno-asfaltowych na gorąco – Część 29: Pomiar próbki z zagęszczonej mieszanki mineralno-asfaltowej</w:t>
      </w:r>
    </w:p>
    <w:p w14:paraId="3E6541D5" w14:textId="77777777" w:rsidR="007A2714" w:rsidRPr="0000347B" w:rsidRDefault="007A2714" w:rsidP="0000347B">
      <w:pPr>
        <w:tabs>
          <w:tab w:val="left" w:pos="284"/>
        </w:tabs>
        <w:spacing w:line="125" w:lineRule="exact"/>
        <w:ind w:left="284" w:right="629"/>
        <w:jc w:val="both"/>
        <w:rPr>
          <w:sz w:val="20"/>
          <w:szCs w:val="20"/>
        </w:rPr>
      </w:pPr>
    </w:p>
    <w:p w14:paraId="4D9B6716"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12697-30 Mieszanki mineralno-asfaltowe - Metody badań mieszanek mineralno-asfaltowych na gorąco – Część 30: Przygotowanie próbek zagęszczonych przez ubijanie</w:t>
      </w:r>
    </w:p>
    <w:p w14:paraId="5DCEA79C" w14:textId="77777777" w:rsidR="007A2714" w:rsidRPr="0000347B" w:rsidRDefault="007A2714" w:rsidP="0000347B">
      <w:pPr>
        <w:tabs>
          <w:tab w:val="left" w:pos="284"/>
        </w:tabs>
        <w:spacing w:line="125" w:lineRule="exact"/>
        <w:ind w:left="284" w:right="629"/>
        <w:jc w:val="both"/>
        <w:rPr>
          <w:sz w:val="20"/>
          <w:szCs w:val="20"/>
        </w:rPr>
      </w:pPr>
    </w:p>
    <w:p w14:paraId="5C00E5BC"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12697-31 Mieszanki mineralno-asfaltowe - Metody badań mieszanek mineralno-asfaltowych na gorąco – Część 31: Próbki przygotowane w prasie żyratorowej</w:t>
      </w:r>
    </w:p>
    <w:p w14:paraId="297A43E0" w14:textId="77777777" w:rsidR="007A2714" w:rsidRPr="0000347B" w:rsidRDefault="007A2714" w:rsidP="0000347B">
      <w:pPr>
        <w:tabs>
          <w:tab w:val="left" w:pos="284"/>
        </w:tabs>
        <w:spacing w:line="127" w:lineRule="exact"/>
        <w:ind w:left="284" w:right="629"/>
        <w:jc w:val="both"/>
        <w:rPr>
          <w:sz w:val="20"/>
          <w:szCs w:val="20"/>
        </w:rPr>
      </w:pPr>
    </w:p>
    <w:p w14:paraId="528AB567"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12697-33 Mieszanki mineralno-asfaltowe - Metody badań mieszanek mineralno-asfaltowych na gorąco – Część 33: Przygotowanie próbek zagęszczanych walcem</w:t>
      </w:r>
    </w:p>
    <w:p w14:paraId="2E5DFFC5" w14:textId="77777777" w:rsidR="007A2714" w:rsidRPr="0000347B" w:rsidRDefault="007A2714" w:rsidP="0000347B">
      <w:pPr>
        <w:tabs>
          <w:tab w:val="left" w:pos="284"/>
        </w:tabs>
        <w:spacing w:line="125" w:lineRule="exact"/>
        <w:ind w:left="284" w:right="629"/>
        <w:jc w:val="both"/>
        <w:rPr>
          <w:sz w:val="20"/>
          <w:szCs w:val="20"/>
        </w:rPr>
      </w:pPr>
    </w:p>
    <w:p w14:paraId="6729E9C1"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12697-35 Mieszanki mineralno-asfaltowe - Metody badań mieszanek mineralno-asfaltowych na gorąco – Część 35: Mieszanie laboratoryjne</w:t>
      </w:r>
    </w:p>
    <w:p w14:paraId="4DF96C00" w14:textId="77777777" w:rsidR="007A2714" w:rsidRPr="0000347B" w:rsidRDefault="007A2714" w:rsidP="0000347B">
      <w:pPr>
        <w:tabs>
          <w:tab w:val="left" w:pos="284"/>
        </w:tabs>
        <w:spacing w:line="124" w:lineRule="exact"/>
        <w:ind w:left="284" w:right="629"/>
        <w:jc w:val="both"/>
        <w:rPr>
          <w:sz w:val="20"/>
          <w:szCs w:val="20"/>
        </w:rPr>
      </w:pPr>
    </w:p>
    <w:p w14:paraId="74B12280"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12697-38 Mieszanki mineralno-asfaltowe - Metody badań mieszanek mineralno-asfaltowych na gorąco – Część 38: Podstawowe wyposażenie i kalibracja</w:t>
      </w:r>
    </w:p>
    <w:p w14:paraId="4A8574EC" w14:textId="77777777" w:rsidR="007A2714" w:rsidRPr="0000347B" w:rsidRDefault="007A2714" w:rsidP="0000347B">
      <w:pPr>
        <w:tabs>
          <w:tab w:val="left" w:pos="284"/>
        </w:tabs>
        <w:spacing w:line="124" w:lineRule="exact"/>
        <w:ind w:left="284" w:right="629"/>
        <w:jc w:val="both"/>
        <w:rPr>
          <w:sz w:val="20"/>
          <w:szCs w:val="20"/>
        </w:rPr>
      </w:pPr>
    </w:p>
    <w:p w14:paraId="7CE35547"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12697-40 Mieszanki mineralno-asfaltowe - Metody badań mieszanek mineralno-asfaltowych na gorąco – Część 40: Wodoprzepuszczalność „in-situ”</w:t>
      </w:r>
    </w:p>
    <w:p w14:paraId="384B72F0" w14:textId="77777777" w:rsidR="007A2714" w:rsidRPr="0000347B" w:rsidRDefault="007A2714" w:rsidP="0000347B">
      <w:pPr>
        <w:tabs>
          <w:tab w:val="left" w:pos="284"/>
        </w:tabs>
        <w:spacing w:line="124" w:lineRule="exact"/>
        <w:ind w:left="284" w:right="629"/>
        <w:jc w:val="both"/>
        <w:rPr>
          <w:sz w:val="20"/>
          <w:szCs w:val="20"/>
        </w:rPr>
      </w:pPr>
    </w:p>
    <w:p w14:paraId="41853BA0"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12697-42 Mieszanki mineralno-asfaltowe - Metody badań mieszanek mineralno-asfaltowych na gorąco – Część 42: Zawartość zanieczyszczeń w destrukcie asfaltowym</w:t>
      </w:r>
    </w:p>
    <w:p w14:paraId="2F4D4C2E" w14:textId="77777777" w:rsidR="007A2714" w:rsidRPr="0000347B" w:rsidRDefault="007A2714" w:rsidP="0000347B">
      <w:pPr>
        <w:tabs>
          <w:tab w:val="left" w:pos="284"/>
        </w:tabs>
        <w:spacing w:line="125" w:lineRule="exact"/>
        <w:ind w:left="284" w:right="629"/>
        <w:jc w:val="both"/>
        <w:rPr>
          <w:sz w:val="20"/>
          <w:szCs w:val="20"/>
        </w:rPr>
      </w:pPr>
    </w:p>
    <w:p w14:paraId="43705F7F"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14188-1 Wypełniacze szczelin i zalewy drogowe - Część 1: Wymagania wobec zalew drogowych na gorąco</w:t>
      </w:r>
    </w:p>
    <w:p w14:paraId="490C5C5C" w14:textId="77777777" w:rsidR="007A2714" w:rsidRPr="0000347B" w:rsidRDefault="007A2714" w:rsidP="0000347B">
      <w:pPr>
        <w:tabs>
          <w:tab w:val="left" w:pos="284"/>
        </w:tabs>
        <w:spacing w:line="124" w:lineRule="exact"/>
        <w:ind w:left="284" w:right="629"/>
        <w:jc w:val="both"/>
        <w:rPr>
          <w:sz w:val="20"/>
          <w:szCs w:val="20"/>
        </w:rPr>
      </w:pPr>
    </w:p>
    <w:p w14:paraId="7A400B5D" w14:textId="77777777" w:rsidR="007A2714" w:rsidRPr="0000347B" w:rsidRDefault="007A2714" w:rsidP="0000347B">
      <w:pPr>
        <w:widowControl/>
        <w:numPr>
          <w:ilvl w:val="0"/>
          <w:numId w:val="21"/>
        </w:numPr>
        <w:tabs>
          <w:tab w:val="left" w:pos="284"/>
          <w:tab w:val="left" w:pos="424"/>
        </w:tabs>
        <w:autoSpaceDE/>
        <w:autoSpaceDN/>
        <w:spacing w:line="275" w:lineRule="auto"/>
        <w:ind w:left="284" w:right="629"/>
        <w:jc w:val="both"/>
        <w:rPr>
          <w:sz w:val="20"/>
          <w:szCs w:val="20"/>
        </w:rPr>
      </w:pPr>
      <w:r w:rsidRPr="0000347B">
        <w:rPr>
          <w:sz w:val="20"/>
          <w:szCs w:val="20"/>
        </w:rPr>
        <w:t>PN-EN 12272-1 Powierzchniowe utrwalanie - Metody badań - Część 1: Dozowanie i poprzeczny rozkład lepiszcza i kruszywa</w:t>
      </w:r>
    </w:p>
    <w:p w14:paraId="0600D5BE" w14:textId="77777777" w:rsidR="007A2714" w:rsidRPr="0000347B" w:rsidRDefault="007A2714" w:rsidP="0000347B">
      <w:pPr>
        <w:tabs>
          <w:tab w:val="left" w:pos="284"/>
        </w:tabs>
        <w:spacing w:line="122" w:lineRule="exact"/>
        <w:ind w:left="284" w:right="629"/>
        <w:jc w:val="both"/>
        <w:rPr>
          <w:sz w:val="20"/>
          <w:szCs w:val="20"/>
        </w:rPr>
      </w:pPr>
    </w:p>
    <w:p w14:paraId="69147D50"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13108-1 Mieszanki mineralno-asfaltowe - Wymagania - Część 1: Beton asfaltowy</w:t>
      </w:r>
    </w:p>
    <w:p w14:paraId="5218551B" w14:textId="77777777" w:rsidR="007A2714" w:rsidRPr="0000347B" w:rsidRDefault="007A2714" w:rsidP="0000347B">
      <w:pPr>
        <w:tabs>
          <w:tab w:val="left" w:pos="284"/>
        </w:tabs>
        <w:spacing w:line="124" w:lineRule="exact"/>
        <w:ind w:left="284" w:right="629"/>
        <w:jc w:val="both"/>
        <w:rPr>
          <w:sz w:val="20"/>
          <w:szCs w:val="20"/>
        </w:rPr>
      </w:pPr>
    </w:p>
    <w:p w14:paraId="0A85CDFF"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13108-8 Mieszanki mineralno-asfaltowe - Wymagania - Część 8: Destrukt asfaltowy</w:t>
      </w:r>
    </w:p>
    <w:p w14:paraId="690EBB28"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13108-20 Mieszanki mineralno-asfaltowe - Wymagania - Część 20: Badanie typu</w:t>
      </w:r>
    </w:p>
    <w:p w14:paraId="752EEA0F" w14:textId="77777777" w:rsidR="007A2714" w:rsidRPr="0000347B" w:rsidRDefault="007A2714" w:rsidP="0000347B">
      <w:pPr>
        <w:tabs>
          <w:tab w:val="left" w:pos="284"/>
        </w:tabs>
        <w:spacing w:line="124" w:lineRule="exact"/>
        <w:ind w:left="284" w:right="629"/>
        <w:jc w:val="both"/>
        <w:rPr>
          <w:sz w:val="20"/>
          <w:szCs w:val="20"/>
        </w:rPr>
      </w:pPr>
    </w:p>
    <w:p w14:paraId="23D63D4F" w14:textId="77777777" w:rsidR="007A2714" w:rsidRPr="0000347B" w:rsidRDefault="007A2714" w:rsidP="0000347B">
      <w:pPr>
        <w:widowControl/>
        <w:numPr>
          <w:ilvl w:val="0"/>
          <w:numId w:val="21"/>
        </w:numPr>
        <w:tabs>
          <w:tab w:val="left" w:pos="284"/>
          <w:tab w:val="left" w:pos="424"/>
        </w:tabs>
        <w:autoSpaceDE/>
        <w:autoSpaceDN/>
        <w:spacing w:line="274" w:lineRule="auto"/>
        <w:ind w:left="284" w:right="629"/>
        <w:jc w:val="both"/>
        <w:rPr>
          <w:sz w:val="20"/>
          <w:szCs w:val="20"/>
        </w:rPr>
      </w:pPr>
      <w:r w:rsidRPr="0000347B">
        <w:rPr>
          <w:sz w:val="20"/>
          <w:szCs w:val="20"/>
        </w:rPr>
        <w:t>PN-EN 13108-21 Mieszanki mineralno-asfaltowe - Wymagania - Część 21: Zakładowa Kontrola Produkcji</w:t>
      </w:r>
    </w:p>
    <w:p w14:paraId="6CFABCEA" w14:textId="77777777" w:rsidR="007A2714" w:rsidRPr="0000347B" w:rsidRDefault="007A2714" w:rsidP="0000347B">
      <w:pPr>
        <w:tabs>
          <w:tab w:val="left" w:pos="284"/>
        </w:tabs>
        <w:spacing w:line="124" w:lineRule="exact"/>
        <w:ind w:left="284" w:right="629"/>
        <w:jc w:val="both"/>
        <w:rPr>
          <w:rFonts w:eastAsia="Times New Roman"/>
          <w:sz w:val="20"/>
          <w:szCs w:val="20"/>
        </w:rPr>
      </w:pPr>
    </w:p>
    <w:p w14:paraId="6A2E4634" w14:textId="77777777" w:rsidR="007A2714" w:rsidRPr="0000347B" w:rsidRDefault="007A2714" w:rsidP="0000347B">
      <w:pPr>
        <w:tabs>
          <w:tab w:val="left" w:pos="284"/>
        </w:tabs>
        <w:spacing w:line="274" w:lineRule="auto"/>
        <w:ind w:left="284" w:right="629"/>
        <w:jc w:val="both"/>
        <w:rPr>
          <w:sz w:val="20"/>
          <w:szCs w:val="20"/>
        </w:rPr>
      </w:pPr>
      <w:r w:rsidRPr="0000347B">
        <w:rPr>
          <w:sz w:val="20"/>
          <w:szCs w:val="20"/>
        </w:rPr>
        <w:t>Obowiązują wydania przywołanych powyżej norm i innych dokumentów na dzień złożenia przez Wykonawcę oferty.</w:t>
      </w:r>
    </w:p>
    <w:p w14:paraId="0C4839FF" w14:textId="77777777" w:rsidR="007A2714" w:rsidRPr="0000347B" w:rsidRDefault="007A2714" w:rsidP="0000347B">
      <w:pPr>
        <w:tabs>
          <w:tab w:val="left" w:pos="284"/>
        </w:tabs>
        <w:spacing w:line="124" w:lineRule="exact"/>
        <w:ind w:left="284" w:right="629"/>
        <w:jc w:val="both"/>
        <w:rPr>
          <w:rFonts w:eastAsia="Times New Roman"/>
          <w:sz w:val="20"/>
          <w:szCs w:val="20"/>
        </w:rPr>
      </w:pPr>
    </w:p>
    <w:p w14:paraId="49E59DD7" w14:textId="77777777" w:rsidR="007A2714" w:rsidRPr="0000347B" w:rsidRDefault="007A2714" w:rsidP="0000347B">
      <w:pPr>
        <w:tabs>
          <w:tab w:val="left" w:pos="284"/>
        </w:tabs>
        <w:spacing w:line="274" w:lineRule="auto"/>
        <w:ind w:left="284" w:right="629"/>
        <w:jc w:val="both"/>
        <w:rPr>
          <w:sz w:val="20"/>
          <w:szCs w:val="20"/>
        </w:rPr>
      </w:pPr>
      <w:r w:rsidRPr="0000347B">
        <w:rPr>
          <w:sz w:val="20"/>
          <w:szCs w:val="20"/>
        </w:rPr>
        <w:t>Wprowadzenie nowszego wydania normy czy innego dokumentu wymaga uzgodnienia przez strony kontraktu.</w:t>
      </w:r>
    </w:p>
    <w:p w14:paraId="3A35FE87" w14:textId="77777777" w:rsidR="007A2714" w:rsidRPr="0000347B" w:rsidRDefault="007A2714" w:rsidP="0000347B">
      <w:pPr>
        <w:widowControl/>
        <w:tabs>
          <w:tab w:val="left" w:pos="284"/>
          <w:tab w:val="left" w:pos="424"/>
        </w:tabs>
        <w:autoSpaceDE/>
        <w:autoSpaceDN/>
        <w:spacing w:line="274" w:lineRule="auto"/>
        <w:ind w:right="629"/>
        <w:jc w:val="both"/>
        <w:rPr>
          <w:sz w:val="20"/>
          <w:szCs w:val="20"/>
        </w:rPr>
      </w:pPr>
    </w:p>
    <w:p w14:paraId="39E20C8A" w14:textId="59CCAA93" w:rsidR="00824B32" w:rsidRPr="0000347B" w:rsidRDefault="00824B32" w:rsidP="0000347B">
      <w:pPr>
        <w:pStyle w:val="Nagwek1"/>
        <w:tabs>
          <w:tab w:val="left" w:pos="284"/>
          <w:tab w:val="left" w:pos="1276"/>
        </w:tabs>
        <w:ind w:left="284" w:right="629" w:firstLine="0"/>
        <w:jc w:val="both"/>
      </w:pPr>
      <w:r w:rsidRPr="0000347B">
        <w:t>10.</w:t>
      </w:r>
      <w:r w:rsidR="00D90524" w:rsidRPr="0000347B">
        <w:t>2</w:t>
      </w:r>
      <w:r w:rsidRPr="0000347B">
        <w:t xml:space="preserve">. </w:t>
      </w:r>
      <w:r w:rsidR="00D90524" w:rsidRPr="0000347B">
        <w:tab/>
      </w:r>
      <w:r w:rsidRPr="0000347B">
        <w:t>Inne dokumenty</w:t>
      </w:r>
    </w:p>
    <w:p w14:paraId="09C3521B" w14:textId="77777777" w:rsidR="0000347B" w:rsidRPr="00D558F3" w:rsidRDefault="0000347B" w:rsidP="0000347B">
      <w:pPr>
        <w:widowControl/>
        <w:numPr>
          <w:ilvl w:val="0"/>
          <w:numId w:val="23"/>
        </w:numPr>
        <w:tabs>
          <w:tab w:val="left" w:pos="424"/>
        </w:tabs>
        <w:autoSpaceDE/>
        <w:autoSpaceDN/>
        <w:spacing w:line="288" w:lineRule="auto"/>
        <w:ind w:left="284" w:right="629"/>
        <w:jc w:val="both"/>
        <w:rPr>
          <w:sz w:val="20"/>
          <w:szCs w:val="20"/>
        </w:rPr>
      </w:pPr>
      <w:bookmarkStart w:id="18" w:name="_Toc344981403"/>
      <w:r w:rsidRPr="00D558F3">
        <w:rPr>
          <w:sz w:val="20"/>
          <w:szCs w:val="20"/>
        </w:rPr>
        <w:t>Rozporządzenie Ministra T</w:t>
      </w:r>
      <w:r>
        <w:rPr>
          <w:sz w:val="20"/>
          <w:szCs w:val="20"/>
        </w:rPr>
        <w:t xml:space="preserve">ransportu </w:t>
      </w:r>
      <w:r w:rsidRPr="00D558F3">
        <w:rPr>
          <w:sz w:val="20"/>
          <w:szCs w:val="20"/>
        </w:rPr>
        <w:t>z dnia 2</w:t>
      </w:r>
      <w:r>
        <w:rPr>
          <w:sz w:val="20"/>
          <w:szCs w:val="20"/>
        </w:rPr>
        <w:t>4</w:t>
      </w:r>
      <w:r w:rsidRPr="00D558F3">
        <w:rPr>
          <w:sz w:val="20"/>
          <w:szCs w:val="20"/>
        </w:rPr>
        <w:t xml:space="preserve"> </w:t>
      </w:r>
      <w:r>
        <w:rPr>
          <w:sz w:val="20"/>
          <w:szCs w:val="20"/>
        </w:rPr>
        <w:t xml:space="preserve">czerwca 2022 r. </w:t>
      </w:r>
      <w:r w:rsidRPr="00D558F3">
        <w:rPr>
          <w:sz w:val="20"/>
          <w:szCs w:val="20"/>
        </w:rPr>
        <w:t xml:space="preserve">w sprawie </w:t>
      </w:r>
      <w:r>
        <w:rPr>
          <w:sz w:val="20"/>
          <w:szCs w:val="20"/>
        </w:rPr>
        <w:t>przepisów techniczno-budowlanych dotyczących dróg publicznych,</w:t>
      </w:r>
    </w:p>
    <w:p w14:paraId="253195F3" w14:textId="77777777" w:rsidR="0000347B" w:rsidRPr="00D558F3" w:rsidRDefault="0000347B" w:rsidP="0000347B">
      <w:pPr>
        <w:spacing w:line="110" w:lineRule="exact"/>
        <w:ind w:left="284" w:right="629"/>
        <w:jc w:val="both"/>
        <w:rPr>
          <w:sz w:val="20"/>
          <w:szCs w:val="20"/>
        </w:rPr>
      </w:pPr>
    </w:p>
    <w:p w14:paraId="7A525155" w14:textId="77777777" w:rsidR="0000347B" w:rsidRPr="00D558F3" w:rsidRDefault="0000347B" w:rsidP="0000347B">
      <w:pPr>
        <w:widowControl/>
        <w:numPr>
          <w:ilvl w:val="0"/>
          <w:numId w:val="23"/>
        </w:numPr>
        <w:tabs>
          <w:tab w:val="left" w:pos="424"/>
        </w:tabs>
        <w:autoSpaceDE/>
        <w:autoSpaceDN/>
        <w:spacing w:line="0" w:lineRule="atLeast"/>
        <w:ind w:left="284" w:right="629"/>
        <w:jc w:val="both"/>
        <w:rPr>
          <w:sz w:val="20"/>
          <w:szCs w:val="20"/>
        </w:rPr>
      </w:pPr>
      <w:r w:rsidRPr="00D558F3">
        <w:rPr>
          <w:sz w:val="20"/>
          <w:szCs w:val="20"/>
        </w:rPr>
        <w:t>Ustawa o odpadach z d</w:t>
      </w:r>
      <w:r>
        <w:rPr>
          <w:sz w:val="20"/>
          <w:szCs w:val="20"/>
        </w:rPr>
        <w:t>nia 14 grudnia 2012 (Dz. U. z 2022 poz. 699, 1250, 1726, 2127</w:t>
      </w:r>
      <w:r w:rsidRPr="00D558F3">
        <w:rPr>
          <w:sz w:val="20"/>
          <w:szCs w:val="20"/>
        </w:rPr>
        <w:t>)</w:t>
      </w:r>
    </w:p>
    <w:p w14:paraId="430723B6" w14:textId="77777777" w:rsidR="0000347B" w:rsidRPr="00D558F3" w:rsidRDefault="0000347B" w:rsidP="0000347B">
      <w:pPr>
        <w:spacing w:line="160" w:lineRule="exact"/>
        <w:ind w:left="284" w:right="629"/>
        <w:jc w:val="both"/>
        <w:rPr>
          <w:sz w:val="20"/>
          <w:szCs w:val="20"/>
        </w:rPr>
      </w:pPr>
    </w:p>
    <w:p w14:paraId="03F1E473" w14:textId="77777777" w:rsidR="0000347B" w:rsidRPr="00D558F3" w:rsidRDefault="0000347B" w:rsidP="0000347B">
      <w:pPr>
        <w:widowControl/>
        <w:numPr>
          <w:ilvl w:val="0"/>
          <w:numId w:val="23"/>
        </w:numPr>
        <w:tabs>
          <w:tab w:val="left" w:pos="424"/>
        </w:tabs>
        <w:autoSpaceDE/>
        <w:autoSpaceDN/>
        <w:spacing w:line="274" w:lineRule="auto"/>
        <w:ind w:left="284" w:right="629"/>
        <w:jc w:val="both"/>
        <w:rPr>
          <w:sz w:val="20"/>
          <w:szCs w:val="20"/>
        </w:rPr>
      </w:pPr>
      <w:r w:rsidRPr="00D558F3">
        <w:rPr>
          <w:sz w:val="20"/>
          <w:szCs w:val="20"/>
        </w:rPr>
        <w:t>Rozporządzenie Ministra Klimatu i Środowiska z dnia 23 grudnia 2021 r. w sprawie określenia szczegółowych warunków utraty statusu odpadów dla odpadów destruktu asfaltowego (Dz.U. 2021 poz. 2468)</w:t>
      </w:r>
    </w:p>
    <w:p w14:paraId="47E0362C" w14:textId="77777777" w:rsidR="007A2714" w:rsidRPr="0000347B" w:rsidRDefault="007A2714" w:rsidP="0000347B">
      <w:pPr>
        <w:tabs>
          <w:tab w:val="left" w:pos="284"/>
        </w:tabs>
        <w:spacing w:line="128" w:lineRule="exact"/>
        <w:ind w:left="284" w:right="629"/>
        <w:jc w:val="both"/>
        <w:rPr>
          <w:sz w:val="20"/>
          <w:szCs w:val="20"/>
        </w:rPr>
      </w:pPr>
    </w:p>
    <w:p w14:paraId="7F8B2360" w14:textId="77777777" w:rsidR="007A2714" w:rsidRPr="0000347B" w:rsidRDefault="007A2714" w:rsidP="0000347B">
      <w:pPr>
        <w:widowControl/>
        <w:numPr>
          <w:ilvl w:val="0"/>
          <w:numId w:val="22"/>
        </w:numPr>
        <w:tabs>
          <w:tab w:val="left" w:pos="284"/>
          <w:tab w:val="left" w:pos="424"/>
        </w:tabs>
        <w:autoSpaceDE/>
        <w:autoSpaceDN/>
        <w:spacing w:line="272" w:lineRule="auto"/>
        <w:ind w:left="284" w:right="629"/>
        <w:jc w:val="both"/>
        <w:rPr>
          <w:sz w:val="20"/>
          <w:szCs w:val="20"/>
        </w:rPr>
      </w:pPr>
      <w:r w:rsidRPr="0000347B">
        <w:rPr>
          <w:sz w:val="20"/>
          <w:szCs w:val="20"/>
        </w:rPr>
        <w:t>WT-1 2014 Kruszywa do nawierzchni drogowych i powierzchniowych utrwaleń na drogach krajowych</w:t>
      </w:r>
    </w:p>
    <w:p w14:paraId="17D92193" w14:textId="77777777" w:rsidR="007A2714" w:rsidRPr="0000347B" w:rsidRDefault="007A2714" w:rsidP="0000347B">
      <w:pPr>
        <w:tabs>
          <w:tab w:val="left" w:pos="284"/>
        </w:tabs>
        <w:spacing w:line="128" w:lineRule="exact"/>
        <w:ind w:left="284" w:right="629"/>
        <w:jc w:val="both"/>
        <w:rPr>
          <w:sz w:val="20"/>
          <w:szCs w:val="20"/>
        </w:rPr>
      </w:pPr>
    </w:p>
    <w:p w14:paraId="7FE9B614" w14:textId="77777777" w:rsidR="007A2714" w:rsidRPr="0000347B" w:rsidRDefault="007A2714" w:rsidP="0000347B">
      <w:pPr>
        <w:widowControl/>
        <w:numPr>
          <w:ilvl w:val="0"/>
          <w:numId w:val="22"/>
        </w:numPr>
        <w:tabs>
          <w:tab w:val="left" w:pos="284"/>
          <w:tab w:val="left" w:pos="424"/>
        </w:tabs>
        <w:autoSpaceDE/>
        <w:autoSpaceDN/>
        <w:spacing w:line="272" w:lineRule="auto"/>
        <w:ind w:left="284" w:right="629"/>
        <w:jc w:val="both"/>
        <w:rPr>
          <w:sz w:val="20"/>
          <w:szCs w:val="20"/>
        </w:rPr>
      </w:pPr>
      <w:r w:rsidRPr="0000347B">
        <w:rPr>
          <w:sz w:val="20"/>
          <w:szCs w:val="20"/>
        </w:rPr>
        <w:t>WT-2 2014 – część I Mieszanki mineralno-asfaltowe. Wymagania Techniczne. Nawierzchnie asfaltowe na drogach krajowych.</w:t>
      </w:r>
    </w:p>
    <w:p w14:paraId="43FB0784" w14:textId="77777777" w:rsidR="007A2714" w:rsidRPr="0000347B" w:rsidRDefault="007A2714" w:rsidP="0000347B">
      <w:pPr>
        <w:tabs>
          <w:tab w:val="left" w:pos="284"/>
        </w:tabs>
        <w:spacing w:line="128" w:lineRule="exact"/>
        <w:ind w:left="284" w:right="629"/>
        <w:jc w:val="both"/>
        <w:rPr>
          <w:sz w:val="20"/>
          <w:szCs w:val="20"/>
        </w:rPr>
      </w:pPr>
    </w:p>
    <w:p w14:paraId="105C1C50" w14:textId="77777777" w:rsidR="007A2714" w:rsidRPr="0000347B" w:rsidRDefault="007A2714" w:rsidP="0000347B">
      <w:pPr>
        <w:widowControl/>
        <w:numPr>
          <w:ilvl w:val="0"/>
          <w:numId w:val="22"/>
        </w:numPr>
        <w:tabs>
          <w:tab w:val="left" w:pos="284"/>
          <w:tab w:val="left" w:pos="424"/>
        </w:tabs>
        <w:autoSpaceDE/>
        <w:autoSpaceDN/>
        <w:spacing w:line="272" w:lineRule="auto"/>
        <w:ind w:left="284" w:right="629"/>
        <w:jc w:val="both"/>
        <w:rPr>
          <w:sz w:val="20"/>
          <w:szCs w:val="20"/>
        </w:rPr>
      </w:pPr>
      <w:r w:rsidRPr="0000347B">
        <w:rPr>
          <w:sz w:val="20"/>
          <w:szCs w:val="20"/>
        </w:rPr>
        <w:t>WT-2 2016 – część II Wykonanie warstw nawierzchni asfaltowych. Wymagania techniczne.</w:t>
      </w:r>
    </w:p>
    <w:p w14:paraId="38B6D5DF" w14:textId="77777777" w:rsidR="007A2714" w:rsidRPr="0000347B" w:rsidRDefault="007A2714" w:rsidP="0000347B">
      <w:pPr>
        <w:tabs>
          <w:tab w:val="left" w:pos="284"/>
        </w:tabs>
        <w:spacing w:line="128" w:lineRule="exact"/>
        <w:ind w:left="284" w:right="629"/>
        <w:jc w:val="both"/>
        <w:rPr>
          <w:sz w:val="20"/>
          <w:szCs w:val="20"/>
        </w:rPr>
      </w:pPr>
    </w:p>
    <w:p w14:paraId="59379750" w14:textId="77777777" w:rsidR="007A2714" w:rsidRPr="0000347B" w:rsidRDefault="007A2714" w:rsidP="0000347B">
      <w:pPr>
        <w:widowControl/>
        <w:numPr>
          <w:ilvl w:val="0"/>
          <w:numId w:val="22"/>
        </w:numPr>
        <w:tabs>
          <w:tab w:val="left" w:pos="284"/>
          <w:tab w:val="left" w:pos="424"/>
        </w:tabs>
        <w:autoSpaceDE/>
        <w:autoSpaceDN/>
        <w:spacing w:line="299" w:lineRule="auto"/>
        <w:ind w:left="284" w:right="629"/>
        <w:jc w:val="both"/>
        <w:rPr>
          <w:sz w:val="20"/>
          <w:szCs w:val="20"/>
        </w:rPr>
      </w:pPr>
      <w:r w:rsidRPr="0000347B">
        <w:rPr>
          <w:sz w:val="20"/>
          <w:szCs w:val="20"/>
        </w:rPr>
        <w:t>Instrukcja laboratoryjnego badania sczepności międzywarstwowej warstw asfaltowych wg. metody Leutnera i wymagania techniczne sczepności” Politechnika Gdańska 2014.</w:t>
      </w:r>
    </w:p>
    <w:p w14:paraId="44B4C6F5" w14:textId="77777777" w:rsidR="007A2714" w:rsidRPr="0000347B" w:rsidRDefault="007A2714" w:rsidP="0000347B">
      <w:pPr>
        <w:tabs>
          <w:tab w:val="left" w:pos="284"/>
        </w:tabs>
        <w:spacing w:line="101" w:lineRule="exact"/>
        <w:ind w:left="284" w:right="629"/>
        <w:jc w:val="both"/>
        <w:rPr>
          <w:sz w:val="20"/>
          <w:szCs w:val="20"/>
        </w:rPr>
      </w:pPr>
    </w:p>
    <w:p w14:paraId="6641783F" w14:textId="77777777" w:rsidR="007A2714" w:rsidRPr="0000347B" w:rsidRDefault="007A2714" w:rsidP="0000347B">
      <w:pPr>
        <w:widowControl/>
        <w:numPr>
          <w:ilvl w:val="0"/>
          <w:numId w:val="22"/>
        </w:numPr>
        <w:tabs>
          <w:tab w:val="left" w:pos="284"/>
          <w:tab w:val="left" w:pos="424"/>
        </w:tabs>
        <w:autoSpaceDE/>
        <w:autoSpaceDN/>
        <w:spacing w:line="0" w:lineRule="atLeast"/>
        <w:ind w:left="284" w:right="629"/>
        <w:jc w:val="both"/>
        <w:rPr>
          <w:sz w:val="20"/>
          <w:szCs w:val="20"/>
        </w:rPr>
      </w:pPr>
      <w:r w:rsidRPr="0000347B">
        <w:rPr>
          <w:sz w:val="20"/>
          <w:szCs w:val="20"/>
        </w:rPr>
        <w:t>Instrukcja DP-T 14 Ocena jakości na drogach krajowych. Część I-Roboty drogowe.</w:t>
      </w:r>
    </w:p>
    <w:p w14:paraId="78AF0185" w14:textId="77777777" w:rsidR="007A2714" w:rsidRPr="0000347B" w:rsidRDefault="007A2714" w:rsidP="0000347B">
      <w:pPr>
        <w:tabs>
          <w:tab w:val="left" w:pos="284"/>
        </w:tabs>
        <w:spacing w:line="158" w:lineRule="exact"/>
        <w:ind w:left="284" w:right="629"/>
        <w:jc w:val="both"/>
        <w:rPr>
          <w:sz w:val="20"/>
          <w:szCs w:val="20"/>
        </w:rPr>
      </w:pPr>
    </w:p>
    <w:p w14:paraId="6CDA3616" w14:textId="77777777" w:rsidR="007A2714" w:rsidRPr="0000347B" w:rsidRDefault="007A2714" w:rsidP="0000347B">
      <w:pPr>
        <w:widowControl/>
        <w:numPr>
          <w:ilvl w:val="0"/>
          <w:numId w:val="22"/>
        </w:numPr>
        <w:tabs>
          <w:tab w:val="left" w:pos="284"/>
          <w:tab w:val="left" w:pos="424"/>
        </w:tabs>
        <w:autoSpaceDE/>
        <w:autoSpaceDN/>
        <w:spacing w:line="274" w:lineRule="auto"/>
        <w:ind w:left="284" w:right="629"/>
        <w:jc w:val="both"/>
        <w:rPr>
          <w:sz w:val="20"/>
          <w:szCs w:val="20"/>
        </w:rPr>
      </w:pPr>
      <w:r w:rsidRPr="0000347B">
        <w:rPr>
          <w:sz w:val="20"/>
          <w:szCs w:val="20"/>
        </w:rPr>
        <w:t>Projekt RID I/6 Wykorzystanie materiałów pochodzących z recyklingu: Załącznik nr 9.2.1, Załącznik nr 9.2.2, Załącznik nr 9.2.3.</w:t>
      </w:r>
    </w:p>
    <w:p w14:paraId="301E14EA" w14:textId="77777777" w:rsidR="00D90524" w:rsidRPr="0000347B" w:rsidRDefault="00D90524" w:rsidP="0000347B">
      <w:pPr>
        <w:pStyle w:val="Nagwek1"/>
        <w:tabs>
          <w:tab w:val="left" w:pos="284"/>
        </w:tabs>
        <w:ind w:left="284" w:right="629" w:firstLine="0"/>
        <w:jc w:val="both"/>
        <w:rPr>
          <w:color w:val="000000" w:themeColor="text1"/>
        </w:rPr>
      </w:pPr>
    </w:p>
    <w:bookmarkEnd w:id="18"/>
    <w:p w14:paraId="0D152F4D" w14:textId="77777777" w:rsidR="00D90524" w:rsidRPr="0000347B" w:rsidRDefault="00D90524" w:rsidP="0000347B">
      <w:pPr>
        <w:pStyle w:val="Nagwek1"/>
        <w:tabs>
          <w:tab w:val="left" w:pos="284"/>
        </w:tabs>
        <w:ind w:left="284" w:right="629" w:firstLine="0"/>
        <w:jc w:val="both"/>
        <w:rPr>
          <w:color w:val="000000" w:themeColor="text1"/>
        </w:rPr>
      </w:pPr>
    </w:p>
    <w:sectPr w:rsidR="00D90524" w:rsidRPr="0000347B"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FE7BC0" w:rsidRDefault="00FE7BC0">
      <w:r>
        <w:separator/>
      </w:r>
    </w:p>
  </w:endnote>
  <w:endnote w:type="continuationSeparator" w:id="0">
    <w:p w14:paraId="7FF5A0DF" w14:textId="77777777" w:rsidR="00FE7BC0" w:rsidRDefault="00FE7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FE7BC0" w:rsidRDefault="00FE7BC0">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FE7BC0" w:rsidRDefault="00FE7BC0">
                          <w:pPr>
                            <w:spacing w:before="21"/>
                            <w:ind w:left="20"/>
                            <w:rPr>
                              <w:sz w:val="16"/>
                            </w:rPr>
                          </w:pPr>
                          <w:r>
                            <w:rPr>
                              <w:sz w:val="16"/>
                            </w:rPr>
                            <w:t xml:space="preserve">Strona </w:t>
                          </w:r>
                          <w:r>
                            <w:fldChar w:fldCharType="begin"/>
                          </w:r>
                          <w:r>
                            <w:rPr>
                              <w:sz w:val="16"/>
                            </w:rPr>
                            <w:instrText xml:space="preserve"> PAGE </w:instrText>
                          </w:r>
                          <w:r>
                            <w:fldChar w:fldCharType="separate"/>
                          </w:r>
                          <w:r w:rsidR="00435330">
                            <w:rPr>
                              <w:noProof/>
                              <w:sz w:val="16"/>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FE7BC0" w:rsidRDefault="00FE7BC0">
                    <w:pPr>
                      <w:spacing w:before="21"/>
                      <w:ind w:left="20"/>
                      <w:rPr>
                        <w:sz w:val="16"/>
                      </w:rPr>
                    </w:pPr>
                    <w:r>
                      <w:rPr>
                        <w:sz w:val="16"/>
                      </w:rPr>
                      <w:t xml:space="preserve">Strona </w:t>
                    </w:r>
                    <w:r>
                      <w:fldChar w:fldCharType="begin"/>
                    </w:r>
                    <w:r>
                      <w:rPr>
                        <w:sz w:val="16"/>
                      </w:rPr>
                      <w:instrText xml:space="preserve"> PAGE </w:instrText>
                    </w:r>
                    <w:r>
                      <w:fldChar w:fldCharType="separate"/>
                    </w:r>
                    <w:r w:rsidR="00435330">
                      <w:rPr>
                        <w:noProof/>
                        <w:sz w:val="16"/>
                      </w:rPr>
                      <w:t>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FE7BC0" w:rsidRDefault="00FE7BC0">
      <w:r>
        <w:separator/>
      </w:r>
    </w:p>
  </w:footnote>
  <w:footnote w:type="continuationSeparator" w:id="0">
    <w:p w14:paraId="5501EFD2" w14:textId="77777777" w:rsidR="00FE7BC0" w:rsidRDefault="00FE7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FE7BC0" w:rsidRPr="0068603C" w:rsidRDefault="00FE7BC0"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hybridMultilevel"/>
    <w:tmpl w:val="7C3DBD3C"/>
    <w:lvl w:ilvl="0" w:tplc="FFFFFFFF">
      <w:start w:val="3"/>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5"/>
    <w:multiLevelType w:val="hybridMultilevel"/>
    <w:tmpl w:val="737B8DD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2"/>
    <w:multiLevelType w:val="hybridMultilevel"/>
    <w:tmpl w:val="5C482A96"/>
    <w:lvl w:ilvl="0" w:tplc="FFFFFFFF">
      <w:start w:val="23"/>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3"/>
    <w:multiLevelType w:val="hybridMultilevel"/>
    <w:tmpl w:val="2463B9EA"/>
    <w:lvl w:ilvl="0" w:tplc="FFFFFFFF">
      <w:start w:val="1"/>
      <w:numFmt w:val="upperLetter"/>
      <w:lvlText w:val="%1."/>
      <w:lvlJc w:val="left"/>
    </w:lvl>
    <w:lvl w:ilvl="1" w:tplc="FFFFFFFF">
      <w:start w:val="1"/>
      <w:numFmt w:val="bullet"/>
      <w:lvlText w:val="\endash "/>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4"/>
    <w:multiLevelType w:val="hybridMultilevel"/>
    <w:tmpl w:val="5E884ADC"/>
    <w:lvl w:ilvl="0" w:tplc="FFFFFFFF">
      <w:start w:val="2"/>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15"/>
    <w:multiLevelType w:val="hybridMultilevel"/>
    <w:tmpl w:val="51EAD36A"/>
    <w:lvl w:ilvl="0" w:tplc="FFFFFFFF">
      <w:start w:val="3"/>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16"/>
    <w:multiLevelType w:val="hybridMultilevel"/>
    <w:tmpl w:val="2D517796"/>
    <w:lvl w:ilvl="0" w:tplc="FFFFFFFF">
      <w:start w:val="4"/>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1E"/>
    <w:multiLevelType w:val="hybridMultilevel"/>
    <w:tmpl w:val="725A06FA"/>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1F"/>
    <w:multiLevelType w:val="hybridMultilevel"/>
    <w:tmpl w:val="2CD89A3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22"/>
    <w:multiLevelType w:val="hybridMultilevel"/>
    <w:tmpl w:val="4B588F54"/>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25"/>
    <w:multiLevelType w:val="hybridMultilevel"/>
    <w:tmpl w:val="38437FDA"/>
    <w:lvl w:ilvl="0" w:tplc="FFFFFFFF">
      <w:start w:val="1"/>
      <w:numFmt w:val="bullet"/>
      <w:lvlText w:val="Ø"/>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27"/>
    <w:multiLevelType w:val="hybridMultilevel"/>
    <w:tmpl w:val="32FFF902"/>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29"/>
    <w:multiLevelType w:val="hybridMultilevel"/>
    <w:tmpl w:val="579478FE"/>
    <w:lvl w:ilvl="0" w:tplc="FFFFFFFF">
      <w:start w:val="2"/>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2A"/>
    <w:multiLevelType w:val="hybridMultilevel"/>
    <w:tmpl w:val="749ABB4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2B"/>
    <w:multiLevelType w:val="hybridMultilevel"/>
    <w:tmpl w:val="3DC240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2C"/>
    <w:multiLevelType w:val="hybridMultilevel"/>
    <w:tmpl w:val="1BA026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2E"/>
    <w:multiLevelType w:val="hybridMultilevel"/>
    <w:tmpl w:val="75C6C33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2F"/>
    <w:multiLevelType w:val="hybridMultilevel"/>
    <w:tmpl w:val="12E685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33"/>
    <w:multiLevelType w:val="hybridMultilevel"/>
    <w:tmpl w:val="1BA026F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36"/>
    <w:multiLevelType w:val="hybridMultilevel"/>
    <w:tmpl w:val="275AC79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000003A"/>
    <w:multiLevelType w:val="hybridMultilevel"/>
    <w:tmpl w:val="235BA86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15:restartNumberingAfterBreak="0">
    <w:nsid w:val="138F77EA"/>
    <w:multiLevelType w:val="multilevel"/>
    <w:tmpl w:val="9F1EC132"/>
    <w:lvl w:ilvl="0">
      <w:start w:val="4"/>
      <w:numFmt w:val="decimal"/>
      <w:lvlText w:val="%1."/>
      <w:lvlJc w:val="left"/>
      <w:pPr>
        <w:ind w:left="1129" w:hanging="853"/>
      </w:pPr>
      <w:rPr>
        <w:rFonts w:ascii="Verdana" w:eastAsia="Verdana" w:hAnsi="Verdana" w:cs="Verdana" w:hint="default"/>
        <w:b/>
        <w:bCs/>
        <w:spacing w:val="-1"/>
        <w:w w:val="99"/>
        <w:sz w:val="20"/>
        <w:szCs w:val="20"/>
      </w:rPr>
    </w:lvl>
    <w:lvl w:ilvl="1">
      <w:start w:val="1"/>
      <w:numFmt w:val="decimal"/>
      <w:lvlText w:val="%1.%2."/>
      <w:lvlJc w:val="left"/>
      <w:pPr>
        <w:ind w:left="1129" w:hanging="853"/>
      </w:pPr>
      <w:rPr>
        <w:rFonts w:hint="default"/>
        <w:b/>
        <w:bCs/>
        <w:spacing w:val="-1"/>
        <w:w w:val="99"/>
      </w:rPr>
    </w:lvl>
    <w:lvl w:ilvl="2">
      <w:start w:val="1"/>
      <w:numFmt w:val="decimal"/>
      <w:lvlText w:val="%1.%2.%3."/>
      <w:lvlJc w:val="left"/>
      <w:pPr>
        <w:ind w:left="1129" w:hanging="853"/>
      </w:pPr>
      <w:rPr>
        <w:rFonts w:ascii="Verdana" w:eastAsia="Verdana" w:hAnsi="Verdana" w:cs="Verdana" w:hint="default"/>
        <w:w w:val="99"/>
        <w:sz w:val="20"/>
        <w:szCs w:val="20"/>
      </w:rPr>
    </w:lvl>
    <w:lvl w:ilvl="3">
      <w:start w:val="1"/>
      <w:numFmt w:val="lowerLetter"/>
      <w:lvlText w:val="%4)"/>
      <w:lvlJc w:val="left"/>
      <w:pPr>
        <w:ind w:left="1705" w:hanging="853"/>
      </w:pPr>
      <w:rPr>
        <w:rFonts w:ascii="Verdana" w:eastAsia="Verdana" w:hAnsi="Verdana" w:cs="Verdana" w:hint="default"/>
        <w:w w:val="99"/>
        <w:sz w:val="20"/>
        <w:szCs w:val="20"/>
      </w:rPr>
    </w:lvl>
    <w:lvl w:ilvl="4">
      <w:numFmt w:val="bullet"/>
      <w:lvlText w:val="•"/>
      <w:lvlJc w:val="left"/>
      <w:pPr>
        <w:ind w:left="5240" w:hanging="853"/>
      </w:pPr>
      <w:rPr>
        <w:rFonts w:hint="default"/>
      </w:rPr>
    </w:lvl>
    <w:lvl w:ilvl="5">
      <w:numFmt w:val="bullet"/>
      <w:lvlText w:val="•"/>
      <w:lvlJc w:val="left"/>
      <w:pPr>
        <w:ind w:left="6101" w:hanging="853"/>
      </w:pPr>
      <w:rPr>
        <w:rFonts w:hint="default"/>
      </w:rPr>
    </w:lvl>
    <w:lvl w:ilvl="6">
      <w:numFmt w:val="bullet"/>
      <w:lvlText w:val="•"/>
      <w:lvlJc w:val="left"/>
      <w:pPr>
        <w:ind w:left="6962" w:hanging="853"/>
      </w:pPr>
      <w:rPr>
        <w:rFonts w:hint="default"/>
      </w:rPr>
    </w:lvl>
    <w:lvl w:ilvl="7">
      <w:numFmt w:val="bullet"/>
      <w:lvlText w:val="•"/>
      <w:lvlJc w:val="left"/>
      <w:pPr>
        <w:ind w:left="7823" w:hanging="853"/>
      </w:pPr>
      <w:rPr>
        <w:rFonts w:hint="default"/>
      </w:rPr>
    </w:lvl>
    <w:lvl w:ilvl="8">
      <w:numFmt w:val="bullet"/>
      <w:lvlText w:val="•"/>
      <w:lvlJc w:val="left"/>
      <w:pPr>
        <w:ind w:left="8684" w:hanging="853"/>
      </w:pPr>
      <w:rPr>
        <w:rFonts w:hint="default"/>
      </w:rPr>
    </w:lvl>
  </w:abstractNum>
  <w:abstractNum w:abstractNumId="22"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num w:numId="1" w16cid:durableId="2057192416">
    <w:abstractNumId w:val="22"/>
  </w:num>
  <w:num w:numId="2" w16cid:durableId="1871334225">
    <w:abstractNumId w:val="0"/>
  </w:num>
  <w:num w:numId="3" w16cid:durableId="935747331">
    <w:abstractNumId w:val="1"/>
  </w:num>
  <w:num w:numId="4" w16cid:durableId="1364477508">
    <w:abstractNumId w:val="21"/>
  </w:num>
  <w:num w:numId="5" w16cid:durableId="1510103614">
    <w:abstractNumId w:val="2"/>
  </w:num>
  <w:num w:numId="6" w16cid:durableId="562840084">
    <w:abstractNumId w:val="3"/>
  </w:num>
  <w:num w:numId="7" w16cid:durableId="11684265">
    <w:abstractNumId w:val="4"/>
  </w:num>
  <w:num w:numId="8" w16cid:durableId="1013728160">
    <w:abstractNumId w:val="5"/>
  </w:num>
  <w:num w:numId="9" w16cid:durableId="1754624113">
    <w:abstractNumId w:val="6"/>
  </w:num>
  <w:num w:numId="10" w16cid:durableId="1474983407">
    <w:abstractNumId w:val="7"/>
  </w:num>
  <w:num w:numId="11" w16cid:durableId="302733243">
    <w:abstractNumId w:val="8"/>
  </w:num>
  <w:num w:numId="12" w16cid:durableId="1079447023">
    <w:abstractNumId w:val="9"/>
  </w:num>
  <w:num w:numId="13" w16cid:durableId="836579342">
    <w:abstractNumId w:val="10"/>
  </w:num>
  <w:num w:numId="14" w16cid:durableId="215095314">
    <w:abstractNumId w:val="11"/>
  </w:num>
  <w:num w:numId="15" w16cid:durableId="1091312225">
    <w:abstractNumId w:val="12"/>
  </w:num>
  <w:num w:numId="16" w16cid:durableId="289827354">
    <w:abstractNumId w:val="13"/>
  </w:num>
  <w:num w:numId="17" w16cid:durableId="1794136492">
    <w:abstractNumId w:val="14"/>
  </w:num>
  <w:num w:numId="18" w16cid:durableId="179974637">
    <w:abstractNumId w:val="15"/>
  </w:num>
  <w:num w:numId="19" w16cid:durableId="1200508602">
    <w:abstractNumId w:val="16"/>
  </w:num>
  <w:num w:numId="20" w16cid:durableId="280039157">
    <w:abstractNumId w:val="17"/>
  </w:num>
  <w:num w:numId="21" w16cid:durableId="1622106052">
    <w:abstractNumId w:val="19"/>
  </w:num>
  <w:num w:numId="22" w16cid:durableId="1770660345">
    <w:abstractNumId w:val="20"/>
  </w:num>
  <w:num w:numId="23" w16cid:durableId="36039533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hyphenationZone w:val="425"/>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0347B"/>
    <w:rsid w:val="00004575"/>
    <w:rsid w:val="00006DA3"/>
    <w:rsid w:val="00023924"/>
    <w:rsid w:val="00041278"/>
    <w:rsid w:val="00060835"/>
    <w:rsid w:val="000B650A"/>
    <w:rsid w:val="000D1297"/>
    <w:rsid w:val="000D67F3"/>
    <w:rsid w:val="000E5914"/>
    <w:rsid w:val="000F15C9"/>
    <w:rsid w:val="00113847"/>
    <w:rsid w:val="001A07AE"/>
    <w:rsid w:val="00215401"/>
    <w:rsid w:val="00234C85"/>
    <w:rsid w:val="00237C3E"/>
    <w:rsid w:val="00242558"/>
    <w:rsid w:val="00274175"/>
    <w:rsid w:val="0029215A"/>
    <w:rsid w:val="002C1E28"/>
    <w:rsid w:val="002D639A"/>
    <w:rsid w:val="00317DBC"/>
    <w:rsid w:val="00326F9D"/>
    <w:rsid w:val="003303D8"/>
    <w:rsid w:val="003518DF"/>
    <w:rsid w:val="00360836"/>
    <w:rsid w:val="003762EE"/>
    <w:rsid w:val="003A380B"/>
    <w:rsid w:val="003D49B1"/>
    <w:rsid w:val="003E712D"/>
    <w:rsid w:val="003E71A7"/>
    <w:rsid w:val="00400A93"/>
    <w:rsid w:val="00435330"/>
    <w:rsid w:val="004919CA"/>
    <w:rsid w:val="004F7827"/>
    <w:rsid w:val="00513833"/>
    <w:rsid w:val="00531909"/>
    <w:rsid w:val="00532CA1"/>
    <w:rsid w:val="0053669D"/>
    <w:rsid w:val="00544C49"/>
    <w:rsid w:val="00575A21"/>
    <w:rsid w:val="00576801"/>
    <w:rsid w:val="0057792C"/>
    <w:rsid w:val="005A0DC2"/>
    <w:rsid w:val="005A4F47"/>
    <w:rsid w:val="005A7D37"/>
    <w:rsid w:val="005B3339"/>
    <w:rsid w:val="005E7099"/>
    <w:rsid w:val="005F6362"/>
    <w:rsid w:val="0064773F"/>
    <w:rsid w:val="00681F0E"/>
    <w:rsid w:val="0068603C"/>
    <w:rsid w:val="00730940"/>
    <w:rsid w:val="00747326"/>
    <w:rsid w:val="00756B33"/>
    <w:rsid w:val="007605BA"/>
    <w:rsid w:val="00772E68"/>
    <w:rsid w:val="0079337D"/>
    <w:rsid w:val="0079342E"/>
    <w:rsid w:val="007A2714"/>
    <w:rsid w:val="007B0C8D"/>
    <w:rsid w:val="007C12D6"/>
    <w:rsid w:val="007F59E6"/>
    <w:rsid w:val="00811008"/>
    <w:rsid w:val="00824B32"/>
    <w:rsid w:val="00873627"/>
    <w:rsid w:val="008B7117"/>
    <w:rsid w:val="008F08B4"/>
    <w:rsid w:val="00914914"/>
    <w:rsid w:val="009222B5"/>
    <w:rsid w:val="00990C4C"/>
    <w:rsid w:val="009936DB"/>
    <w:rsid w:val="009A1EF4"/>
    <w:rsid w:val="009A6B41"/>
    <w:rsid w:val="009A6DBA"/>
    <w:rsid w:val="009B1AEE"/>
    <w:rsid w:val="009B463F"/>
    <w:rsid w:val="009C690C"/>
    <w:rsid w:val="00A02179"/>
    <w:rsid w:val="00A154EF"/>
    <w:rsid w:val="00A15B4F"/>
    <w:rsid w:val="00A16CC8"/>
    <w:rsid w:val="00A21FD7"/>
    <w:rsid w:val="00A378A6"/>
    <w:rsid w:val="00A70C5F"/>
    <w:rsid w:val="00A857D9"/>
    <w:rsid w:val="00A965BC"/>
    <w:rsid w:val="00AA1E29"/>
    <w:rsid w:val="00AA211A"/>
    <w:rsid w:val="00AC731E"/>
    <w:rsid w:val="00AD58AF"/>
    <w:rsid w:val="00B15ED2"/>
    <w:rsid w:val="00B47F50"/>
    <w:rsid w:val="00B5260D"/>
    <w:rsid w:val="00B60ED3"/>
    <w:rsid w:val="00B849D2"/>
    <w:rsid w:val="00BA4483"/>
    <w:rsid w:val="00BB4AFB"/>
    <w:rsid w:val="00BE4744"/>
    <w:rsid w:val="00BE6D78"/>
    <w:rsid w:val="00BF1900"/>
    <w:rsid w:val="00C25C75"/>
    <w:rsid w:val="00C64911"/>
    <w:rsid w:val="00C82F92"/>
    <w:rsid w:val="00C8404C"/>
    <w:rsid w:val="00CB0844"/>
    <w:rsid w:val="00D41EEC"/>
    <w:rsid w:val="00D60792"/>
    <w:rsid w:val="00D62DD3"/>
    <w:rsid w:val="00D63E95"/>
    <w:rsid w:val="00D6655B"/>
    <w:rsid w:val="00D90524"/>
    <w:rsid w:val="00DD435A"/>
    <w:rsid w:val="00DE450E"/>
    <w:rsid w:val="00E1415A"/>
    <w:rsid w:val="00E40438"/>
    <w:rsid w:val="00E66679"/>
    <w:rsid w:val="00EC7A70"/>
    <w:rsid w:val="00F0173A"/>
    <w:rsid w:val="00F065C6"/>
    <w:rsid w:val="00F075B7"/>
    <w:rsid w:val="00F21197"/>
    <w:rsid w:val="00F22D9D"/>
    <w:rsid w:val="00F6181D"/>
    <w:rsid w:val="00F65577"/>
    <w:rsid w:val="00FC3D12"/>
    <w:rsid w:val="00FE126C"/>
    <w:rsid w:val="00FE7BC0"/>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1129" w:hanging="854"/>
      <w:outlineLvl w:val="0"/>
    </w:pPr>
    <w:rPr>
      <w:b/>
      <w:bCs/>
      <w:sz w:val="20"/>
      <w:szCs w:val="20"/>
    </w:rPr>
  </w:style>
  <w:style w:type="paragraph" w:styleId="Nagwek2">
    <w:name w:val="heading 2"/>
    <w:basedOn w:val="Normalny"/>
    <w:next w:val="Normalny"/>
    <w:link w:val="Nagwek2Znak"/>
    <w:uiPriority w:val="9"/>
    <w:unhideWhenUsed/>
    <w:qFormat/>
    <w:rsid w:val="00AA1E2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1"/>
    <w:qFormat/>
    <w:pPr>
      <w:spacing w:before="136"/>
      <w:ind w:left="1158" w:hanging="660"/>
    </w:pPr>
    <w:rPr>
      <w:sz w:val="20"/>
      <w:szCs w:val="20"/>
    </w:rPr>
  </w:style>
  <w:style w:type="paragraph" w:styleId="Tekstpodstawowy">
    <w:name w:val="Body Text"/>
    <w:basedOn w:val="Normalny"/>
    <w:uiPriority w:val="1"/>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uiPriority w:val="99"/>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paragraph" w:customStyle="1" w:styleId="tekstost">
    <w:name w:val="tekst ost"/>
    <w:basedOn w:val="Normalny"/>
    <w:rsid w:val="00400A93"/>
    <w:pPr>
      <w:widowControl/>
      <w:overflowPunct w:val="0"/>
      <w:adjustRightInd w:val="0"/>
      <w:jc w:val="both"/>
      <w:textAlignment w:val="baseline"/>
    </w:pPr>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rsid w:val="00873627"/>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873627"/>
    <w:rPr>
      <w:rFonts w:ascii="Times New Roman" w:eastAsia="Times New Roman" w:hAnsi="Times New Roman" w:cs="Times New Roman"/>
      <w:sz w:val="20"/>
      <w:szCs w:val="20"/>
      <w:lang w:val="pl-PL" w:eastAsia="pl-PL"/>
    </w:rPr>
  </w:style>
  <w:style w:type="character" w:customStyle="1" w:styleId="Nagwek2Znak">
    <w:name w:val="Nagłówek 2 Znak"/>
    <w:basedOn w:val="Domylnaczcionkaakapitu"/>
    <w:link w:val="Nagwek2"/>
    <w:uiPriority w:val="9"/>
    <w:rsid w:val="00AA1E29"/>
    <w:rPr>
      <w:rFonts w:asciiTheme="majorHAnsi" w:eastAsiaTheme="majorEastAsia" w:hAnsiTheme="majorHAnsi" w:cstheme="majorBidi"/>
      <w:color w:val="365F91" w:themeColor="accent1" w:themeShade="BF"/>
      <w:sz w:val="26"/>
      <w:szCs w:val="26"/>
      <w:lang w:val="pl-PL"/>
    </w:rPr>
  </w:style>
  <w:style w:type="table" w:styleId="Tabela-Siatka">
    <w:name w:val="Table Grid"/>
    <w:basedOn w:val="Standardowy"/>
    <w:uiPriority w:val="39"/>
    <w:rsid w:val="001A0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basedOn w:val="Normalny"/>
    <w:link w:val="BezodstpwZnak"/>
    <w:qFormat/>
    <w:rsid w:val="00824B32"/>
    <w:pPr>
      <w:widowControl/>
      <w:autoSpaceDE/>
      <w:autoSpaceDN/>
      <w:ind w:firstLine="697"/>
      <w:jc w:val="both"/>
    </w:pPr>
    <w:rPr>
      <w:rFonts w:ascii="Times New Roman" w:eastAsia="Calibri" w:hAnsi="Times New Roman" w:cs="Times New Roman"/>
      <w:sz w:val="24"/>
      <w:szCs w:val="24"/>
    </w:rPr>
  </w:style>
  <w:style w:type="character" w:customStyle="1" w:styleId="BezodstpwZnak">
    <w:name w:val="Bez odstępów Znak"/>
    <w:basedOn w:val="Domylnaczcionkaakapitu"/>
    <w:link w:val="Bezodstpw"/>
    <w:rsid w:val="00824B32"/>
    <w:rPr>
      <w:rFonts w:ascii="Times New Roman" w:eastAsia="Calibri" w:hAnsi="Times New Roman" w:cs="Times New Roman"/>
      <w:sz w:val="24"/>
      <w:szCs w:val="24"/>
      <w:lang w:val="pl-PL"/>
    </w:rPr>
  </w:style>
  <w:style w:type="paragraph" w:customStyle="1" w:styleId="StylIwony">
    <w:name w:val="Styl Iwony"/>
    <w:basedOn w:val="Normalny"/>
    <w:rsid w:val="00824B32"/>
    <w:pPr>
      <w:widowControl/>
      <w:overflowPunct w:val="0"/>
      <w:adjustRightInd w:val="0"/>
      <w:spacing w:before="120" w:after="120"/>
      <w:jc w:val="both"/>
      <w:textAlignment w:val="baseline"/>
    </w:pPr>
    <w:rPr>
      <w:rFonts w:ascii="Bookman Old Style" w:eastAsia="Times New Roman" w:hAnsi="Bookman Old Style" w:cs="Times New Roman"/>
      <w:sz w:val="24"/>
      <w:szCs w:val="20"/>
      <w:lang w:eastAsia="pl-PL"/>
    </w:rPr>
  </w:style>
  <w:style w:type="paragraph" w:styleId="Poprawka">
    <w:name w:val="Revision"/>
    <w:hidden/>
    <w:uiPriority w:val="99"/>
    <w:semiHidden/>
    <w:rsid w:val="00B60ED3"/>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FCBE2-DA1B-45D3-98E2-D9EB37DFB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1321</TotalTime>
  <Pages>32</Pages>
  <Words>10455</Words>
  <Characters>62733</Characters>
  <Application>Microsoft Office Word</Application>
  <DocSecurity>0</DocSecurity>
  <Lines>522</Lines>
  <Paragraphs>146</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73042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94</cp:revision>
  <dcterms:created xsi:type="dcterms:W3CDTF">2022-09-29T19:21:00Z</dcterms:created>
  <dcterms:modified xsi:type="dcterms:W3CDTF">2024-05-15T07:19:00Z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